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8F38E9" w:rsidRDefault="002832CC" w:rsidP="003F6038">
      <w:pPr>
        <w:pStyle w:val="Default"/>
        <w:jc w:val="both"/>
      </w:pPr>
      <w:r w:rsidRPr="008F38E9">
        <w:t xml:space="preserve">W związku zapytaniem ofertowym dotyczącym </w:t>
      </w:r>
      <w:r w:rsidR="00A170E4">
        <w:t xml:space="preserve">opracowania dokumentacji projektowej, Specyfikacji Technicznych Wykonania i Odbioru Robót Budowlanych </w:t>
      </w:r>
      <w:r w:rsidR="00A170E4">
        <w:br/>
        <w:t xml:space="preserve">oraz kosztorysów inwestorskich w ramach zadania inwestycyjnego pn. Poprawa jakości świadczeń bytowych w domu Pomocy Społecznej „Borówek” </w:t>
      </w:r>
      <w:r w:rsidRPr="008F38E9">
        <w:t xml:space="preserve">składam ofertę </w:t>
      </w:r>
      <w:r w:rsidR="00A170E4">
        <w:br/>
      </w:r>
      <w:r w:rsidRPr="008F38E9">
        <w:t>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lastRenderedPageBreak/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A170E4" w:rsidRPr="004B2387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całość zamówienia </w:t>
      </w:r>
      <w:r w:rsidR="00766C0E" w:rsidRPr="00A170E4">
        <w:rPr>
          <w:rFonts w:ascii="Arial" w:hAnsi="Arial" w:cs="Arial"/>
        </w:rPr>
        <w:t>w terminie</w:t>
      </w:r>
      <w:r w:rsidR="008F38E9" w:rsidRPr="00A170E4">
        <w:rPr>
          <w:rFonts w:ascii="Arial" w:hAnsi="Arial" w:cs="Arial"/>
        </w:rPr>
        <w:t xml:space="preserve"> </w:t>
      </w:r>
      <w:r w:rsidR="00A170E4" w:rsidRPr="00A170E4">
        <w:rPr>
          <w:rFonts w:ascii="Arial" w:hAnsi="Arial" w:cs="Arial"/>
        </w:rPr>
        <w:t>do 30.11.2016 r.</w:t>
      </w:r>
    </w:p>
    <w:p w:rsidR="00A170E4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A170E4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i przedłożyć zamawiającemu </w:t>
      </w:r>
      <w:r>
        <w:rPr>
          <w:rFonts w:ascii="Arial" w:hAnsi="Arial" w:cs="Arial"/>
        </w:rPr>
        <w:t>w</w:t>
      </w:r>
      <w:r w:rsidRPr="00A170E4">
        <w:rPr>
          <w:rFonts w:ascii="Arial" w:hAnsi="Arial" w:cs="Arial"/>
        </w:rPr>
        <w:t xml:space="preserve"> terminie do 25.11.2016</w:t>
      </w:r>
      <w:r w:rsidR="00290982">
        <w:rPr>
          <w:rFonts w:ascii="Arial" w:hAnsi="Arial" w:cs="Arial"/>
        </w:rPr>
        <w:t xml:space="preserve"> r.</w:t>
      </w:r>
      <w:bookmarkStart w:id="0" w:name="_GoBack"/>
      <w:bookmarkEnd w:id="0"/>
      <w:r w:rsidRPr="00A170E4">
        <w:rPr>
          <w:rFonts w:ascii="Arial" w:hAnsi="Arial" w:cs="Arial"/>
        </w:rPr>
        <w:t xml:space="preserve"> projekt budowlany wraz z projektami branżowymi oraz kosztorys ofertowy.</w:t>
      </w:r>
    </w:p>
    <w:p w:rsidR="00A170E4" w:rsidRPr="00A170E4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7B" w:rsidRDefault="000D4A7B" w:rsidP="001E3FC0">
      <w:r>
        <w:separator/>
      </w:r>
    </w:p>
  </w:endnote>
  <w:endnote w:type="continuationSeparator" w:id="0">
    <w:p w:rsidR="000D4A7B" w:rsidRDefault="000D4A7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7B" w:rsidRDefault="000D4A7B" w:rsidP="001E3FC0">
      <w:r>
        <w:separator/>
      </w:r>
    </w:p>
  </w:footnote>
  <w:footnote w:type="continuationSeparator" w:id="0">
    <w:p w:rsidR="000D4A7B" w:rsidRDefault="000D4A7B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D4A7B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5C1DC3"/>
    <w:rsid w:val="006129C0"/>
    <w:rsid w:val="00657A70"/>
    <w:rsid w:val="00676C6F"/>
    <w:rsid w:val="006B3E55"/>
    <w:rsid w:val="00752996"/>
    <w:rsid w:val="007577B2"/>
    <w:rsid w:val="00757DCB"/>
    <w:rsid w:val="007606DB"/>
    <w:rsid w:val="00766C0E"/>
    <w:rsid w:val="007913E2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D2F85"/>
    <w:rsid w:val="00AE276D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B614-488E-4559-96D4-DBA38774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Magdalena Żurawska</cp:lastModifiedBy>
  <cp:revision>3</cp:revision>
  <cp:lastPrinted>2012-07-02T07:30:00Z</cp:lastPrinted>
  <dcterms:created xsi:type="dcterms:W3CDTF">2016-09-21T00:06:00Z</dcterms:created>
  <dcterms:modified xsi:type="dcterms:W3CDTF">2016-09-21T07:33:00Z</dcterms:modified>
</cp:coreProperties>
</file>