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76C5" w14:textId="77777777" w:rsidR="0044720C" w:rsidRDefault="0044720C" w:rsidP="000A5020">
      <w:pPr>
        <w:pStyle w:val="Nagwek1"/>
        <w:rPr>
          <w:sz w:val="24"/>
          <w:szCs w:val="24"/>
          <w:u w:val="none"/>
        </w:rPr>
      </w:pPr>
    </w:p>
    <w:p w14:paraId="786622E1" w14:textId="77777777" w:rsidR="0044720C" w:rsidRDefault="0044720C" w:rsidP="00D354CC">
      <w:pPr>
        <w:pStyle w:val="Nagwek1"/>
        <w:rPr>
          <w:sz w:val="24"/>
          <w:szCs w:val="24"/>
          <w:u w:val="none"/>
        </w:rPr>
      </w:pPr>
    </w:p>
    <w:p w14:paraId="0154FE3D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34AA1E3D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56C6D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517837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21BE5A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3469EB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744E61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693CF9D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49B15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25BA6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4B6C48F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43941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383031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41B88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F40AD4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F453FB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2A1A2392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47D373FA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161512CB" w14:textId="77777777" w:rsidR="006707E1" w:rsidRPr="008A6516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>W związku z ogłoszonym przez Powiat Łowicki przetargiem nieograniczonym, którego przedmiotem jest:</w:t>
      </w:r>
      <w:r w:rsidR="008A6516" w:rsidRPr="008A6516">
        <w:rPr>
          <w:rFonts w:ascii="Arial" w:hAnsi="Arial" w:cs="Arial"/>
          <w:b/>
          <w:lang w:val="pl-PL"/>
        </w:rPr>
        <w:t xml:space="preserve"> „Zakup ambulansu specjalistycznego wraz z wyposażeniem dla SP ZOZ  w Łowiczu”</w:t>
      </w:r>
      <w:r w:rsidRPr="008A6516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417EA879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31202AC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4FD5CB8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16DAEFB0" w14:textId="3983E40F" w:rsidR="006707E1" w:rsidRPr="00CE04DF" w:rsidRDefault="00FF76B8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1.1Cena ofertowa brutto..............</w:t>
      </w:r>
      <w:r w:rsidR="006707E1" w:rsidRPr="00CE04DF">
        <w:rPr>
          <w:rFonts w:ascii="Arial" w:hAnsi="Arial" w:cs="Arial"/>
          <w:lang w:val="pl-PL"/>
        </w:rPr>
        <w:t>......................................................................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</w:t>
      </w:r>
      <w:r w:rsidR="006707E1" w:rsidRPr="00FF76B8">
        <w:rPr>
          <w:rFonts w:ascii="Arial" w:hAnsi="Arial" w:cs="Arial"/>
          <w:color w:val="FFFFFF" w:themeColor="background1"/>
          <w:lang w:val="pl-PL"/>
        </w:rPr>
        <w:t>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6829FB8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DA3DDB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27D5D4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7BE2D83" w14:textId="69948C4C" w:rsidR="003D3B0E" w:rsidRDefault="006707E1" w:rsidP="003D3B0E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</w:t>
      </w:r>
      <w:r w:rsidR="001F2565">
        <w:rPr>
          <w:rFonts w:ascii="Arial" w:hAnsi="Arial" w:cs="Arial"/>
          <w:lang w:val="pl-PL"/>
        </w:rPr>
        <w:t xml:space="preserve"> </w:t>
      </w:r>
      <w:r w:rsidRPr="00CE04DF">
        <w:rPr>
          <w:rFonts w:ascii="Arial" w:hAnsi="Arial" w:cs="Arial"/>
          <w:lang w:val="pl-PL"/>
        </w:rPr>
        <w:t>...........*</w:t>
      </w:r>
      <w:r w:rsidR="00CB52E4">
        <w:rPr>
          <w:rFonts w:ascii="Arial" w:hAnsi="Arial" w:cs="Arial"/>
          <w:lang w:val="pl-PL"/>
        </w:rPr>
        <w:t>**</w:t>
      </w:r>
      <w:bookmarkStart w:id="0" w:name="_GoBack"/>
      <w:bookmarkEnd w:id="0"/>
      <w:r w:rsidRPr="00CE04DF">
        <w:rPr>
          <w:rFonts w:ascii="Arial" w:hAnsi="Arial" w:cs="Arial"/>
          <w:lang w:val="pl-PL"/>
        </w:rPr>
        <w:t xml:space="preserve">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="003D3B0E">
        <w:rPr>
          <w:rFonts w:ascii="Arial" w:hAnsi="Arial" w:cs="Arial"/>
          <w:lang w:val="pl-PL"/>
        </w:rPr>
        <w:t>..</w:t>
      </w:r>
      <w:r w:rsidRPr="00CE04DF">
        <w:rPr>
          <w:rFonts w:ascii="Arial" w:hAnsi="Arial" w:cs="Arial"/>
          <w:lang w:val="pl-PL"/>
        </w:rPr>
        <w:t xml:space="preserve">zł </w:t>
      </w:r>
      <w:r w:rsidR="003F62FB">
        <w:rPr>
          <w:rFonts w:ascii="Arial" w:hAnsi="Arial" w:cs="Arial"/>
          <w:lang w:val="pl-PL"/>
        </w:rPr>
        <w:t>* *</w:t>
      </w:r>
      <w:r w:rsidR="003D3B0E">
        <w:rPr>
          <w:rFonts w:ascii="Arial" w:hAnsi="Arial" w:cs="Arial"/>
          <w:lang w:val="pl-PL"/>
        </w:rPr>
        <w:t xml:space="preserve"> </w:t>
      </w:r>
      <w:r w:rsidR="003F62FB">
        <w:rPr>
          <w:rFonts w:ascii="Arial" w:hAnsi="Arial" w:cs="Arial"/>
          <w:lang w:val="pl-PL"/>
        </w:rPr>
        <w:t xml:space="preserve"> </w:t>
      </w:r>
    </w:p>
    <w:p w14:paraId="73BF73C6" w14:textId="77777777" w:rsidR="003D3B0E" w:rsidRDefault="003D3B0E" w:rsidP="003D3B0E">
      <w:pPr>
        <w:ind w:left="360"/>
        <w:jc w:val="both"/>
        <w:rPr>
          <w:rFonts w:ascii="Arial" w:hAnsi="Arial" w:cs="Arial"/>
          <w:lang w:val="pl-PL"/>
        </w:rPr>
      </w:pPr>
    </w:p>
    <w:p w14:paraId="580DE7C1" w14:textId="45E4C0A6" w:rsidR="006707E1" w:rsidRPr="00CE04DF" w:rsidRDefault="006707E1" w:rsidP="003D3B0E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2880CC7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03042D9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6816E5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E724AC8" w14:textId="1683CF72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netto................................</w:t>
      </w:r>
      <w:r w:rsidR="00FF76B8">
        <w:rPr>
          <w:rFonts w:ascii="Arial" w:hAnsi="Arial" w:cs="Arial"/>
          <w:lang w:val="pl-PL"/>
        </w:rPr>
        <w:t>...</w:t>
      </w:r>
      <w:r w:rsidRPr="00CE04DF">
        <w:rPr>
          <w:rFonts w:ascii="Arial" w:hAnsi="Arial" w:cs="Arial"/>
          <w:lang w:val="pl-PL"/>
        </w:rPr>
        <w:t>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="00FF76B8">
        <w:rPr>
          <w:rFonts w:ascii="Arial" w:hAnsi="Arial" w:cs="Arial"/>
          <w:lang w:val="pl-PL"/>
        </w:rPr>
        <w:t>...</w:t>
      </w:r>
      <w:r w:rsidR="00FF76B8" w:rsidRPr="00FF76B8">
        <w:rPr>
          <w:rFonts w:ascii="Arial" w:hAnsi="Arial" w:cs="Arial"/>
          <w:color w:val="FFFFFF" w:themeColor="background1"/>
          <w:lang w:val="pl-PL"/>
        </w:rPr>
        <w:t>...</w:t>
      </w:r>
      <w:r w:rsidRPr="00CE04DF">
        <w:rPr>
          <w:rFonts w:ascii="Arial" w:hAnsi="Arial" w:cs="Arial"/>
          <w:lang w:val="pl-PL"/>
        </w:rPr>
        <w:t>zł</w:t>
      </w:r>
    </w:p>
    <w:p w14:paraId="71ABB252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2E4E18F" w14:textId="1BB8CE64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="00FF76B8">
        <w:rPr>
          <w:rFonts w:ascii="Arial" w:hAnsi="Arial" w:cs="Arial"/>
          <w:lang w:val="pl-PL"/>
        </w:rPr>
        <w:t xml:space="preserve">.. </w:t>
      </w:r>
      <w:r w:rsidRPr="00CE04DF">
        <w:rPr>
          <w:rFonts w:ascii="Arial" w:hAnsi="Arial" w:cs="Arial"/>
          <w:lang w:val="pl-PL"/>
        </w:rPr>
        <w:t>złotych.</w:t>
      </w:r>
    </w:p>
    <w:p w14:paraId="45516470" w14:textId="77777777" w:rsidR="00DD09E8" w:rsidRDefault="00DD09E8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2EACB4FC" w14:textId="77777777" w:rsidR="00DD09E8" w:rsidRPr="00DD09E8" w:rsidRDefault="00DD09E8" w:rsidP="00DD09E8">
      <w:pPr>
        <w:jc w:val="both"/>
        <w:rPr>
          <w:rFonts w:ascii="Arial" w:hAnsi="Arial" w:cs="Arial"/>
          <w:lang w:val="pl-PL"/>
        </w:rPr>
      </w:pPr>
      <w:r w:rsidRPr="00DD09E8">
        <w:rPr>
          <w:rFonts w:ascii="Arial" w:hAnsi="Arial" w:cs="Arial"/>
          <w:lang w:val="pl-PL"/>
        </w:rPr>
        <w:t>Cenę brutto oferty określono przyjmując następujące stawki i wartości podatku VAT:</w:t>
      </w:r>
    </w:p>
    <w:p w14:paraId="32A7E6CA" w14:textId="77777777" w:rsidR="00DD09E8" w:rsidRDefault="00DD09E8" w:rsidP="00DD09E8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017"/>
        <w:gridCol w:w="844"/>
        <w:gridCol w:w="1396"/>
        <w:gridCol w:w="983"/>
        <w:gridCol w:w="1397"/>
        <w:gridCol w:w="1487"/>
      </w:tblGrid>
      <w:tr w:rsidR="00653B3E" w14:paraId="40AC459D" w14:textId="77777777" w:rsidTr="00653B3E">
        <w:tc>
          <w:tcPr>
            <w:tcW w:w="936" w:type="dxa"/>
          </w:tcPr>
          <w:p w14:paraId="6E4D928B" w14:textId="77777777" w:rsidR="00653B3E" w:rsidRPr="00892D37" w:rsidRDefault="00653B3E" w:rsidP="00560720">
            <w:pPr>
              <w:rPr>
                <w:rFonts w:ascii="Arial" w:hAnsi="Arial" w:cs="Arial"/>
                <w:lang w:val="pl-PL"/>
              </w:rPr>
            </w:pPr>
            <w:r w:rsidRPr="00892D37">
              <w:rPr>
                <w:rFonts w:ascii="Arial" w:hAnsi="Arial" w:cs="Arial"/>
                <w:lang w:val="pl-PL"/>
              </w:rPr>
              <w:t>L.p.</w:t>
            </w:r>
          </w:p>
          <w:p w14:paraId="30FBE36C" w14:textId="77777777" w:rsidR="00653B3E" w:rsidRDefault="00653B3E" w:rsidP="00560720">
            <w:pPr>
              <w:pStyle w:val="Akapitzlist"/>
              <w:rPr>
                <w:rFonts w:ascii="Arial" w:hAnsi="Arial" w:cs="Arial"/>
                <w:lang w:val="pl-PL"/>
              </w:rPr>
            </w:pPr>
          </w:p>
          <w:p w14:paraId="4A5062B4" w14:textId="77777777" w:rsidR="00653B3E" w:rsidRPr="00892D37" w:rsidRDefault="00653B3E" w:rsidP="00560720">
            <w:pPr>
              <w:rPr>
                <w:rFonts w:ascii="Arial" w:hAnsi="Arial" w:cs="Arial"/>
                <w:lang w:val="pl-PL"/>
              </w:rPr>
            </w:pPr>
            <w:r w:rsidRPr="00892D37">
              <w:rPr>
                <w:rFonts w:ascii="Arial" w:hAnsi="Arial" w:cs="Arial"/>
                <w:lang w:val="pl-PL"/>
              </w:rPr>
              <w:t>(I)</w:t>
            </w:r>
          </w:p>
        </w:tc>
        <w:tc>
          <w:tcPr>
            <w:tcW w:w="2120" w:type="dxa"/>
          </w:tcPr>
          <w:p w14:paraId="08E75D46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Asortyment</w:t>
            </w:r>
          </w:p>
          <w:p w14:paraId="2EF1FDA7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14:paraId="149CC47D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14:paraId="5D2ABA90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(II)</w:t>
            </w:r>
          </w:p>
        </w:tc>
        <w:tc>
          <w:tcPr>
            <w:tcW w:w="880" w:type="dxa"/>
          </w:tcPr>
          <w:p w14:paraId="213FD98F" w14:textId="50D278D2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1417" w:type="dxa"/>
          </w:tcPr>
          <w:p w14:paraId="4B440745" w14:textId="1F191B7A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  <w:p w14:paraId="0BD7BD8F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14:paraId="6E8FC21B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14:paraId="1C1677A1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(III)</w:t>
            </w:r>
          </w:p>
        </w:tc>
        <w:tc>
          <w:tcPr>
            <w:tcW w:w="992" w:type="dxa"/>
          </w:tcPr>
          <w:p w14:paraId="24F80BAB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Stawka podatku VAT</w:t>
            </w:r>
          </w:p>
          <w:p w14:paraId="5AE47117" w14:textId="77777777" w:rsidR="00653B3E" w:rsidRDefault="00653B3E" w:rsidP="00560720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8D3749F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(IV)</w:t>
            </w:r>
          </w:p>
        </w:tc>
        <w:tc>
          <w:tcPr>
            <w:tcW w:w="1418" w:type="dxa"/>
          </w:tcPr>
          <w:p w14:paraId="332DB581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Wartość podatku VAT</w:t>
            </w:r>
          </w:p>
          <w:p w14:paraId="7B98E31C" w14:textId="77777777" w:rsidR="00653B3E" w:rsidRPr="0092205D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 x (IV)</w:t>
            </w:r>
          </w:p>
          <w:p w14:paraId="334DB3CA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(V)</w:t>
            </w:r>
          </w:p>
        </w:tc>
        <w:tc>
          <w:tcPr>
            <w:tcW w:w="1523" w:type="dxa"/>
          </w:tcPr>
          <w:p w14:paraId="46F727B8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  <w:p w14:paraId="12BBA7CC" w14:textId="77777777" w:rsidR="00653B3E" w:rsidRPr="0092205D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05D">
              <w:rPr>
                <w:rFonts w:ascii="Arial" w:hAnsi="Arial" w:cs="Arial"/>
                <w:sz w:val="16"/>
                <w:szCs w:val="16"/>
                <w:lang w:val="pl-PL"/>
              </w:rPr>
              <w:t>(III)+(V)</w:t>
            </w:r>
          </w:p>
          <w:p w14:paraId="4420EA71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</w:p>
          <w:p w14:paraId="3DCEC6C5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(VI)</w:t>
            </w:r>
          </w:p>
        </w:tc>
      </w:tr>
      <w:tr w:rsidR="00653B3E" w:rsidRPr="00653B3E" w14:paraId="51AC99DA" w14:textId="77777777" w:rsidTr="00653B3E">
        <w:tc>
          <w:tcPr>
            <w:tcW w:w="936" w:type="dxa"/>
          </w:tcPr>
          <w:p w14:paraId="0BBB698C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120" w:type="dxa"/>
          </w:tcPr>
          <w:p w14:paraId="60DCD004" w14:textId="7B55529B" w:rsidR="00653B3E" w:rsidRDefault="00653B3E" w:rsidP="00560720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Ambulans typu C</w:t>
            </w:r>
          </w:p>
        </w:tc>
        <w:tc>
          <w:tcPr>
            <w:tcW w:w="880" w:type="dxa"/>
          </w:tcPr>
          <w:p w14:paraId="3006DF82" w14:textId="3571F97D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 szt. </w:t>
            </w:r>
          </w:p>
        </w:tc>
        <w:tc>
          <w:tcPr>
            <w:tcW w:w="1417" w:type="dxa"/>
          </w:tcPr>
          <w:p w14:paraId="12250757" w14:textId="298A0C4E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14:paraId="31975EEF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23%</w:t>
            </w:r>
          </w:p>
        </w:tc>
        <w:tc>
          <w:tcPr>
            <w:tcW w:w="1418" w:type="dxa"/>
          </w:tcPr>
          <w:p w14:paraId="1721D7DC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23" w:type="dxa"/>
          </w:tcPr>
          <w:p w14:paraId="0862CF05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53B3E" w:rsidRPr="00653B3E" w14:paraId="575F3578" w14:textId="77777777" w:rsidTr="00653B3E">
        <w:tc>
          <w:tcPr>
            <w:tcW w:w="936" w:type="dxa"/>
          </w:tcPr>
          <w:p w14:paraId="65973262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120" w:type="dxa"/>
          </w:tcPr>
          <w:p w14:paraId="7474D2E8" w14:textId="4A371807" w:rsidR="00653B3E" w:rsidRPr="0092205D" w:rsidRDefault="00653B3E" w:rsidP="00DD09E8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kern w:val="1"/>
                <w:lang w:val="pl-PL"/>
              </w:rPr>
              <w:t>Wyposażenie medyczne dla ambulansu</w:t>
            </w:r>
          </w:p>
        </w:tc>
        <w:tc>
          <w:tcPr>
            <w:tcW w:w="880" w:type="dxa"/>
          </w:tcPr>
          <w:p w14:paraId="6946AEEF" w14:textId="707D0B25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1417" w:type="dxa"/>
          </w:tcPr>
          <w:p w14:paraId="40CC1168" w14:textId="12B94988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992" w:type="dxa"/>
          </w:tcPr>
          <w:p w14:paraId="6FC497D3" w14:textId="77777777" w:rsidR="00653B3E" w:rsidRDefault="00653B3E" w:rsidP="00560720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8%</w:t>
            </w:r>
          </w:p>
        </w:tc>
        <w:tc>
          <w:tcPr>
            <w:tcW w:w="1418" w:type="dxa"/>
          </w:tcPr>
          <w:p w14:paraId="640159B5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23" w:type="dxa"/>
          </w:tcPr>
          <w:p w14:paraId="22DB6FDD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53B3E" w:rsidRPr="00DD09E8" w14:paraId="4C2EDBCC" w14:textId="77777777" w:rsidTr="00653B3E">
        <w:trPr>
          <w:trHeight w:val="416"/>
        </w:trPr>
        <w:tc>
          <w:tcPr>
            <w:tcW w:w="3936" w:type="dxa"/>
            <w:gridSpan w:val="3"/>
          </w:tcPr>
          <w:p w14:paraId="1FE465A0" w14:textId="77777777" w:rsidR="00653B3E" w:rsidRDefault="00653B3E" w:rsidP="000A5020">
            <w:pPr>
              <w:pStyle w:val="Akapitzlist"/>
              <w:ind w:left="0"/>
              <w:rPr>
                <w:rFonts w:ascii="Arial" w:hAnsi="Arial" w:cs="Arial"/>
                <w:color w:val="FF0000"/>
                <w:kern w:val="1"/>
                <w:lang w:val="pl-PL"/>
              </w:rPr>
            </w:pPr>
            <w:r>
              <w:rPr>
                <w:rFonts w:ascii="Arial" w:hAnsi="Arial" w:cs="Arial"/>
                <w:color w:val="FF0000"/>
                <w:kern w:val="1"/>
                <w:lang w:val="pl-PL"/>
              </w:rPr>
              <w:t xml:space="preserve">                     </w:t>
            </w:r>
          </w:p>
          <w:p w14:paraId="181B5C6E" w14:textId="77777777" w:rsidR="00653B3E" w:rsidRDefault="00653B3E" w:rsidP="000A5020">
            <w:pPr>
              <w:pStyle w:val="Akapitzlist"/>
              <w:ind w:left="0"/>
              <w:rPr>
                <w:rFonts w:ascii="Arial" w:hAnsi="Arial" w:cs="Arial"/>
                <w:color w:val="FF0000"/>
                <w:kern w:val="1"/>
                <w:lang w:val="pl-PL"/>
              </w:rPr>
            </w:pPr>
          </w:p>
          <w:p w14:paraId="6CB5AF5D" w14:textId="77777777" w:rsidR="00653B3E" w:rsidRDefault="00653B3E" w:rsidP="000A5020">
            <w:pPr>
              <w:pStyle w:val="Akapitzlist"/>
              <w:ind w:left="0"/>
              <w:rPr>
                <w:rFonts w:ascii="Arial" w:hAnsi="Arial" w:cs="Arial"/>
                <w:color w:val="FF0000"/>
                <w:kern w:val="1"/>
                <w:lang w:val="pl-PL"/>
              </w:rPr>
            </w:pPr>
          </w:p>
          <w:p w14:paraId="62C77498" w14:textId="175AF9DD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kern w:val="1"/>
                <w:lang w:val="pl-PL"/>
              </w:rPr>
              <w:t xml:space="preserve">                       </w:t>
            </w:r>
            <w:r w:rsidRPr="000A5020">
              <w:rPr>
                <w:rFonts w:ascii="Arial" w:hAnsi="Arial" w:cs="Arial"/>
                <w:b/>
                <w:kern w:val="1"/>
                <w:lang w:val="pl-PL"/>
              </w:rPr>
              <w:t>Razem</w:t>
            </w:r>
          </w:p>
        </w:tc>
        <w:tc>
          <w:tcPr>
            <w:tcW w:w="1417" w:type="dxa"/>
          </w:tcPr>
          <w:p w14:paraId="7615FDF6" w14:textId="57B2006F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14:paraId="44BCB33D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14:paraId="16350228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14:paraId="46B2C207" w14:textId="6AEE4B41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 xml:space="preserve">(suma wartości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14:paraId="52CA6CE5" w14:textId="77777777" w:rsidR="00653B3E" w:rsidRPr="00135D9F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14:paraId="3AC06BAD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418" w:type="dxa"/>
          </w:tcPr>
          <w:p w14:paraId="02EFA790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14:paraId="3EFBFF60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14:paraId="6480EB54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14:paraId="30F31E0A" w14:textId="3004B7CF" w:rsidR="00653B3E" w:rsidRPr="00653B3E" w:rsidRDefault="00653B3E" w:rsidP="000A5020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(suma wartości)</w:t>
            </w:r>
          </w:p>
        </w:tc>
        <w:tc>
          <w:tcPr>
            <w:tcW w:w="1523" w:type="dxa"/>
          </w:tcPr>
          <w:p w14:paraId="79D4288A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14:paraId="5B243E34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…………….</w:t>
            </w:r>
          </w:p>
          <w:p w14:paraId="18732556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  <w:p w14:paraId="13846093" w14:textId="0176C750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(suma wartości</w:t>
            </w:r>
            <w:r w:rsidRPr="00135D9F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14:paraId="58799AA7" w14:textId="77777777" w:rsidR="00653B3E" w:rsidRDefault="00653B3E" w:rsidP="005607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5191B2F5" w14:textId="77777777" w:rsidR="00DD09E8" w:rsidRDefault="00DD09E8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5D8B4854" w14:textId="77777777" w:rsidR="00DD09E8" w:rsidRDefault="00DD09E8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01AE08D7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0C95C413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lang w:val="pl-PL"/>
        </w:rPr>
        <w:t xml:space="preserve">marka: </w:t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………………………………….……..</w:t>
      </w:r>
    </w:p>
    <w:p w14:paraId="688FC79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model: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………………………………………..</w:t>
      </w:r>
    </w:p>
    <w:p w14:paraId="6EE8257C" w14:textId="125CE932" w:rsidR="00642684" w:rsidRPr="00642684" w:rsidRDefault="00642684" w:rsidP="00FF76B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color w:val="000000"/>
          <w:lang w:val="pl-PL"/>
        </w:rPr>
        <w:t>moc silnika:</w:t>
      </w:r>
      <w:r w:rsidRPr="00642684">
        <w:rPr>
          <w:rFonts w:ascii="Arial" w:hAnsi="Arial" w:cs="Arial"/>
          <w:b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ab/>
        <w:t>………………………………………..</w:t>
      </w:r>
      <w:r w:rsidR="00FF76B8">
        <w:rPr>
          <w:rFonts w:ascii="Arial" w:hAnsi="Arial" w:cs="Arial"/>
          <w:b/>
          <w:color w:val="000000"/>
          <w:lang w:val="pl-PL"/>
        </w:rPr>
        <w:tab/>
      </w:r>
    </w:p>
    <w:p w14:paraId="5AF307D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bCs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rok produkcji: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……………………..…………………</w:t>
      </w:r>
    </w:p>
    <w:p w14:paraId="387FF435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1FC864D4" w14:textId="77777777" w:rsidR="006707E1" w:rsidRPr="00CE04DF" w:rsidRDefault="006707E1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65D0EF1B" w14:textId="77777777" w:rsidR="0044720C" w:rsidRPr="00814503" w:rsidRDefault="0044720C" w:rsidP="00814503">
      <w:pPr>
        <w:jc w:val="both"/>
        <w:rPr>
          <w:lang w:val="pl-PL"/>
        </w:rPr>
      </w:pPr>
    </w:p>
    <w:p w14:paraId="1B71D3B3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8D33B49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</w:t>
      </w:r>
      <w:r w:rsidR="00DB0A0A" w:rsidRPr="00C85DFF">
        <w:rPr>
          <w:rFonts w:ascii="Arial" w:hAnsi="Arial" w:cs="Arial"/>
          <w:lang w:val="pl-PL"/>
        </w:rPr>
        <w:t xml:space="preserve">terminie </w:t>
      </w:r>
      <w:r w:rsidR="00C85DFF" w:rsidRPr="00C85DFF">
        <w:rPr>
          <w:rFonts w:ascii="Arial" w:hAnsi="Arial" w:cs="Arial"/>
          <w:lang w:val="pl-PL"/>
        </w:rPr>
        <w:t>30</w:t>
      </w:r>
      <w:r w:rsidR="008A6516">
        <w:rPr>
          <w:rFonts w:ascii="Arial" w:hAnsi="Arial" w:cs="Arial"/>
          <w:lang w:val="pl-PL"/>
        </w:rPr>
        <w:t xml:space="preserve"> </w:t>
      </w:r>
      <w:r w:rsidR="0032476F">
        <w:rPr>
          <w:rFonts w:ascii="Arial" w:hAnsi="Arial" w:cs="Arial"/>
          <w:lang w:val="pl-PL"/>
        </w:rPr>
        <w:t>dni od zawarcia umowy.</w:t>
      </w:r>
    </w:p>
    <w:p w14:paraId="5A9667BD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5716A03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0C4C2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4D2FBB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D0E88A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019C150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BDE87A6" w14:textId="3BB3A0B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>
        <w:rPr>
          <w:rFonts w:ascii="Arial" w:eastAsia="Arial Unicode MS" w:hAnsi="Arial" w:cs="Arial"/>
          <w:shd w:val="clear" w:color="auto" w:fill="FFFFFF"/>
          <w:lang w:val="pl-PL"/>
        </w:rPr>
        <w:t>przedmiot</w:t>
      </w:r>
      <w:r w:rsidR="00AB544C">
        <w:rPr>
          <w:rFonts w:ascii="Arial" w:eastAsia="Arial Unicode MS" w:hAnsi="Arial" w:cs="Arial"/>
          <w:shd w:val="clear" w:color="auto" w:fill="FFFFFF"/>
          <w:lang w:val="pl-PL"/>
        </w:rPr>
        <w:t>u</w:t>
      </w:r>
      <w:r>
        <w:rPr>
          <w:rFonts w:ascii="Arial" w:eastAsia="Arial Unicode MS" w:hAnsi="Arial" w:cs="Arial"/>
          <w:shd w:val="clear" w:color="auto" w:fill="FFFFFF"/>
          <w:lang w:val="pl-PL"/>
        </w:rPr>
        <w:t xml:space="preserve"> 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0306E5A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14:paraId="3AA58173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7A63F8AF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68485599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A08AA85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7982854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1F401A9D" w14:textId="77777777" w:rsidR="006707E1" w:rsidRPr="004641B6" w:rsidRDefault="006707E1" w:rsidP="006707E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Pr="004641B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949AB75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1A43B11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31ECEC4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69308F51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6F7137C" w14:textId="77777777" w:rsidR="00CE0F7F" w:rsidRPr="00CE0F7F" w:rsidRDefault="00CE0F7F" w:rsidP="00CE0F7F">
      <w:pPr>
        <w:jc w:val="both"/>
        <w:rPr>
          <w:rFonts w:ascii="Arial" w:hAnsi="Arial" w:cs="Arial"/>
          <w:lang w:val="pl-PL"/>
        </w:rPr>
      </w:pPr>
    </w:p>
    <w:p w14:paraId="4FB33597" w14:textId="77777777" w:rsidR="00CE0F7F" w:rsidRPr="00CE0F7F" w:rsidRDefault="00CE0F7F" w:rsidP="00CE0F7F">
      <w:pPr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>Oświadczam, że zapoznałem się z treścią Załącznika nr 6 do SIWZ dotyczącego ochrony danych osobowych w niniejszym postępowaniu.</w:t>
      </w:r>
    </w:p>
    <w:p w14:paraId="291BCEE1" w14:textId="77777777" w:rsidR="00CE0F7F" w:rsidRPr="00CE0F7F" w:rsidRDefault="00CE0F7F" w:rsidP="00CE0F7F">
      <w:pPr>
        <w:numPr>
          <w:ilvl w:val="0"/>
          <w:numId w:val="12"/>
        </w:numPr>
        <w:tabs>
          <w:tab w:val="left" w:pos="284"/>
        </w:tabs>
        <w:ind w:left="426"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 xml:space="preserve">  Oświadczam, że wypełniłem obowiązki informacyjne </w:t>
      </w:r>
      <w:r w:rsidRPr="00CE0F7F">
        <w:rPr>
          <w:rFonts w:ascii="Arial" w:hAnsi="Arial" w:cs="Arial"/>
          <w:color w:val="000000"/>
          <w:lang w:val="pl-PL"/>
        </w:rPr>
        <w:t>przewidziane w art. 13 lub art. 14 RODO</w:t>
      </w:r>
      <w:r w:rsidRPr="00CE0F7F">
        <w:rPr>
          <w:rFonts w:ascii="Arial" w:hAnsi="Arial" w:cs="Arial"/>
          <w:color w:val="000000"/>
          <w:vertAlign w:val="superscript"/>
          <w:lang w:val="pl-PL"/>
        </w:rPr>
        <w:t>1)</w:t>
      </w:r>
      <w:r w:rsidRPr="00CE0F7F">
        <w:rPr>
          <w:rFonts w:ascii="Arial" w:hAnsi="Arial" w:cs="Arial"/>
          <w:color w:val="000000"/>
          <w:lang w:val="pl-PL"/>
        </w:rPr>
        <w:t xml:space="preserve"> wobec osób fizycznych, </w:t>
      </w:r>
      <w:r w:rsidRPr="00CE0F7F">
        <w:rPr>
          <w:rFonts w:ascii="Arial" w:hAnsi="Arial" w:cs="Arial"/>
          <w:lang w:val="pl-PL"/>
        </w:rPr>
        <w:t>od których dane osobowe bezpośrednio lub pośrednio pozyskałem</w:t>
      </w:r>
      <w:r w:rsidRPr="00CE0F7F">
        <w:rPr>
          <w:rFonts w:ascii="Arial" w:hAnsi="Arial" w:cs="Arial"/>
          <w:color w:val="000000"/>
          <w:lang w:val="pl-PL"/>
        </w:rPr>
        <w:t xml:space="preserve"> </w:t>
      </w:r>
      <w:r w:rsidRPr="00CE0F7F">
        <w:rPr>
          <w:rFonts w:ascii="Arial" w:hAnsi="Arial" w:cs="Arial"/>
          <w:color w:val="000000"/>
          <w:lang w:val="pl-PL"/>
        </w:rPr>
        <w:br/>
        <w:t>w celu ubiegania się o udzielenie zamówienia publicznego w niniejszym postępowaniu</w:t>
      </w:r>
      <w:r w:rsidRPr="00CE0F7F">
        <w:rPr>
          <w:rFonts w:ascii="Arial" w:hAnsi="Arial" w:cs="Arial"/>
          <w:lang w:val="pl-PL"/>
        </w:rPr>
        <w:t>.</w:t>
      </w:r>
    </w:p>
    <w:p w14:paraId="2ADC4C3B" w14:textId="77777777" w:rsidR="00CE0F7F" w:rsidRDefault="00CE0F7F" w:rsidP="00CE0F7F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606539A4" w14:textId="1197C85F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Oferuję</w:t>
      </w:r>
      <w:r w:rsidR="00B06CC8" w:rsidRPr="00B06CC8">
        <w:rPr>
          <w:rFonts w:ascii="Arial" w:hAnsi="Arial" w:cs="Arial"/>
          <w:b/>
          <w:lang w:val="pl-PL"/>
        </w:rPr>
        <w:t xml:space="preserve"> </w:t>
      </w:r>
      <w:r w:rsidR="00B06CC8" w:rsidRPr="008A6516">
        <w:rPr>
          <w:rFonts w:ascii="Arial" w:hAnsi="Arial" w:cs="Arial"/>
          <w:b/>
          <w:lang w:val="pl-PL"/>
        </w:rPr>
        <w:t xml:space="preserve">Zakup ambulansu specjalistycznego wraz z wyposażeniem </w:t>
      </w:r>
      <w:r>
        <w:rPr>
          <w:rFonts w:ascii="Arial" w:hAnsi="Arial" w:cs="Arial"/>
          <w:lang w:val="pl-PL"/>
        </w:rPr>
        <w:t>o następujących parametrach:</w:t>
      </w:r>
    </w:p>
    <w:p w14:paraId="266129FD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894877A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1E58D7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8432452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D52D2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7317F4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0EC2E98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C43D5B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672B87C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A1C25C5" w14:textId="77777777" w:rsidR="002E47E6" w:rsidRPr="002E47E6" w:rsidRDefault="002E47E6" w:rsidP="002E47E6">
      <w:pPr>
        <w:jc w:val="right"/>
        <w:rPr>
          <w:sz w:val="22"/>
          <w:szCs w:val="22"/>
          <w:lang w:val="pl-PL"/>
        </w:rPr>
      </w:pPr>
    </w:p>
    <w:p w14:paraId="44E1BD4C" w14:textId="77777777" w:rsidR="002E47E6" w:rsidRP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2327F86F" w14:textId="77777777" w:rsid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4F727C69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761BA9E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E52C48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849A024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B917B0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47291E8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0F85AF76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6A90A1A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DF53ED1" w14:textId="77777777" w:rsidR="002E47E6" w:rsidRPr="00210F1A" w:rsidRDefault="002E47E6" w:rsidP="00210F1A">
      <w:pPr>
        <w:spacing w:line="100" w:lineRule="atLeast"/>
        <w:textAlignment w:val="baseline"/>
        <w:rPr>
          <w:lang w:val="pl-PL"/>
        </w:rPr>
      </w:pPr>
    </w:p>
    <w:p w14:paraId="7477BAAE" w14:textId="77777777" w:rsidR="002E47E6" w:rsidRPr="002E47E6" w:rsidRDefault="002E47E6" w:rsidP="002E47E6">
      <w:pPr>
        <w:spacing w:line="288" w:lineRule="auto"/>
        <w:textAlignment w:val="baseline"/>
        <w:rPr>
          <w:rFonts w:eastAsia="Andale Sans UI"/>
          <w:b/>
          <w:bCs/>
          <w:color w:val="000000"/>
          <w:lang w:val="pl-PL" w:eastAsia="ar-SA" w:bidi="fa-IR"/>
        </w:rPr>
      </w:pPr>
    </w:p>
    <w:p w14:paraId="30418E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kompletny (bazowy)</w:t>
      </w:r>
    </w:p>
    <w:p w14:paraId="5E09CC91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38F9D036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>Rok produkcji min. 2019 (podać):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…………………………………………………</w:t>
      </w:r>
      <w:r w:rsidRPr="002E47E6">
        <w:rPr>
          <w:rFonts w:eastAsia="Andale Sans UI"/>
          <w:color w:val="000000"/>
          <w:lang w:val="pl-PL" w:eastAsia="ar-SA" w:bidi="fa-IR"/>
        </w:rPr>
        <w:t xml:space="preserve"> </w:t>
      </w:r>
    </w:p>
    <w:p w14:paraId="62B572EB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Nazwa i adres producenta pojazdu kompletnego: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</w:t>
      </w:r>
    </w:p>
    <w:p w14:paraId="66069043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</w:p>
    <w:p w14:paraId="24D953F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skompletowany (specjalny sanitarny)</w:t>
      </w:r>
    </w:p>
    <w:p w14:paraId="4076638D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18D5DC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Rok produkcji min 2019 (podać):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………………………………………………....</w:t>
      </w:r>
    </w:p>
    <w:p w14:paraId="5F7E0678" w14:textId="77777777" w:rsidR="002E47E6" w:rsidRDefault="002E47E6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  <w:r w:rsidRPr="002E47E6">
        <w:rPr>
          <w:rFonts w:eastAsia="Andale Sans UI"/>
          <w:color w:val="000000"/>
          <w:lang w:val="pl-PL" w:eastAsia="ar-SA" w:bidi="fa-IR"/>
        </w:rPr>
        <w:t>Nazwa i adres prod</w:t>
      </w:r>
      <w:r w:rsidR="00210F1A">
        <w:rPr>
          <w:rFonts w:eastAsia="Andale Sans UI"/>
          <w:color w:val="000000"/>
          <w:lang w:val="pl-PL" w:eastAsia="ar-SA" w:bidi="fa-IR"/>
        </w:rPr>
        <w:t>ucenta pojazdu skompletowanego: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…………………………….</w:t>
      </w:r>
    </w:p>
    <w:p w14:paraId="00CB1EB6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0B65DBED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5DB2C23A" w14:textId="77777777" w:rsidR="000F527E" w:rsidRPr="00C85DFF" w:rsidRDefault="000F527E" w:rsidP="000F527E">
      <w:pPr>
        <w:jc w:val="center"/>
        <w:rPr>
          <w:color w:val="FF0000"/>
          <w:sz w:val="22"/>
          <w:szCs w:val="22"/>
          <w:lang w:val="pl-PL"/>
        </w:rPr>
      </w:pPr>
    </w:p>
    <w:p w14:paraId="2DD21A14" w14:textId="77777777" w:rsidR="000F527E" w:rsidRPr="00F77CEE" w:rsidRDefault="000F527E" w:rsidP="000F527E">
      <w:pPr>
        <w:rPr>
          <w:b/>
          <w:sz w:val="22"/>
          <w:szCs w:val="22"/>
          <w:lang w:val="pl-PL"/>
        </w:rPr>
      </w:pPr>
    </w:p>
    <w:p w14:paraId="703F3BBE" w14:textId="77777777" w:rsidR="000F527E" w:rsidRPr="00F77CEE" w:rsidRDefault="000F527E" w:rsidP="000F527E">
      <w:pPr>
        <w:rPr>
          <w:lang w:val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F527E" w:rsidRPr="00F949C9" w14:paraId="53926FFD" w14:textId="77777777" w:rsidTr="002F4E0A">
        <w:tc>
          <w:tcPr>
            <w:tcW w:w="9498" w:type="dxa"/>
          </w:tcPr>
          <w:p w14:paraId="1F4773E7" w14:textId="77777777" w:rsidR="002F4E0A" w:rsidRDefault="002F4E0A" w:rsidP="00A5147A">
            <w:pPr>
              <w:rPr>
                <w:b/>
                <w:lang w:val="pl-PL"/>
              </w:rPr>
            </w:pPr>
          </w:p>
          <w:p w14:paraId="44E3D6FE" w14:textId="77777777" w:rsidR="000F527E" w:rsidRPr="000F527E" w:rsidRDefault="000F527E" w:rsidP="00A5147A">
            <w:pPr>
              <w:rPr>
                <w:b/>
                <w:lang w:val="pl-PL"/>
              </w:rPr>
            </w:pPr>
            <w:r w:rsidRPr="000F527E">
              <w:rPr>
                <w:b/>
                <w:lang w:val="pl-PL"/>
              </w:rPr>
              <w:t>Uwaga:</w:t>
            </w:r>
          </w:p>
          <w:p w14:paraId="73BBA88F" w14:textId="20BEA38F" w:rsidR="000F527E" w:rsidRP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Parametry z wpisanymi przez Zamawiającego wartościami w kolumnie</w:t>
            </w:r>
            <w:r w:rsidRPr="008248A9">
              <w:rPr>
                <w:b/>
                <w:lang w:val="pl-PL"/>
              </w:rPr>
              <w:t xml:space="preserve"> </w:t>
            </w:r>
            <w:r w:rsidR="000975F7" w:rsidRPr="000975F7">
              <w:rPr>
                <w:b/>
                <w:color w:val="000000"/>
                <w:highlight w:val="white"/>
                <w:lang w:val="pl-PL"/>
              </w:rPr>
              <w:t xml:space="preserve">„Parametry techniczne” </w:t>
            </w:r>
            <w:r w:rsidRPr="000F527E">
              <w:rPr>
                <w:lang w:val="pl-PL"/>
              </w:rPr>
              <w:t>należy traktować jako minimalne. Oferty, które nie spełniają tych wymagań, zost</w:t>
            </w:r>
            <w:r w:rsidR="002F4E0A">
              <w:rPr>
                <w:lang w:val="pl-PL"/>
              </w:rPr>
              <w:t xml:space="preserve">aną odrzucone jako niezgodne ze </w:t>
            </w:r>
            <w:r w:rsidRPr="000F527E">
              <w:rPr>
                <w:lang w:val="pl-PL"/>
              </w:rPr>
              <w:t>SIWZ.</w:t>
            </w:r>
          </w:p>
          <w:p w14:paraId="13362E0D" w14:textId="4601FDCB" w:rsid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Zarówno ambulans jak i wyposażenie amb</w:t>
            </w:r>
            <w:r w:rsidR="002F4E0A">
              <w:rPr>
                <w:lang w:val="pl-PL"/>
              </w:rPr>
              <w:t>ulansu,  ma być fabrycznie nowe.</w:t>
            </w:r>
            <w:r w:rsidRPr="000F527E">
              <w:rPr>
                <w:lang w:val="pl-PL"/>
              </w:rPr>
              <w:t xml:space="preserve">  </w:t>
            </w:r>
          </w:p>
          <w:p w14:paraId="013E716F" w14:textId="77777777" w:rsidR="002F4E0A" w:rsidRPr="000F527E" w:rsidRDefault="002F4E0A" w:rsidP="00A5147A">
            <w:pPr>
              <w:rPr>
                <w:lang w:val="pl-PL"/>
              </w:rPr>
            </w:pPr>
          </w:p>
        </w:tc>
      </w:tr>
    </w:tbl>
    <w:p w14:paraId="0F11510E" w14:textId="77777777" w:rsidR="002E47E6" w:rsidRPr="00210F1A" w:rsidRDefault="002E47E6" w:rsidP="002E47E6">
      <w:pPr>
        <w:pageBreakBefore/>
        <w:spacing w:line="288" w:lineRule="auto"/>
        <w:textAlignment w:val="baseline"/>
        <w:rPr>
          <w:lang w:val="pl-PL"/>
        </w:rPr>
      </w:pPr>
    </w:p>
    <w:tbl>
      <w:tblPr>
        <w:tblW w:w="9528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709"/>
        <w:gridCol w:w="1276"/>
        <w:gridCol w:w="2977"/>
      </w:tblGrid>
      <w:tr w:rsidR="002E47E6" w:rsidRPr="00455B74" w14:paraId="4F00F0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5F418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proofErr w:type="spellStart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Lp</w:t>
            </w:r>
            <w:proofErr w:type="spellEnd"/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60CD47" w14:textId="6F87ADDF" w:rsidR="002E47E6" w:rsidRPr="002E47E6" w:rsidRDefault="000975F7" w:rsidP="000975F7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0975F7">
              <w:rPr>
                <w:b/>
                <w:color w:val="000000"/>
                <w:sz w:val="22"/>
                <w:szCs w:val="22"/>
                <w:highlight w:val="white"/>
                <w:lang w:val="pl-PL"/>
              </w:rPr>
              <w:t>„Parametry techniczne”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br/>
              <w:t xml:space="preserve"> Samochód bazowy</w:t>
            </w:r>
            <w:r w:rsidR="002E47E6"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,            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                        zabudowa medyczna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AFE75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warunek graniczny i</w:t>
            </w:r>
          </w:p>
          <w:p w14:paraId="0A4B10E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7CD46A5F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01B366" w14:textId="572D36EF" w:rsidR="00A5147A" w:rsidRPr="00A5147A" w:rsidRDefault="003924A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84C37AE" w14:textId="77777777" w:rsidR="002E47E6" w:rsidRPr="000A0F11" w:rsidRDefault="002E47E6" w:rsidP="00A5147A">
            <w:pPr>
              <w:pStyle w:val="Standard"/>
              <w:jc w:val="center"/>
            </w:pPr>
          </w:p>
        </w:tc>
      </w:tr>
      <w:tr w:rsidR="002E47E6" w14:paraId="2ADFD8B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97E6D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440445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64C1D4" w14:textId="77777777" w:rsidR="002E47E6" w:rsidRPr="00455B74" w:rsidRDefault="002E47E6" w:rsidP="002E47E6">
            <w:pPr>
              <w:spacing w:line="100" w:lineRule="atLeast"/>
              <w:ind w:firstLine="10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6CB8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</w:t>
            </w:r>
          </w:p>
        </w:tc>
      </w:tr>
      <w:tr w:rsidR="002E47E6" w14:paraId="02CFA8C9" w14:textId="77777777" w:rsidTr="00784328">
        <w:trPr>
          <w:trHeight w:val="64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8890C4A" w14:textId="01C3D82D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CA954B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724B90B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DBA182" w14:textId="725D036A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5E12BC" w14:paraId="18B610BE" w14:textId="77777777" w:rsidTr="005E12BC">
        <w:trPr>
          <w:trHeight w:val="1402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8ACF1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F381F78" w14:textId="779B7062" w:rsidR="002E47E6" w:rsidRPr="00667F8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Pojazd kompletny (bazowy) typu furgon, </w:t>
            </w:r>
            <w:r w:rsidR="00814503"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z </w:t>
            </w:r>
            <w:r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nadwoziem samonośnym, zabezpieczonym antykorozyjnie, z izolacją termiczną i akustyczną obejmującą ściany oraz sufit, zapobiegającą  skraplaniu się pary wodnej</w:t>
            </w:r>
            <w:r w:rsidR="00847745" w:rsidRPr="00667F8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  <w:p w14:paraId="171C154A" w14:textId="77777777" w:rsidR="002E47E6" w:rsidRPr="00667F8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B69716E" w14:textId="77777777" w:rsidR="00AF5031" w:rsidRDefault="00AF5031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314F9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84541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1594D2" w14:textId="77777777" w:rsidR="005E12BC" w:rsidRPr="00814503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DFB1DB2" w14:textId="77777777" w:rsidR="002E47E6" w:rsidRPr="00814503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814503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AF1499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F949C9" w14:paraId="2482987C" w14:textId="77777777" w:rsidTr="005E7E2D">
        <w:trPr>
          <w:trHeight w:val="309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AD16BA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D9EE8" w14:textId="77777777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wyłożone płytami z tworzywa sztucznego w kolorze białym jako element wymagany.</w:t>
            </w:r>
          </w:p>
          <w:p w14:paraId="6ED6131A" w14:textId="0AE1C8D6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</w:t>
            </w:r>
            <w:r w:rsidR="00847745"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one łatwo zmywalnymi tłoczonymi profilami </w:t>
            </w: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kolorze białym, w całości odzwierciedlającymi kształt nadwozia (osłaniającym wręgi, słupki, nadkola, max. 3 elementy tj. ściany oraz sufit, umożliwiające w ten sposób zminimalizowanie łączeń/ spoin silikonowych) jako </w:t>
            </w:r>
            <w:r w:rsidRPr="00667F89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>element dodatkowo punktowany</w:t>
            </w:r>
            <w:r w:rsidR="006D1824" w:rsidRPr="00667F89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  <w:p w14:paraId="25A7D112" w14:textId="77777777" w:rsidR="005E12BC" w:rsidRPr="00667F89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667F89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Ściany, sufit oraz podłoga przedziału medycznego wyizolowane akustycznie oraz termicznie.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0C667F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0C4F08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E4B3A9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7136F65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6FA56CE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Tak- 10 pkt.</w:t>
            </w:r>
          </w:p>
          <w:p w14:paraId="384FB362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18BF1" w14:textId="77777777" w:rsidR="005E12BC" w:rsidRPr="00814503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2CDEA0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209128" w14:textId="77777777" w:rsidR="002E47E6" w:rsidRPr="00814503" w:rsidRDefault="002E47E6" w:rsidP="002E47E6">
            <w:pPr>
              <w:snapToGrid w:val="0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6D89A5" w14:textId="19CA0E83" w:rsidR="002E47E6" w:rsidRDefault="002E47E6" w:rsidP="002E47E6">
            <w:pPr>
              <w:spacing w:line="100" w:lineRule="atLeast"/>
              <w:textAlignment w:val="baseline"/>
            </w:pPr>
            <w:r w:rsidRPr="00F663ED">
              <w:rPr>
                <w:rFonts w:eastAsia="Andale Sans UI"/>
                <w:sz w:val="22"/>
                <w:szCs w:val="22"/>
                <w:lang w:eastAsia="ar-SA" w:bidi="fa-IR"/>
              </w:rPr>
              <w:t>DMC do 3,</w:t>
            </w:r>
            <w:r>
              <w:rPr>
                <w:rFonts w:eastAsia="Andale Sans UI"/>
                <w:sz w:val="22"/>
                <w:szCs w:val="22"/>
                <w:lang w:eastAsia="ar-SA" w:bidi="fa-IR"/>
              </w:rPr>
              <w:t>5 t</w:t>
            </w:r>
            <w:r w:rsidR="00847745"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4637D1" w14:textId="77777777" w:rsidR="002E47E6" w:rsidRDefault="00AF503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7FB3C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5E9AF41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975E4A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61B551" w14:textId="77777777" w:rsidR="00D72CC8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Częściowo przeszklony (ws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zystkie szyby termoizolacyjne)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możliwością ewakuacji  pacjenta i person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elu przez szybę drzwi tylnych i bocznych. Półki nad przednią szybą.</w:t>
            </w:r>
            <w:r w:rsidR="00D72CC8"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A0917A0" w14:textId="5F1F9692" w:rsidR="002E47E6" w:rsidRPr="002E47E6" w:rsidRDefault="00D72CC8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Dopuszcza się jako wyposażenie dodatkowe elektryczne ogrzewanie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szyby przedniej.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DC1E55" w14:textId="77777777" w:rsidR="002E47E6" w:rsidRDefault="00AF503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84681C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314C20" w14:paraId="7CACB5A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2916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E14370" w14:textId="309D1236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kierowcy dwuosobowa zapewniająca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miejsce pracy kierowcy,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fotel kierowcy </w:t>
            </w:r>
            <w:r w:rsidR="00314C20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oraz pasażera z regulacją w 3 płaszczyznach, fotele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 prawym oraz lewym podłokietnikiem.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Lampki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czytania dla kierowcy i pasażera, min. 1wnęka nad przednią szybą w standardzie 1 DIN przystosowana do montażu radiotelefonu.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kabinie kierowcy min. 4 gniazda 12V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zasilania urządzeń zewnętrznych.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4CE85" w14:textId="77777777" w:rsidR="002E47E6" w:rsidRPr="00314C20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38BF4" w14:textId="77777777" w:rsidR="002E47E6" w:rsidRPr="00314C20" w:rsidRDefault="002E47E6" w:rsidP="002E47E6">
            <w:pPr>
              <w:pStyle w:val="Akapitzlist"/>
              <w:ind w:left="0"/>
              <w:rPr>
                <w:lang w:val="pl-PL"/>
              </w:rPr>
            </w:pPr>
          </w:p>
        </w:tc>
      </w:tr>
      <w:tr w:rsidR="002E47E6" w14:paraId="03AC3507" w14:textId="77777777" w:rsidTr="00814503">
        <w:trPr>
          <w:trHeight w:val="27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0BEDA" w14:textId="77777777" w:rsidR="002E47E6" w:rsidRPr="00314C20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667142" w14:textId="12E27FF4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Furgon - lakier w kolorze  białym</w:t>
            </w:r>
            <w:r w:rsidR="00847745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13D66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16118D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2E47E6" w14:paraId="6ADD3EB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7B09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196086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Nadwozie przystosowane do przewozu min. 4 osób w pozycji siedzącej  oraz 1 osoba  w pozycji leżącej na noszach.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98B6FE" w14:textId="77777777" w:rsidR="002E47E6" w:rsidRP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10A19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2B8475EC" w14:textId="77777777" w:rsidTr="00E7139B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BCDAD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324AC" w14:textId="213353AB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Wysokość przedziału medycznego min. 1,80 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429C6D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77AF15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F63EED" w:rsidRPr="002E47E6" w14:paraId="12B1BD6C" w14:textId="77777777" w:rsidTr="00E7139B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3ACA88B" w14:textId="77777777" w:rsidR="00F63EED" w:rsidRDefault="00F63EE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1CA8CC0" w14:textId="491D8889" w:rsidR="00F63EED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Długość przedziału medycznego min. 3,15m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  <w:p w14:paraId="32867AB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8061ABF" w14:textId="77777777" w:rsidR="00F63EED" w:rsidRPr="002E47E6" w:rsidRDefault="0084228B" w:rsidP="00CE228E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D3CDB3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F63EED" w:rsidRPr="002E47E6" w14:paraId="196B6C50" w14:textId="77777777" w:rsidTr="00126501">
        <w:trPr>
          <w:trHeight w:val="1022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C8AD0" w14:textId="77777777" w:rsidR="00F63EED" w:rsidRDefault="00F63EED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261858" w14:textId="535A9503" w:rsidR="00F63EED" w:rsidRPr="00E10C5E" w:rsidRDefault="00F63EED" w:rsidP="00F63EED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- 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5E7E2D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po spełnieniu określonego minimum</w:t>
            </w:r>
            <w:r w:rsidR="00847745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80A615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17063BA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(podać parametr oferowany)</w:t>
            </w:r>
          </w:p>
          <w:p w14:paraId="046BD1A0" w14:textId="15D2E4EC" w:rsidR="00F63EED" w:rsidRPr="00E10C5E" w:rsidRDefault="00F63EED" w:rsidP="00DF4C64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Powyżej 3,15= 10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  <w:p w14:paraId="37558B2B" w14:textId="77777777" w:rsidR="00F63EED" w:rsidRPr="00E10C5E" w:rsidRDefault="00F63EED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C8B242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401C04E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706D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E2E68" w14:textId="15CCB3AB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Szerokość przedziału medycznego min. 1,70m</w:t>
            </w:r>
            <w:r w:rsidR="0084774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8756D9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BA178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E3BE1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4E9EDF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F5B7F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E42BD" w14:textId="77777777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tylne przeszklone otwierane na boki do kąta min. 260 stopni,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wyposażone  w ograniczniki położenia drzwi.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30A41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5D1EED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856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DF4C64" w14:paraId="1E0401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7131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A411C8" w14:textId="06FD4483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boczne prawe przeszklone, przesuwane,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otwieraną  szybą.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4AD08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2E2DE5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39126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724242A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B8206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47EEBF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 sufitowy dla pasażera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9EC6F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434B41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ADF3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6AA4C3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4F73B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D938A" w14:textId="02864589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Zewnętrzne okna przedziału medycznego pokryte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2/3 wysokości folią półprzeźroczystą.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61C768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2BDC6A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39D42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3F107B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DF37EF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1AF55" w14:textId="3D3A0B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Przegroda oddzielająca kabinę kierowcy 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od przedziału medycznego z możliwością przejścia  (izolowana termicznie oraz akustycznie),  Rozwiązanie zgodne z PN EN 1789 + A2 2015. Dodatkowo zainstalowany interkom, umożliwiający komunikację pomiędzy kabiną kierowcy a przedziałem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600BBF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AF7D40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4B213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74E915D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EE25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11.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4D29C6" w14:textId="40D340BF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Centralny zamek wszystkich drzwi (łącznie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drzwiami do zewnętrznego schowka  z alarmem obejmujący wszystkie drzwi pojazdu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485D94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3AEFFF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605CA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3D15B5A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F78B89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B0C3B0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Drzwi boczne lewe przesuwane do tyłu, bez szyby.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00444" w14:textId="77777777" w:rsidR="002E47E6" w:rsidRPr="00814503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7C06990" w14:textId="77777777" w:rsidR="00146FE9" w:rsidRPr="00B5596B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E9060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5E12BC" w14:paraId="36C3B48A" w14:textId="77777777" w:rsidTr="00126501">
        <w:trPr>
          <w:trHeight w:val="4560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4E5939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65CDBBA" w14:textId="77777777" w:rsidR="005E12BC" w:rsidRPr="002E47E6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Zewnętrzny schowek za lewymi drzwiami przesuwnymi umożliwiający mocowanie:</w:t>
            </w:r>
          </w:p>
          <w:p w14:paraId="63666BC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- 2 szt. butli tlenowych 10L z reduktorami,</w:t>
            </w:r>
          </w:p>
          <w:p w14:paraId="6B4178D9" w14:textId="22B8CCEA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krzesełka kardiologicznego (także z systemem płozowym)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9C6089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noszy podbierakowych,</w:t>
            </w:r>
          </w:p>
          <w:p w14:paraId="4D43F76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dorosłych,</w:t>
            </w:r>
          </w:p>
          <w:p w14:paraId="4376D18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dzieci,</w:t>
            </w:r>
          </w:p>
          <w:p w14:paraId="4051213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materaca próżniowego,</w:t>
            </w:r>
          </w:p>
          <w:p w14:paraId="037396B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kamizelki unieruchamiającej typu KED,</w:t>
            </w:r>
          </w:p>
          <w:p w14:paraId="0469C79F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min.2 kasków ochronnych,</w:t>
            </w:r>
          </w:p>
          <w:p w14:paraId="691BC9C5" w14:textId="0D195842" w:rsidR="005E12BC" w:rsidRPr="002E47E6" w:rsidRDefault="00DF4C64" w:rsidP="002E47E6">
            <w:pPr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torby opatrunkowej z dostępem również </w:t>
            </w: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przedziału medycznego,</w:t>
            </w:r>
          </w:p>
          <w:p w14:paraId="6A186E72" w14:textId="269A03B4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systemów unieruchamiających głowę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651EA20" w14:textId="7D8CC9EF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dodatkowy zamykany schowek z miejscem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dla pasów do desek, krzesełka i noszy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4F8F97E1" w14:textId="703E2CCD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wyposaż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enia technicznego (łom, łopata)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ich mocowania</w:t>
            </w:r>
            <w:r w:rsidR="00847745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.          </w:t>
            </w:r>
          </w:p>
          <w:p w14:paraId="52C26CCD" w14:textId="77777777" w:rsidR="005E12BC" w:rsidRPr="000A0F11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D4DB0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44EC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0ADEB19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B2105A2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E1F2BC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2A232B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93C852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789EE5" w14:textId="77777777" w:rsidR="005E12BC" w:rsidRPr="00814503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074B55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5EA500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CC04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2992983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DA743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AA928A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DC4A97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A7669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D17BFF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32D46F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86DD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D69969C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F949C9" w14:paraId="7A1FC386" w14:textId="77777777" w:rsidTr="00A5147A">
        <w:trPr>
          <w:trHeight w:val="241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F1F21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23686" w14:textId="23BEFFFF" w:rsidR="005E12BC" w:rsidRPr="00E10C5E" w:rsidRDefault="005E12BC" w:rsidP="005E12BC">
            <w:pPr>
              <w:spacing w:line="100" w:lineRule="atLeast"/>
              <w:jc w:val="both"/>
              <w:rPr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Zewnętrzny schowek techniczny wyposażony dodatkowo w wysuwaną szufladę o pojemności min. 40 L. (podać rozmiary długość, szerokość, wysokość, pojemność) szuflada wyposażona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w lodówę/ pojemnik </w:t>
            </w:r>
            <w:proofErr w:type="spellStart"/>
            <w:r w:rsidRPr="00E10C5E">
              <w:rPr>
                <w:color w:val="FF0000"/>
                <w:sz w:val="22"/>
                <w:szCs w:val="22"/>
                <w:lang w:val="pl-PL"/>
              </w:rPr>
              <w:t>reimplantacyjny</w:t>
            </w:r>
            <w:proofErr w:type="spellEnd"/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, zasilany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>z instalacji 12V., min. pojemność  7l.</w:t>
            </w:r>
          </w:p>
          <w:p w14:paraId="59529369" w14:textId="4E13E5C5" w:rsidR="005E12BC" w:rsidRPr="00E10C5E" w:rsidRDefault="005E12BC" w:rsidP="00FB6838">
            <w:pPr>
              <w:spacing w:line="100" w:lineRule="atLeast"/>
              <w:jc w:val="both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>Załączyć do oferty zdjęcie proponowanego rozwiązania</w:t>
            </w:r>
            <w:r w:rsidR="00F74F67" w:rsidRPr="00E10C5E">
              <w:rPr>
                <w:b/>
                <w:color w:val="FF0000"/>
                <w:sz w:val="22"/>
                <w:szCs w:val="22"/>
                <w:u w:val="single"/>
                <w:lang w:val="pl-PL"/>
              </w:rPr>
              <w:t>.</w:t>
            </w:r>
            <w:r w:rsidR="00DF4C64" w:rsidRPr="00E10C5E">
              <w:rPr>
                <w:color w:val="FF0000"/>
                <w:sz w:val="22"/>
                <w:szCs w:val="22"/>
                <w:lang w:val="pl-PL"/>
              </w:rPr>
              <w:t xml:space="preserve"> </w:t>
            </w:r>
            <w:r w:rsidRPr="00E10C5E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EE101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7AEC203D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F9DB4DA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Tak- 5 pkt. </w:t>
            </w: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br/>
              <w:t>Nie- 0 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2FF03A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B5596B" w14:paraId="178F99DC" w14:textId="77777777" w:rsidTr="0068345A">
        <w:trPr>
          <w:trHeight w:val="83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F9CDF98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4B4A51F" w14:textId="7CA49DC0" w:rsidR="005E12BC" w:rsidRPr="00B5596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Poduszka powietrzna dla kierowcy 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pasażera, dwie poduszki boczne.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12F6FA7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DB27E6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9647F3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52DAE4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A43DB6" w14:textId="77777777" w:rsidR="005E12BC" w:rsidRPr="002E47E6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5E043A3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F949C9" w14:paraId="619E51B9" w14:textId="77777777" w:rsidTr="00126501">
        <w:trPr>
          <w:trHeight w:val="837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0E57F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93890E" w14:textId="09C71803" w:rsidR="005E12BC" w:rsidRPr="00E7139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Kurtyny powietrzne dla kierowcy i pasażera jako </w:t>
            </w:r>
            <w:r w:rsidR="00DF4C64"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847745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9CD9C4" w14:textId="6DA16DA7" w:rsidR="005E12BC" w:rsidRPr="00E10C5E" w:rsidRDefault="00DF4C64" w:rsidP="00DF4C64">
            <w:pPr>
              <w:spacing w:line="100" w:lineRule="atLeast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      </w:t>
            </w:r>
            <w:r w:rsidR="005E12BC"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35B10F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</w:t>
            </w:r>
          </w:p>
          <w:p w14:paraId="17A6A8A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FD43E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11C59AC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2022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15.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91A68" w14:textId="4C24C50B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Stopień wejściowy tylny  zintegrowany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 zderzakiem po</w:t>
            </w:r>
            <w:r w:rsid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47073B" w14:textId="77777777" w:rsidR="002E47E6" w:rsidRPr="00DF4C64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D619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6718DAF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CF6B4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16.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5287D7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Stopień wejściowy do przedziału medycznego wewnętrzny tzn. nie wystający poza obrys nadwozia i nie zmniejszający prześwitu pojazdu, pokryty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31F3CE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63289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0C9671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95BC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7BDA9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Elektrycznie otwierane szyby boczne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D4D9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73E9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D83DC2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85ED8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70A2D" w14:textId="32A912FD" w:rsidR="002E47E6" w:rsidRPr="002E47E6" w:rsidRDefault="00DF4C64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Światła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boczne pozycyjne zwiększające zauważalność ambulansu w warunkach ograniczonej widoczności.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4E0C8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4483D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64041D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A18B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6BC4C0" w14:textId="0A456B1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Wsteczne lusterka zewnętrzne elektrycznie podgrzewane i regulowane ze zintegrowanymi kierunkowskazami LED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67D769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FB2E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AEC68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2B4FE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4B5CB" w14:textId="2429232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Zestaw naprawczy do uszkodzonych opon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DF102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C699C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3F1A77D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77A67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3AB864" w14:textId="3E69A7F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Przednie reflektory przeciwmgielne z funkcją doświetlania zakrętów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A9E6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2A0A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1C0D0F4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55E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C5D8C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Zbiornik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Adblue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o pojemności min. 15l.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9E14B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E4F161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69A09A" w14:textId="77777777" w:rsidTr="00814503">
        <w:trPr>
          <w:trHeight w:val="3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ECB2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3E31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Zbiornik paliwa o pojemności min. 75l.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7BE05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5A548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E671055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2FA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24.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94CACC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Elektryczne złącze do podłączenia urządzeń zewnętrznych (technologia CAN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bus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34E0A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9C549E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2AA1EE1E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EA6C0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3F8955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Radioodtwarzacz CD z głośnikami w kabinie kierowcy i p. medycznym.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46995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33B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56D724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138BBB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85DB2F" w14:textId="5BCD00C5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owcy ma być wyposażona w  panel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panel nie dotykowy tzn..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min.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temperatury, daty oraz godziny, poziomu naładowania akumulatorów, miernikiem zużycia paliwa, panel sterujący min.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następującymi funkcjami: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6580A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C59C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C2A942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C5C3B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F32178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zewnętrznym (światła robocze),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7E37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BD57B7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AF661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5FA1C68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8813B8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D5BB2D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układem ogrzewania dodatkowego niezależnym od pracy silnika,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7AA75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7236A1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694A8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2E9C7F11" w14:textId="77777777" w:rsidTr="00814503">
        <w:trPr>
          <w:trHeight w:val="32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C49E62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107B4F" w14:textId="39A80CDD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przedziału</w:t>
            </w:r>
            <w:proofErr w:type="spellEnd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medycznego</w:t>
            </w:r>
            <w:proofErr w:type="spellEnd"/>
            <w:r w:rsidR="00F07265"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3E3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F9DC5A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8760E1" w14:textId="77777777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</w:p>
        </w:tc>
      </w:tr>
      <w:tr w:rsidR="002E47E6" w14:paraId="51DD7B8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4C37529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727266" w14:textId="7F025A44" w:rsidR="002E47E6" w:rsidRP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sygnalizacją uprzywilejowania (światła niebieskie oraz sygnały dźwiękowe)</w:t>
            </w:r>
            <w:r w:rsid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B77FD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55702F2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8D62F" w14:textId="77777777" w:rsid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75C53FDA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8D7C0B5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08A61D" w14:textId="07C390DB" w:rsidR="002E47E6" w:rsidRDefault="001B3484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wentylacją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przedziału</w:t>
            </w:r>
            <w:proofErr w:type="spellEnd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>medycznego</w:t>
            </w:r>
            <w:proofErr w:type="spellEnd"/>
            <w:r w:rsidR="00F07265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D96F8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97F1A5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1E26D9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277828B2" w14:textId="77777777" w:rsidTr="00784328">
        <w:trPr>
          <w:trHeight w:val="41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B2F730D" w14:textId="7287749F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65D8014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SILNIK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C076E9C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2B2D5E" w14:textId="2BF1C17E" w:rsidR="002E47E6" w:rsidRDefault="00DF4C64" w:rsidP="00DF4C64">
            <w:pPr>
              <w:spacing w:line="100" w:lineRule="atLeast"/>
              <w:textAlignment w:val="baseline"/>
            </w:pPr>
            <w:r>
              <w:t>--------------------------------------------</w:t>
            </w:r>
          </w:p>
        </w:tc>
      </w:tr>
      <w:tr w:rsidR="002E47E6" w14:paraId="1161367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DFB5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F5DA4" w14:textId="608F1882" w:rsidR="002E47E6" w:rsidRPr="002E47E6" w:rsidRDefault="002E47E6" w:rsidP="0012650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zapłonem samoczynnym, wtryskiem bezpośrednim typu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Common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Rail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, turbodoładowany, elastycz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ny, zapewniający przyspieszenie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pozwalające na sprawną pracę w ruchu miejskim.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84927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C3B1836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CAE8D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3153DE1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72FB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1AAA9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pojemności  min. 1900 cm³.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0E3F8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A75F5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00F21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5088DB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7B85E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D94B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mocy min. 160 KM.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EEC3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48317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DE93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A35F79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0874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3AA88" w14:textId="1108D40D" w:rsidR="002E47E6" w:rsidRDefault="00567DC9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Moment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obrotowy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min. 360 Nm.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1EC2A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A7DC90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6974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1957480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68980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C15A9" w14:textId="1ABBC21A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Norma emisji spalin </w:t>
            </w:r>
            <w:r w:rsidRPr="00C85DF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EURO VI lub EURO 6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F7D02F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FA621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92872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7786C56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3B147" w14:textId="657E4C1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lastRenderedPageBreak/>
              <w:t>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564BE1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ZESPÓŁ PRZENIESIENIA NAPĘDU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DE701F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4802C5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316EE7" w14:textId="7498CF52" w:rsidR="002E47E6" w:rsidRDefault="00DF4C64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--------------------------------------------</w:t>
            </w:r>
          </w:p>
        </w:tc>
      </w:tr>
      <w:tr w:rsidR="002E47E6" w:rsidRPr="00567DC9" w14:paraId="6B031D4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0DF9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F1845" w14:textId="30122EF2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Skrzynia biegów manualna</w:t>
            </w:r>
            <w:r w:rsidR="00567DC9"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2FC89" w14:textId="77777777" w:rsidR="002E47E6" w:rsidRPr="00567DC9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1EFC12" w14:textId="77777777" w:rsidR="00146FE9" w:rsidRPr="00567DC9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B91263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1730E775" w14:textId="77777777" w:rsidTr="00814503">
        <w:trPr>
          <w:trHeight w:val="40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636C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06D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6-biegów do przodu i bieg wsteczny.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FCF50" w14:textId="77777777" w:rsidR="00146FE9" w:rsidRPr="00567DC9" w:rsidRDefault="00146FE9" w:rsidP="00146FE9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E1240D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7125A5C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C3A16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D3BE1" w14:textId="449FC90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Napęd na koła przednie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EF110" w14:textId="77777777" w:rsidR="002E47E6" w:rsidRPr="00567DC9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62FA34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A0BEBA8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C55E477" w14:textId="0A632405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2A77F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HAMULCOWY i SYSTEMY BEZPIECZEŃSTWA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649AE59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3B28831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31F7D04" w14:textId="71DCE52C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6FFB8E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C40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1FAE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Układ hamulcowy ze wspomaganiem, wskaźnik zużycia klocków hamulcowych.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705AA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1CB93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5F9E77D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8D5B3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DC5BE3" w14:textId="765EBFD2" w:rsidR="002E47E6" w:rsidRPr="00DF4C64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systemem zapobiegającym blokadzie kół podczas hamowania </w:t>
            </w: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-  ABS lub równoważny.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BDFE89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ABD5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3E9D34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6846A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B3C74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Elektroniczny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korektor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siły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hamowania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AE211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BF7B4B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E64691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5AF4E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721F0D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wspomagania nagłego (awaryjnego) hamowania.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1E2D8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5A55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FC7D59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1FC4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BEC710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Hamulce tarczowe na obu osiach (przód i tył), przednie wentylowane.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E77F44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A0E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6F1150F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5ACA0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05D1F4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543BD6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88397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19E7CB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BD93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7EEF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zapobiegający poślizgowi kół osi napędzanej przy ruszaniu typu ASR.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873C1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A223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F949C9" w14:paraId="1B7514F4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3DDF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8.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07F479" w14:textId="77777777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System zapobiegający niespodziewanym zmianom pasa ruchu spowodowanym nagłymi podmuchami bocznego wiatru wykorzystujący czujniki systemu stabilizacji toru jazdy lub równoważny.</w:t>
            </w:r>
          </w:p>
          <w:p w14:paraId="233A9D53" w14:textId="62A25C4E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</w:rPr>
            </w:pP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Parametr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dodatkowo</w:t>
            </w:r>
            <w:proofErr w:type="spellEnd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punktowany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(</w:t>
            </w:r>
            <w:proofErr w:type="spellStart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fakultatywny</w:t>
            </w:r>
            <w:proofErr w:type="spellEnd"/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B24B0D" w14:textId="77777777" w:rsidR="00146FE9" w:rsidRPr="00E10C5E" w:rsidRDefault="00146FE9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4F5F9A7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TAK= 5 pkt.</w:t>
            </w:r>
          </w:p>
          <w:p w14:paraId="2B7763E5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NIE= 0 pkt.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01512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B256A33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B19E1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09F2AE" w14:textId="40F0574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Asystent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ruszania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pod </w:t>
            </w: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górę</w:t>
            </w:r>
            <w:proofErr w:type="spellEnd"/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AFC478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10FF78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273185" w14:textId="77777777" w:rsidTr="00784328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67E492" w14:textId="0C689449" w:rsidR="002E47E6" w:rsidRDefault="005210FD" w:rsidP="005210FD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5/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DB877C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ZAWIESZENIE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8D8C73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F60725D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100F4A" w14:textId="3284A290" w:rsidR="002E47E6" w:rsidRDefault="002E47E6" w:rsidP="00ED63DF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AC09D1" w14:paraId="21AE363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3988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1F6263" w14:textId="4ED0017E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Zawieszenie przednie i tylne wzmocnione zapewniające odpowiedni komfort transportu pacjenta, zapewniające stabilność i manewrowość </w:t>
            </w:r>
            <w:r w:rsidR="00AC09D1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trudnym terenie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E46A9" w14:textId="77777777" w:rsidR="002E47E6" w:rsidRPr="00AC09D1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97AF0" w14:textId="77777777" w:rsidR="002E47E6" w:rsidRPr="00AC09D1" w:rsidRDefault="002E47E6" w:rsidP="002E47E6">
            <w:pPr>
              <w:snapToGrid w:val="0"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i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AC09D1" w14:paraId="16138E61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362742F" w14:textId="52C345AC" w:rsidR="002E47E6" w:rsidRPr="00AC09D1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6/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30FFC40" w14:textId="77777777" w:rsidR="002E47E6" w:rsidRPr="00AC09D1" w:rsidRDefault="002E47E6" w:rsidP="002E47E6">
            <w:pPr>
              <w:tabs>
                <w:tab w:val="left" w:pos="4750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KIEROWNICZY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74D0088" w14:textId="77777777" w:rsidR="002E47E6" w:rsidRPr="00AC09D1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01A6714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FF145E6" w14:textId="3FFA948F" w:rsidR="002E47E6" w:rsidRPr="00AC09D1" w:rsidRDefault="004A2835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lang w:val="pl-PL"/>
              </w:rPr>
              <w:t>--------------------------------------------</w:t>
            </w:r>
          </w:p>
        </w:tc>
      </w:tr>
      <w:tr w:rsidR="002E47E6" w:rsidRPr="00AC09D1" w14:paraId="1EF3515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49E29A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86ECBC" w14:textId="7498D93A" w:rsidR="002E47E6" w:rsidRPr="00AC09D1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Ze wspomaganiem</w:t>
            </w:r>
            <w:r w:rsidR="00F07265"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34CA61" w14:textId="77777777" w:rsidR="002E47E6" w:rsidRPr="00AC09D1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4BC2A" w14:textId="77777777" w:rsidR="002E47E6" w:rsidRPr="00AC09D1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8AF9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83D496" w14:textId="77777777" w:rsidR="002E47E6" w:rsidRPr="00AC09D1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7F6CDD" w14:textId="472D5960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Regulacja kolumny kierowniczej w 2 płaszczyznach tj. niezależnie przód –tył, góra- dół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0233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2DE8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5C3AE3E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4687266" w14:textId="5587FEC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7/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5F99B6E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  <w:t>OGRZEWANIE I WENTYLACJA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3CCA5C7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2D007C77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6B3AB6A" w14:textId="60A1F32B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67C80CB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044D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5E789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44724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0BD39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1FFABC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CE6F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4FF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Mechaniczna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wentylacja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nawiewno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 –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wywiewna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76D1B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B17C7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6402BF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6CE78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29BBD" w14:textId="31CA8880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Niezależny od silnika system ogrzewania przedziału medycznego (typu powietrznego) z możliwością ustawienia temperatury i termostatem,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 o mocy    min. 5,0 kW umożliwiający ogrzanie przedziału medycznego zgodnie z PN EN 1789 + A2: 2015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D738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6FCE2" w14:textId="77777777" w:rsidR="002E47E6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</w:tr>
      <w:tr w:rsidR="002E47E6" w14:paraId="37BA350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E36F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3D751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Otwierany szyber – dach, pełniący funkcję doświetlania i wentylacji przedziału medycznego o minimalnych wymiarach 300 mm x 500 mm.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(dopuszcza się szyberdach o wymiarach max. 900x600 mm) wyposażony w roletę oraz moskitierę.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C1966C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4875F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B5596B" w14:paraId="0B6889AB" w14:textId="77777777" w:rsidTr="00814503">
        <w:trPr>
          <w:trHeight w:val="41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9249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4F7C8" w14:textId="1B926455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Klimatyzacja </w:t>
            </w:r>
            <w:proofErr w:type="spellStart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dwuparownikowa</w:t>
            </w:r>
            <w:proofErr w:type="spellEnd"/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, oddzielna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dla  kabiny kierowcy i przedziału medycznego.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W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7297AF" w14:textId="77777777" w:rsidR="002E47E6" w:rsidRPr="00B5596B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32014C" w14:textId="77777777" w:rsidR="002E47E6" w:rsidRPr="00B5596B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24EF16F" w14:textId="77777777" w:rsidTr="00784328">
        <w:trPr>
          <w:trHeight w:val="70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61C6B" w14:textId="6EBD635D" w:rsidR="002E47E6" w:rsidRPr="00B5596B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8/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2D10A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INSTA</w:t>
            </w: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LACJA ELEKTRYCZNA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5E4EA6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0238EF" w14:textId="7BAAC058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326891C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0E3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68037F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Zespół 2 fabrycznych akumulatorów o łącznej pojemności  min. 180 Ah  do zasilania wszystkich odbiorników prądu.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5B0A5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9427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946825" w14:paraId="5D81781A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AE178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C96D68" w14:textId="041AA01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Akumulator zasilający przedział medyczny </w:t>
            </w:r>
            <w:r w:rsidR="0094682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przekaźnikiem rozłączającym.</w:t>
            </w:r>
            <w:r w:rsidRPr="002E47E6">
              <w:rPr>
                <w:rFonts w:eastAsia="Andale Sans UI"/>
                <w:b/>
                <w:bCs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Dodatkowy układ umożliwiający równoległe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połączenie dwóch akumulatorów,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zwię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kszający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siłę elektromotoryczną podczas rozruchu, układ oparty o przekaźnik wysoko prądowy.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72732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2758AC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946825" w14:paraId="12775AF9" w14:textId="77777777" w:rsidTr="00814503">
        <w:trPr>
          <w:trHeight w:val="58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E9716F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19B8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Wzmocniony alternator spełniający wymogi obsługi wszystkich odbiorników prądu </w:t>
            </w:r>
            <w:r w:rsidR="00946825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jednoczesnego ładowania akumulatorów -  min. 220 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A8223E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369823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33042476" w14:textId="77777777" w:rsidTr="00814503">
        <w:trPr>
          <w:trHeight w:val="7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9B749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29212B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EA4A8F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3B24E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1A7E28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F79BA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1B5F3C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230 V:</w:t>
            </w:r>
          </w:p>
          <w:p w14:paraId="13216D85" w14:textId="5FB6EB7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a) zasilanie zewnętrzne 230 V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04735060" w14:textId="1CD62E32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b) min. 2  zerowane gniazda w przedziale   medycznym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  <w:p w14:paraId="56DF2A2C" w14:textId="0773E9A8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zabezpieczenie uniemożliwiające rozruch silnika przy podłączonym zasilaniu zewnętrznym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4A61B5C5" w14:textId="04D79911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zabezpieczenie przeciwporażeniowe</w:t>
            </w:r>
            <w:r w:rsidR="00AC09D1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218733F7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e) przewód zasilający min 10m.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145B3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3BBBF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9733D5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AB2EE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38BDE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 pojeździe ma być zamontowana wizualna sygnalizacja informująca o podłączeniu ambulansu do sieci 230V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9A63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A76F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078FF718" w14:textId="77777777" w:rsidTr="00814503">
        <w:trPr>
          <w:trHeight w:val="90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0541B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B7072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12V w przedziale medycznym:</w:t>
            </w:r>
          </w:p>
          <w:p w14:paraId="13E849FF" w14:textId="0424BB6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min. 4 gniazda 12 V w przedziale medycznym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(w tym jedno 20A),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podłączenia urządzeń medycznych,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6B7D33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EE4E5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DF4C64" w14:paraId="020D3B55" w14:textId="77777777" w:rsidTr="00784328">
        <w:trPr>
          <w:trHeight w:val="65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906F54A" w14:textId="10EF7B52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9/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AFCD9BE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SYGNALIZACJA ŚWIETLNO-DŹWIĘKOWA I OZNAKOWANIE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13A4144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2E68F1E" w14:textId="10368EBA" w:rsidR="002E47E6" w:rsidRPr="002E47E6" w:rsidRDefault="00567DC9" w:rsidP="00567DC9">
            <w:pPr>
              <w:spacing w:line="100" w:lineRule="atLeast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2E47E6" w14:paraId="4B9DCA2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A9DFA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5F738" w14:textId="35236DEB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przedniej części dachu sygnalizacja uprzywilejowania  zintegrowana z nadwoziem wyposażona w światło niebieskie typu LED, podświetlany napis ambulans, dwa dodatkowe reflektory LED do oświetlenia przedpola</w:t>
            </w:r>
            <w:r w:rsidR="00E63251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  <w:r w:rsidR="00E63251" w:rsidRPr="00E63251">
              <w:rPr>
                <w:rFonts w:eastAsia="Andale Sans UI"/>
                <w:color w:val="7030A0"/>
                <w:sz w:val="22"/>
                <w:szCs w:val="22"/>
                <w:lang w:val="pl-PL" w:eastAsia="ar-SA" w:bidi="fa-IR"/>
              </w:rPr>
              <w:t xml:space="preserve">lub w przedniej części dachu sygnalizacja niebieska uprzywilejowania, zintegrowana z nadwoziem wyposażona w światło niebieskie typu LED, bez </w:t>
            </w:r>
            <w:r w:rsidR="00E63251" w:rsidRPr="00E63251">
              <w:rPr>
                <w:rFonts w:eastAsia="Andale Sans UI"/>
                <w:color w:val="7030A0"/>
                <w:sz w:val="22"/>
                <w:szCs w:val="22"/>
                <w:lang w:val="pl-PL" w:eastAsia="ar-SA" w:bidi="fa-IR"/>
              </w:rPr>
              <w:lastRenderedPageBreak/>
              <w:t>podświetlanego napisu „AMBULANS” oraz bez dodatkowych lamp do oświetlenia przedpola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. Zamawiający nie dopuszcza belki sygnalizacyjnej. </w:t>
            </w:r>
          </w:p>
          <w:p w14:paraId="3A19D8E4" w14:textId="777777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pasie przednim zamontowany głośnik o mocy min. 100 W, sygnał dźwiękowy modulowany -  możliwość podawania komunikatów głosowych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2697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B59EE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F07265" w14:paraId="2C44F7E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600F07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E0B57" w14:textId="75399FF7" w:rsidR="002E47E6" w:rsidRPr="00F07265" w:rsidRDefault="002E47E6" w:rsidP="00F07265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tylnej części dachu sygnalizacja uprzywilejowania  zintegrowana z nadwoziem, wyposażona w światło niebieskie typu LED, dwa dodatkowe reflektory LED do oświetlenia przedpola. </w:t>
            </w:r>
            <w:r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Zamawiający nie do</w:t>
            </w:r>
            <w:r w:rsidR="00567DC9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puszcza belki sygnalizacyjnej</w:t>
            </w:r>
            <w:r w:rsidR="00F07265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  <w:r w:rsidR="00567DC9" w:rsidRPr="00F0726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15DD46" w14:textId="77777777" w:rsidR="002E47E6" w:rsidRPr="00F0726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D6AA03" w14:textId="77777777" w:rsidR="002E47E6" w:rsidRPr="00F07265" w:rsidRDefault="002E47E6" w:rsidP="002E47E6">
            <w:pPr>
              <w:suppressLineNumbers/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2DF026D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819D5" w14:textId="77777777" w:rsidR="002E47E6" w:rsidRPr="00F0726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33FF4F" w14:textId="57976EE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Włączanie sygnalizacji dźwiękowo-świetlnej realizowane z manipulatora umieszczonego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widocznym, łatwo dostępnym miejscu na desce rozdzielczej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D64827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9ABA76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3445B4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F0E79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B2846" w14:textId="3EBAB7DF" w:rsidR="002E47E6" w:rsidRPr="002E47E6" w:rsidRDefault="002E47E6" w:rsidP="00B5596B">
            <w:pPr>
              <w:spacing w:line="100" w:lineRule="atLeast"/>
              <w:ind w:right="11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Światła awaryjne zamontowane na drzwiach tylnych włączające się po otwarciu drzwi widoczne przy otwarciu o 90, 180 i 260 stopni</w:t>
            </w:r>
            <w:r w:rsidR="00F07265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34EA0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4191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7FEBA9B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6F9D25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  <w:p w14:paraId="14EC7E2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B0F669" w14:textId="6785A28D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Dodatkowe sygnały pneumatyczne sterowane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manipulatora jak również przełącznikiem uruchamianym stopą.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9FC3A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E0DFD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E156A3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DA55E8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1E4DF7" w14:textId="51352CB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Dwie lampy LED niebieskiej bar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wy na wysokości pasa przedniego.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A1EEC5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1E6F0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F07265" w14:paraId="4D8153BF" w14:textId="77777777" w:rsidTr="00814503">
        <w:trPr>
          <w:trHeight w:val="12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97ADF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F8F627" w14:textId="1C2CCAA5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Cztery reflektory zewnętrzne LED po bokach pojazdu w tylnej części ścian bocznych, </w:t>
            </w:r>
            <w:r w:rsidR="00F07265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do oświetlenia miejsca akcji, po dwa każdej strony,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z możliwością włączania/wyłączania zarówno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081CD3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67848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3500FF85" w14:textId="77777777" w:rsidTr="00814503">
        <w:trPr>
          <w:trHeight w:val="6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6AE4F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A0A6D" w14:textId="77777777" w:rsidR="00586E41" w:rsidRPr="002E47E6" w:rsidRDefault="00586E41" w:rsidP="008C7B7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Oznakowanie pojazdu zgodnie z Rozporządzeniem Ministra Zdrowia z dnia 18.10.2010 r.:</w:t>
            </w:r>
          </w:p>
          <w:p w14:paraId="028A5299" w14:textId="0C8A6822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a/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3 pasy odblaskowe zgodnie z Rozporządzeniem Ministra Zdrowia  z dnia</w:t>
            </w:r>
            <w:r w:rsidR="00F07265">
              <w:rPr>
                <w:lang w:val="pl-PL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18.10.2010r. wykonane z folii:</w:t>
            </w:r>
          </w:p>
          <w:p w14:paraId="0CF6A586" w14:textId="3D4FD216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3 barwy czerwonej o szer. min. 15 cm, umieszczony w obszarze pomiędzy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linią okien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i nadkoli,</w:t>
            </w:r>
          </w:p>
          <w:p w14:paraId="6D38B0B0" w14:textId="77777777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czerwonej o szer. min. 15 cm umieszczony wokół dachu,</w:t>
            </w:r>
          </w:p>
          <w:p w14:paraId="32DF33D1" w14:textId="77777777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niebieskiej umieszczony bezpośrednio nad pasem czerwonym (o którym mowa w pkt. „a”),</w:t>
            </w:r>
          </w:p>
          <w:p w14:paraId="37D3B7B6" w14:textId="168B810D" w:rsidR="00586E41" w:rsidRPr="002E47E6" w:rsidRDefault="00586E41" w:rsidP="008C7B76">
            <w:pPr>
              <w:spacing w:line="100" w:lineRule="atLeast"/>
              <w:ind w:left="142" w:right="141" w:hanging="142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b/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nadruk lustrzany „AMBULANS”, barwy czerwonej lub granatowej z przodu  pojazdu, 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 wysokości znaków co najmniej 22 cm; dopuszczalne jest umieszczenie nadruku lustrzanego „AMBULANS” barwy czerwonej 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granatowej, o wysokości znaków co najmniej 10 cm także z tyłu pojazdu;</w:t>
            </w:r>
          </w:p>
          <w:p w14:paraId="323186D0" w14:textId="7DB7531B" w:rsidR="00586E41" w:rsidRPr="002E47E6" w:rsidRDefault="00586E41" w:rsidP="008C7B76">
            <w:pPr>
              <w:spacing w:line="100" w:lineRule="atLeast"/>
              <w:ind w:left="284" w:right="141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c/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bokach i z tyłu pojazdu nadruk barwy czerwonej „S” w okręgu o średnicy co najmni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ej 40 cm, o grubości linii koła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liter 4 cm,</w:t>
            </w:r>
          </w:p>
          <w:p w14:paraId="310DA312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d/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 drzwiach bocznych ambulansów napis z nazwą dysponenta </w:t>
            </w:r>
          </w:p>
          <w:p w14:paraId="6BEC4794" w14:textId="105E16D2" w:rsidR="00586E41" w:rsidRPr="00567DC9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8C7B7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lastRenderedPageBreak/>
              <w:t>e/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stronach pojazdu w jego tylnej częśc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godło powiatu łowickiego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(szczegóły techniczne oraz wzór do ustalenia z dysponentem )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2E87B" w14:textId="77777777" w:rsidR="00586E41" w:rsidRDefault="00586E41" w:rsidP="00567AC7">
            <w:pPr>
              <w:jc w:val="center"/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1DB04B" w14:textId="77777777" w:rsidR="00586E41" w:rsidRDefault="00586E41" w:rsidP="00586E41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fa-IR" w:bidi="fa-IR"/>
              </w:rPr>
            </w:pPr>
          </w:p>
        </w:tc>
      </w:tr>
      <w:tr w:rsidR="002E47E6" w14:paraId="145DC63B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5755BB" w14:textId="09FC6272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10/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B80943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OŚWIETLENIE PRZEDZIAŁU MEDYCZNEGO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EC1EA8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3050106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91BF1F" w14:textId="049E34C9" w:rsidR="002E47E6" w:rsidRDefault="00567DC9" w:rsidP="00567DC9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164E3CE5" w14:textId="77777777" w:rsidTr="00814503">
        <w:trPr>
          <w:trHeight w:val="17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8A8139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88C65F7" w14:textId="13CA344F" w:rsidR="002E47E6" w:rsidRPr="002E47E6" w:rsidRDefault="002E47E6" w:rsidP="002E47E6">
            <w:pPr>
              <w:spacing w:line="100" w:lineRule="atLeast"/>
              <w:ind w:left="284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Oświetlenie charakteryzujące się parametrami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nie gorszymi jak poniżej:</w:t>
            </w:r>
          </w:p>
          <w:p w14:paraId="5D306AC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1) światło rozproszone umieszczone po obu stronach górnej części przedziału medycznego min. 6 lamp sufitowych, z funkcja ich przygaszania na czas transportu pacjenta (tzw. oświetlenie nocne),</w:t>
            </w:r>
          </w:p>
          <w:p w14:paraId="257C468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2) oświetlenie punktowe, regulowane umieszczone w suficie nad noszami  (min. 2 szt.),</w:t>
            </w:r>
          </w:p>
          <w:p w14:paraId="2BAA8FC5" w14:textId="00E2976F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3)  Oświetlenie punktowe, zamontowane nad blatem roboczym</w:t>
            </w:r>
            <w:r w:rsidR="008C7B76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95A5387" w14:textId="77777777" w:rsidR="002E47E6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434F84" w14:textId="77777777" w:rsidR="002E47E6" w:rsidRDefault="002E47E6" w:rsidP="002E47E6">
            <w:pPr>
              <w:snapToGrid w:val="0"/>
              <w:spacing w:line="100" w:lineRule="atLeast"/>
              <w:ind w:left="284" w:hanging="284"/>
              <w:jc w:val="both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</w:tc>
      </w:tr>
      <w:tr w:rsidR="002E47E6" w:rsidRPr="00FB6838" w14:paraId="5F4038B0" w14:textId="77777777" w:rsidTr="00784328">
        <w:trPr>
          <w:trHeight w:val="2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282CAAC" w14:textId="28F764BA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EA60C2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b/>
                <w:bCs/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PRZEDZIAŁ MEDYCZNY I JEGO WYPOSAŻENIE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32C8AE2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ED8D6C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FB509A7" w14:textId="7CC70F81" w:rsidR="002E47E6" w:rsidRPr="002E47E6" w:rsidRDefault="004A2835" w:rsidP="004A2835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----------------------------------------</w:t>
            </w:r>
          </w:p>
        </w:tc>
      </w:tr>
      <w:tr w:rsidR="002E47E6" w14:paraId="1489E5C7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B9CDE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DBDD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 xml:space="preserve">WYPOSAŻENIE PRZEDZIAŁU MEDYCZNEGO  </w:t>
            </w: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br/>
              <w:t>- pomieszczenie powinno pomieścić urządzenia medyczne wyszczególnione poniżej: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7824F1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2DEA7E" w14:textId="77777777" w:rsid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</w:pPr>
          </w:p>
        </w:tc>
      </w:tr>
      <w:tr w:rsidR="002E47E6" w:rsidRPr="002E47E6" w14:paraId="7D9A707D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40BC78" w14:textId="77777777" w:rsidR="002E47E6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138AEB6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184DB" w14:textId="69C2C893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1/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działowej (dopuszcza się zabudowę równoważną  z opisaną funkcjonalnością pod warunkiem wykazania tej równoważności przez 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292B892" w14:textId="34F12DE9" w:rsidR="002E47E6" w:rsidRPr="00A6126C" w:rsidRDefault="00567DC9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szafka przy drzwiach prawych przesuwnych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blatem roboczym do przygotowywania leków, wyłożona blachą nierdzewną, wyposażona w min. 5 szuflad. </w:t>
            </w:r>
            <w:r w:rsidR="00AB66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Jedna z szuflad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 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przyg</w:t>
            </w:r>
            <w:r w:rsidR="00F74F67">
              <w:rPr>
                <w:rFonts w:eastAsia="Andale Sans UI"/>
                <w:sz w:val="22"/>
                <w:szCs w:val="22"/>
                <w:lang w:val="pl-PL" w:eastAsia="ar-SA" w:bidi="fa-IR"/>
              </w:rPr>
              <w:t>o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towaniem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do montażu drukarki systemu SWDPRM.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Rozwiązanie umożliwiające zabezpieczenie drukarki w trakcie dezynfekcji przedziału medycznego</w:t>
            </w:r>
            <w:r w:rsid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  <w:p w14:paraId="31BFB259" w14:textId="2F8C3CF0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dwie szuflady z systemem umożliwiającym segregację przewożonego w nich wyposażenia</w:t>
            </w:r>
            <w:r w:rsidR="00A32E3A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2229DD18" w14:textId="474BD5E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wbudowany pojemnik na zużyte igły,</w:t>
            </w:r>
          </w:p>
          <w:p w14:paraId="3B13B69D" w14:textId="435A907B" w:rsidR="002E47E6" w:rsidRPr="00A6126C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wysuwany kosz na odpady,</w:t>
            </w:r>
          </w:p>
          <w:p w14:paraId="7E517727" w14:textId="04659F0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proofErr w:type="spellStart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termobox</w:t>
            </w:r>
            <w:proofErr w:type="spellEnd"/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– elektryczny ogrzewacz płynów infuzyjnych z płynną regulacją temperatury, pojemność min. 15l.</w:t>
            </w:r>
          </w:p>
          <w:p w14:paraId="1655165F" w14:textId="237B0BE1" w:rsidR="002E47E6" w:rsidRPr="002E47E6" w:rsidRDefault="002E47E6" w:rsidP="00A6126C">
            <w:pPr>
              <w:widowControl w:val="0"/>
              <w:numPr>
                <w:ilvl w:val="0"/>
                <w:numId w:val="26"/>
              </w:numPr>
              <w:suppressLineNumbers/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miejsce i system mocowania plecaka ratunkowego z dostępem zarówno z zewnątrz jak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z wewnątrz przedziału medycznego,</w:t>
            </w:r>
          </w:p>
          <w:p w14:paraId="37D250F6" w14:textId="464BB561" w:rsidR="002E47E6" w:rsidRPr="00451A4B" w:rsidRDefault="002E47E6" w:rsidP="00B5596B">
            <w:pPr>
              <w:pStyle w:val="Akapitzlist"/>
              <w:numPr>
                <w:ilvl w:val="0"/>
                <w:numId w:val="26"/>
              </w:numPr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/>
              </w:rPr>
              <w:t xml:space="preserve">jeden fotel dla personelu medycznego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u wezgłowia noszy, montowany  tyłem do kierunku jazdy, obrotowy,</w:t>
            </w:r>
            <w:r w:rsidR="00B5596B">
              <w:rPr>
                <w:sz w:val="22"/>
                <w:szCs w:val="22"/>
                <w:lang w:val="pl-PL"/>
              </w:rPr>
              <w:t xml:space="preserve"> przesuwany wzdłuż osi pojazdu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z możliwością za</w:t>
            </w:r>
            <w:r w:rsidR="00B5596B">
              <w:rPr>
                <w:sz w:val="22"/>
                <w:szCs w:val="22"/>
                <w:lang w:val="pl-PL"/>
              </w:rPr>
              <w:t xml:space="preserve">blokowania w wybranej pozycji. </w:t>
            </w:r>
            <w:r w:rsidRPr="002E47E6">
              <w:rPr>
                <w:sz w:val="22"/>
                <w:szCs w:val="22"/>
                <w:lang w:val="pl-PL"/>
              </w:rPr>
              <w:t xml:space="preserve">Przesuw bez konieczności użycia dodatkowych narzędzi, umożliwiający wykonywanie czynności medycznych przy pacjencie, wyposażony </w:t>
            </w:r>
            <w:r w:rsidR="001B66CF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w 3-punktowe, bezwładnościowe pasy bezpieczeństwa, zagłówek, podłokietniki.</w:t>
            </w:r>
            <w:r w:rsidRPr="002E47E6">
              <w:rPr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78C676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6624F3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485F39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1DE659C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CDA4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7EB002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F330A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4351E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4E0CAC7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ED014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FBDB46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BBDF9BB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2224497" w14:textId="77777777" w:rsidR="002E47E6" w:rsidRPr="002E47E6" w:rsidRDefault="00586E41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AE1D8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DAFF1F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1E7AD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28176A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BB164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6A253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622CC8E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00E3D2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D4BD0C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09598E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1755E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47F23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B23D35C" w14:textId="77777777" w:rsidR="002E47E6" w:rsidRPr="002E47E6" w:rsidRDefault="002E47E6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707738" w14:textId="77777777" w:rsidR="002E47E6" w:rsidRPr="002E47E6" w:rsidRDefault="002E47E6" w:rsidP="002E47E6">
            <w:pPr>
              <w:suppressLineNumbers/>
              <w:tabs>
                <w:tab w:val="left" w:pos="284"/>
              </w:tabs>
              <w:spacing w:line="100" w:lineRule="atLeast"/>
              <w:ind w:left="780"/>
              <w:jc w:val="both"/>
              <w:rPr>
                <w:lang w:val="pl-PL"/>
              </w:rPr>
            </w:pPr>
          </w:p>
        </w:tc>
      </w:tr>
      <w:tr w:rsidR="002E47E6" w:rsidRPr="006408AC" w14:paraId="4FE5B962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DA60C0" w14:textId="77777777" w:rsidR="002E47E6" w:rsidRP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0CB9BE" w14:textId="22275E1D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2/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prawej (dopuszcza się zabudowę równoważną  z opisaną funkcjonalnością pod warunkiem wykazania 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tej równoważności przez 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3A4AAA9" w14:textId="3D3222DD" w:rsidR="002E47E6" w:rsidRPr="006408AC" w:rsidRDefault="002E47E6" w:rsidP="006408AC">
            <w:pPr>
              <w:widowControl w:val="0"/>
              <w:numPr>
                <w:ilvl w:val="0"/>
                <w:numId w:val="27"/>
              </w:numPr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dwie podsufitowe szafki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wyposażenia,</w:t>
            </w:r>
          </w:p>
          <w:p w14:paraId="7F33C9FE" w14:textId="3ADD695E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jeden fotel dla personelu medycznego, obrotowy w zakresie kąta 90 stopni (umożliwiający jazdę przodem do kierunku jazdy jak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wykonywanie czynności medycznych przy pacjencie na postoju), wyposażony w dwa podłokietniki, zintegrowane 3 – punktowe bezwładnościowe pasy bezpieczeństwa, regulowany kąt oparcia pod plecami, zagłówek, składane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pionu siedzisko,</w:t>
            </w:r>
          </w:p>
          <w:p w14:paraId="00D902BF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na butlą tlenową o min. pojemności 400l przy ciśnieniu 150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at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, </w:t>
            </w:r>
          </w:p>
          <w:p w14:paraId="204B1B67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ułatwiające wsiadanie; przy drzwiach bocznych i drzwiach tylnych,</w:t>
            </w:r>
          </w:p>
          <w:p w14:paraId="7C66F2DE" w14:textId="5B523E00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tylnych zamontowany panel sterujący oświetleniem roboczym  po bokach i z tyłu ambulansu oraz oświetleniem przedziału medycznego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148019B0" w14:textId="5B2009BF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przesuwnych panel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nie dotykowy tzn. nie typu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touch</w:t>
            </w:r>
            <w:proofErr w:type="spellEnd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proofErr w:type="spellStart"/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screen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)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 min. temperatury zewnętrznej oraz wewnętrznej, daty oraz godziny, trybu pracy ogrzewania ora klimatyzacji,  umożliwiający:</w:t>
            </w:r>
          </w:p>
          <w:p w14:paraId="11662784" w14:textId="7D215A11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wewnętrznym (również nocnym)</w:t>
            </w:r>
            <w:r w:rsidR="009E434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1706BDBC" w14:textId="112D275E" w:rsid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oświetleniem</w:t>
            </w:r>
            <w:proofErr w:type="spellEnd"/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ar-SA" w:bidi="fa-IR"/>
              </w:rPr>
              <w:t>punktowym</w:t>
            </w:r>
            <w:proofErr w:type="spellEnd"/>
            <w:r w:rsidR="00D1194F">
              <w:rPr>
                <w:rFonts w:eastAsia="Andale Sans UI"/>
                <w:sz w:val="22"/>
                <w:szCs w:val="22"/>
                <w:lang w:eastAsia="ar-SA" w:bidi="fa-IR"/>
              </w:rPr>
              <w:t>,</w:t>
            </w:r>
          </w:p>
          <w:p w14:paraId="78A99369" w14:textId="0C4C0A82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sterowanie układem ogrzewania dodatkowego oraz stacjonarnym ogrzewaniem postojowym zasilanym z sieci 230V</w:t>
            </w:r>
            <w:r w:rsidR="00D1194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,</w:t>
            </w:r>
          </w:p>
          <w:p w14:paraId="1C89133D" w14:textId="5C3BCA08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sterowanie układem klimatyzacji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i wentylacji, z funkcją osuszania powietrza (równoczesne sterowanie ogrzewaniem oraz parownikiem klimatyzacji)</w:t>
            </w:r>
            <w:r w:rsidR="00D1194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,</w:t>
            </w:r>
          </w:p>
          <w:p w14:paraId="51B3DACF" w14:textId="6B5BDFCC" w:rsidR="002E47E6" w:rsidRDefault="00D4047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proofErr w:type="spellStart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s</w:t>
            </w:r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terowanie</w:t>
            </w:r>
            <w:proofErr w:type="spellEnd"/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="002E47E6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interkomem</w:t>
            </w:r>
            <w:proofErr w:type="spellEnd"/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,</w:t>
            </w:r>
          </w:p>
          <w:p w14:paraId="7BDE1442" w14:textId="1AF41F0C" w:rsidR="002E47E6" w:rsidRPr="002E47E6" w:rsidRDefault="00D4047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</w:t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budowana regulacja poziomu głośności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radioodbiornika zainstalowanego w kabinie kierowcy</w:t>
            </w:r>
            <w:r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  <w:r w:rsidR="002E47E6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C18BF" w14:textId="77777777" w:rsidR="002E47E6" w:rsidRPr="006408AC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0E1919" w14:textId="77777777" w:rsidR="002E47E6" w:rsidRPr="006408AC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</w:tr>
      <w:tr w:rsidR="002E47E6" w:rsidRPr="00EA5BC5" w14:paraId="3D43508F" w14:textId="77777777" w:rsidTr="00814503">
        <w:trPr>
          <w:trHeight w:val="73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05D49F" w14:textId="77777777" w:rsidR="002E47E6" w:rsidRPr="006408AC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9BAA071" w14:textId="68034E33" w:rsidR="002E47E6" w:rsidRPr="000E70AA" w:rsidRDefault="002E47E6" w:rsidP="000E70AA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3/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Zabudowa specjalna na ścianie lewej (dopuszcza się zabudowę równoważną  z opisaną funkcjonalnością pod warunkiem wykazania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tej równoważności przez Wykonawcę</w:t>
            </w:r>
            <w:r w:rsidR="000E70AA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7A9F03C" w14:textId="2257C8D5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pięć podsufitowych  szafek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0D71F7D4" w14:textId="1CC05312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 szafkami panel z gniazdami tlenowymi (min.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</w:t>
            </w:r>
            <w:r w:rsidR="006408AC">
              <w:rPr>
                <w:rFonts w:eastAsia="Andale Sans UI"/>
                <w:color w:val="FFFFFF" w:themeColor="background1"/>
                <w:sz w:val="22"/>
                <w:szCs w:val="22"/>
                <w:lang w:val="pl-PL" w:eastAsia="ar-SA" w:bidi="fa-IR"/>
              </w:rPr>
              <w:t xml:space="preserve">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szt.)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gniazdami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softHyphen/>
              <w:t xml:space="preserve"> 12V (min. 3 szt.)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683D452C" w14:textId="38564A00" w:rsidR="002E47E6" w:rsidRPr="006408AC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poniżej gniazd system pane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li przesuwnych,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składający się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płyt, umożliwiających montaż  defibrylatora oraz dowolnej pompy infuzyjnej. </w:t>
            </w: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System umożliwiający przesuw sprzętu oraz blokadę w wybr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anej pozycji,</w:t>
            </w:r>
          </w:p>
          <w:p w14:paraId="11939BED" w14:textId="74FDE1A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wysokości głowy pacjenta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zamocowania dowolnego respiratora transportowego oraz pólka z miejscem na przewody zasilające i przewód pacjenta,</w:t>
            </w:r>
          </w:p>
          <w:p w14:paraId="66D19EFF" w14:textId="6161C6ED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szafa z dwiema niezależnymi roletami. W części górnej pojemniki do uporządkowanego transportu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segregacji leków oraz innego wyposażenia medycznego , w części dolnej, za roletą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sak przenośny, miejsce na cewniki  z podziałem na trzy grupy wiekowe ,torbę opatrunkową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dostępem także od strony schowka technicznego (podwójny dostęp, dodatkowy schowek z zamkiem szyfrowym (na leki narkotyczne)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12CD9CEB" w14:textId="7777777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duży plaski panel informacyjny umożliwiający umieszczenie materiałów informacyjnych dotyczących; procedur medycznych, dawkowania leków,  procedur dezynfekcji przedziału medycznego i jego wyposażenia posiadający funkcję tablicy sucho ścieralnej w celu zapisywania na bieżąco pozyskiwanych podczas akcji ratunkowej informacji o pacjencie. </w:t>
            </w:r>
          </w:p>
          <w:p w14:paraId="750995A5" w14:textId="0C5CFB81" w:rsidR="002E47E6" w:rsidRPr="00D40476" w:rsidRDefault="00D4047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n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 lewej ścianie w przedziale medycznym systemem  mocowania urządzenia do masażu klatki piersiowej. </w:t>
            </w:r>
            <w:r w:rsidR="002E47E6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Rozwiązanie przebadane w teście dynamicznym, </w:t>
            </w:r>
          </w:p>
          <w:p w14:paraId="0BBED694" w14:textId="78266446" w:rsidR="002E47E6" w:rsidRPr="00D4047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tylnej części ściany lewej szafka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wyposażenie medyczne, zamykana </w:t>
            </w:r>
            <w:r w:rsidR="00EA5BC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min. 1 roletą</w:t>
            </w:r>
            <w:r w:rsidR="006408AC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EA5BC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</w:t>
            </w:r>
            <w:r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półkami</w:t>
            </w:r>
            <w:r w:rsidR="00366305" w:rsidRP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</w:p>
          <w:p w14:paraId="333A9427" w14:textId="574FD71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zabudowie meblowej ściany lewej miejsce na szyny Kramera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9527255" w14:textId="77777777" w:rsidR="002E47E6" w:rsidRPr="006408AC" w:rsidRDefault="00586E41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  <w:p w14:paraId="1AF922B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2B669C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5BFB5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983B3F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925DE71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CD366F2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5214035" w14:textId="77777777" w:rsidR="002E47E6" w:rsidRPr="006408AC" w:rsidRDefault="002E47E6" w:rsidP="00586E41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A9197B" w14:textId="77777777" w:rsidR="002E47E6" w:rsidRPr="006408AC" w:rsidRDefault="002E47E6" w:rsidP="002E47E6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EA5BC5" w14:paraId="3760BB3F" w14:textId="77777777" w:rsidTr="00814503">
        <w:trPr>
          <w:trHeight w:val="1904"/>
        </w:trPr>
        <w:tc>
          <w:tcPr>
            <w:tcW w:w="56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A7665B9" w14:textId="77777777" w:rsidR="002E47E6" w:rsidRPr="006408AC" w:rsidRDefault="002E47E6" w:rsidP="002E47E6">
            <w:pPr>
              <w:snapToGrid w:val="0"/>
              <w:spacing w:line="100" w:lineRule="atLeast"/>
              <w:ind w:left="709" w:hanging="709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B295A01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720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C6E8C23" w14:textId="77777777" w:rsidR="002E47E6" w:rsidRPr="006408AC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8030843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1" w:hanging="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586E41" w:rsidRPr="00567DC9" w14:paraId="42E7B2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FC2F9D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BB57B4" w14:textId="023E7769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do kroplówki na min. 3 szt. mocowane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suficie.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205AAD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4360DC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72500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C0B5D4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C768E" w14:textId="3177AEE4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Zabezpieczenie wszystkich urządzeń oraz elementów wyposażenia przedziału medycznego przed przemieszczaniem się w czasie jazdy, gwarantujące jednocześnie łatwość dostępu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użycia.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D1F0B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0CD3C5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52E043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87E00E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AB717F" w14:textId="77777777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Centralna instalacja tlenowa:</w:t>
            </w:r>
          </w:p>
          <w:p w14:paraId="302DEB01" w14:textId="577D4010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right="-25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a) z zamontowanym na ścianie lewej panelem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punktami poboru typu AGA (oddzielne gniazda pojedyncze) , </w:t>
            </w:r>
            <w:r w:rsidRPr="002E47E6">
              <w:rPr>
                <w:rFonts w:eastAsia="Andale Sans UI"/>
                <w:b/>
                <w:bCs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C9D6558" w14:textId="77777777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b) sufitowy punkt poboru tlenu, </w:t>
            </w:r>
          </w:p>
          <w:p w14:paraId="6D45D4F5" w14:textId="2CFB774E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mocowanie 2 szt. butli tlenowych 10 litrowych</w:t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,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B079BBD" w14:textId="77777777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instalacja tlenowa przystosowana do pracy przy ciśnieniu roboczym 150 atm.,</w:t>
            </w:r>
          </w:p>
          <w:p w14:paraId="406D8CDA" w14:textId="77777777" w:rsidR="00D40476" w:rsidRDefault="00586E41" w:rsidP="00D40476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e)konstrukcja zapewniająca możliwość swobodnego dostępu z wnętrza ambulansu 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zaworów butli tlenowych oraz obserwacji manometrów reduktorów tlenowych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D40476">
              <w:rPr>
                <w:rFonts w:eastAsia="Andale Sans UI"/>
                <w:sz w:val="22"/>
                <w:szCs w:val="22"/>
                <w:lang w:val="pl-PL" w:eastAsia="ar-SA" w:bidi="fa-IR"/>
              </w:rPr>
              <w:t>bez potrzeby zdejmowania osłony,</w:t>
            </w:r>
          </w:p>
          <w:p w14:paraId="1E24D048" w14:textId="4B02AB2C" w:rsidR="00586E41" w:rsidRPr="002E47E6" w:rsidRDefault="00D40476" w:rsidP="00D40476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f) na ścianie prawej  obok fotela, wbudowany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ścianę dozownik tlenu, umożliwiający </w:t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bezpośrednie podłączenie maseczki tlenowej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kaniuli poprze gniazda sufitowe.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205E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817130" w14:textId="77777777" w:rsidR="00586E41" w:rsidRPr="00567DC9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D16240" w14:paraId="3FF23B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36289" w14:textId="45C1672E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7D014" w14:textId="2F78482F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Laweta (podstawa pod nosze główne) z napędem mechanicznym, posiadająca przesuw boczny 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20 cm, możliwość pochyłu o min. 10 stopni  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pozycji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i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Antytrendelenburga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(pozycji drenażowej), z wysuwem na zewnątrz pojazdu.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364C7C" w14:textId="77777777" w:rsidR="00586E41" w:rsidRPr="00D16240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20FF62" w14:textId="77777777" w:rsidR="00586E41" w:rsidRPr="00D16240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F949C9" w14:paraId="57B464A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F2C1F4" w14:textId="77777777" w:rsidR="002E47E6" w:rsidRPr="00D16240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16240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077DF6" w14:textId="70A8D423" w:rsidR="002E47E6" w:rsidRPr="00E10C5E" w:rsidRDefault="002E47E6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W podłodze ambulansu umieszczone dwie szyny umożliwiające szybki montaż oferowanej  lawety pod nosze główne. Rozwiązanie winno umożliwiać wymianę podstawy (zamianę na podstawę </w:t>
            </w:r>
            <w:r w:rsidR="006408AC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br/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o większej ładowności w celu transportu pacjenta </w:t>
            </w:r>
            <w:proofErr w:type="spellStart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bariatrycznego</w:t>
            </w:r>
            <w:proofErr w:type="spellEnd"/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), bez konieczności użycia kanału lub podnośnika</w:t>
            </w:r>
            <w:r w:rsidRPr="00E10C5E">
              <w:rPr>
                <w:rFonts w:eastAsia="Andale Sans UI"/>
                <w:color w:val="FF0000"/>
                <w:lang w:val="pl-PL" w:eastAsia="ar-SA" w:bidi="fa-IR"/>
              </w:rPr>
              <w:t xml:space="preserve">. </w:t>
            </w: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83BC7" w14:textId="77777777" w:rsidR="00586E41" w:rsidRPr="00E10C5E" w:rsidRDefault="00586E41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F9A3355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pkt.</w:t>
            </w:r>
          </w:p>
          <w:p w14:paraId="59B02F40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18F54" w14:textId="77777777" w:rsidR="002E47E6" w:rsidRPr="00814503" w:rsidRDefault="002E47E6" w:rsidP="002E47E6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9F735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854988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62C678" w14:textId="3475FDA1" w:rsidR="00586E41" w:rsidRPr="00567DC9" w:rsidRDefault="00586E41" w:rsidP="00567DC9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Wzmocniona podłoga umożliwiająca mocowanie ruchomej podstawy pod nosze główne. Podłoga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powierzchni przeciw-poślizgowej, łatwo zmywalnej, połączonej szczelnie  z zabudową ścian. 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Podłoga z dodatkową izolacją termiczno- akustyczną</w:t>
            </w:r>
            <w:r w:rsidR="00D16240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6497D3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15643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3BFEB57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26EC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EFE4B6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ścienne i sufitowe dla personelu.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60AF5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7F481F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6531EE1C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85494A" w14:textId="6E4FD3BF" w:rsidR="00586E41" w:rsidRPr="00567DC9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5595D4B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fa-IR" w:bidi="fa-IR"/>
              </w:rPr>
              <w:t>ŁĄCZNOŚĆ RADIOWA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605CF60A" w14:textId="19066D7F" w:rsidR="00586E41" w:rsidRPr="00567DC9" w:rsidRDefault="00586E41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957B7C5" w14:textId="255D3F3D" w:rsidR="00586E41" w:rsidRPr="00567DC9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586E41" w:rsidRPr="006408AC" w14:paraId="3044F4A9" w14:textId="77777777" w:rsidTr="00D16240">
        <w:trPr>
          <w:trHeight w:val="363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89771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699C6" w14:textId="2CEFCFCC" w:rsidR="00C85DFF" w:rsidRPr="00C85DFF" w:rsidRDefault="00586E41" w:rsidP="00C85DFF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wyposażona w instalacje 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 radiotelefonu a ta</w:t>
            </w:r>
            <w:r w:rsid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kże radiotelefon przewoźny  </w:t>
            </w:r>
            <w:r w:rsidR="00C85DFF"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kompatybilny z systemem łączności służb ratunkowych.</w:t>
            </w:r>
          </w:p>
          <w:p w14:paraId="09E624F6" w14:textId="77777777" w:rsidR="00B86AA7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W </w:t>
            </w:r>
            <w:r w:rsidR="00B86AA7" w:rsidRPr="00C85DFF">
              <w:rPr>
                <w:sz w:val="22"/>
                <w:szCs w:val="22"/>
                <w:lang w:val="pl-PL" w:eastAsia="zh-CN" w:bidi="hi-IN"/>
              </w:rPr>
              <w:t xml:space="preserve">radiotelefon przewoźny analogowo-cyfrowy pracujący w zakresie częstotliwość VHF 136 - 174MHz, moc 1÷25W, min. 225 kanałowy, odstęp między kanałowy 12,5 kHz. </w:t>
            </w:r>
          </w:p>
          <w:p w14:paraId="5D24B7A6" w14:textId="77777777" w:rsidR="00C85DFF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</w:p>
          <w:p w14:paraId="64A643AE" w14:textId="2D8FD910" w:rsidR="00B86AA7" w:rsidRPr="005026D3" w:rsidRDefault="00B86AA7" w:rsidP="00DD5A20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C85DFF">
              <w:rPr>
                <w:sz w:val="22"/>
                <w:szCs w:val="22"/>
                <w:lang w:val="pl-PL" w:eastAsia="zh-CN" w:bidi="hi-IN"/>
              </w:rPr>
              <w:t xml:space="preserve">W przedziale </w:t>
            </w:r>
            <w:r w:rsidR="00DD5A20" w:rsidRPr="00D40476">
              <w:rPr>
                <w:sz w:val="22"/>
                <w:szCs w:val="22"/>
                <w:lang w:val="pl-PL" w:eastAsia="zh-CN" w:bidi="hi-IN"/>
              </w:rPr>
              <w:t>medycznym</w:t>
            </w:r>
            <w:r w:rsidR="00DD5A20">
              <w:rPr>
                <w:sz w:val="22"/>
                <w:szCs w:val="22"/>
                <w:lang w:val="pl-PL" w:eastAsia="zh-CN" w:bidi="hi-IN"/>
              </w:rPr>
              <w:t xml:space="preserve"> </w:t>
            </w:r>
            <w:r w:rsidRPr="00C85DFF">
              <w:rPr>
                <w:sz w:val="22"/>
                <w:szCs w:val="22"/>
                <w:lang w:val="pl-PL" w:eastAsia="zh-CN" w:bidi="hi-IN"/>
              </w:rPr>
              <w:t xml:space="preserve">dodatkowy manipulator </w:t>
            </w:r>
            <w:r w:rsidR="006408AC">
              <w:rPr>
                <w:sz w:val="22"/>
                <w:szCs w:val="22"/>
                <w:lang w:val="pl-PL" w:eastAsia="zh-CN" w:bidi="hi-IN"/>
              </w:rPr>
              <w:br/>
            </w:r>
            <w:r w:rsidRPr="00C85DFF">
              <w:rPr>
                <w:sz w:val="22"/>
                <w:szCs w:val="22"/>
                <w:lang w:val="pl-PL" w:eastAsia="zh-CN" w:bidi="hi-IN"/>
              </w:rPr>
              <w:t>z głośnikiem współpracujący z radiotelefonem przewoźnym, umożliwiający prowadzenie korespondencji, zabezpieczony przed działaniem wody, wyposażony w wyłącznik</w:t>
            </w:r>
            <w:r w:rsidR="00D16240">
              <w:rPr>
                <w:sz w:val="22"/>
                <w:szCs w:val="22"/>
                <w:lang w:val="pl-PL"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7F4506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7D6B8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367B8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6ACA7E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E71F1C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Wyprowadzenie instalacji do podłączenia radiotelefonu.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15F1E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CAFC1C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4FC7935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E2DE7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3EFC6" w14:textId="77777777" w:rsidR="00586E41" w:rsidRPr="002E47E6" w:rsidRDefault="00586E41" w:rsidP="00586E41">
            <w:pPr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27E9C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2FEDEE" w14:textId="77777777" w:rsidR="00586E41" w:rsidRDefault="00586E41" w:rsidP="00586E41">
            <w:pPr>
              <w:textAlignment w:val="baseline"/>
            </w:pPr>
          </w:p>
        </w:tc>
      </w:tr>
      <w:tr w:rsidR="00586E41" w14:paraId="2AE53E9B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C15D9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8EE3DF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a) dostrojona na zakres częstotliwości 168.900 </w:t>
            </w:r>
            <w:proofErr w:type="spellStart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Mhz</w:t>
            </w:r>
            <w:proofErr w:type="spellEnd"/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8CB22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25D190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1DF548A1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9F8A1D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825126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b)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impedancja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wejścia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50 Ohm,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701E1B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3FE307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4E0CFBA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00E1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9A51B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c)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współczynnik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fali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stojącej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≤ 1,0,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1FD65A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EF07F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238B4F55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1EDC0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BF8BF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d)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charakterystyka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promieniowania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dookólna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B2890F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0DDD8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08BD3C6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6F3BA2" w14:textId="77777777" w:rsidR="00586E41" w:rsidRDefault="00586E41" w:rsidP="00586E41">
            <w:pPr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F81D4" w14:textId="77777777" w:rsidR="00586E41" w:rsidRDefault="00586E41" w:rsidP="00586E41">
            <w:pPr>
              <w:jc w:val="both"/>
              <w:textAlignment w:val="baseline"/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przystosowana do montażu tabletu systemu SWDPRM, zamontowany uchwyt tabletu oraz stacja dokująca), wykonana instalacja elektryczna. </w:t>
            </w:r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W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przedziale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med.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uchwyt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na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 xml:space="preserve"> </w:t>
            </w:r>
            <w:proofErr w:type="spellStart"/>
            <w:r>
              <w:rPr>
                <w:rFonts w:eastAsia="Andale Sans UI"/>
                <w:sz w:val="22"/>
                <w:szCs w:val="22"/>
                <w:lang w:eastAsia="fa-IR" w:bidi="fa-IR"/>
              </w:rPr>
              <w:t>drukarkę</w:t>
            </w:r>
            <w:proofErr w:type="spellEnd"/>
            <w:r>
              <w:rPr>
                <w:rFonts w:eastAsia="Andale Sans UI"/>
                <w:sz w:val="22"/>
                <w:szCs w:val="22"/>
                <w:lang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482E6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E8626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2E47E6" w14:paraId="7DDC7F12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EC39BD4" w14:textId="1DC33274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13DEE6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DODATKOWE WYPOSAŻENIE POJAZDU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FEEDB54" w14:textId="77777777" w:rsidR="002E47E6" w:rsidRDefault="002E47E6" w:rsidP="00784328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5960E20E" w14:textId="77777777" w:rsidR="002E47E6" w:rsidRDefault="002E47E6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4CD2A4B" w14:textId="054FC13C" w:rsidR="002E47E6" w:rsidRDefault="00ED63DF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586E41" w14:paraId="49CF16E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03D140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F3388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Dodatkowa gaśnica w przedziale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8B37C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A760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DC517C" w14:paraId="46697BB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D86E3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1C8171" w14:textId="443E902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Urządzenie do wybijania szyb i do cięcia pasów </w:t>
            </w:r>
            <w:r w:rsidR="00DC517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przedziale medycznym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9E90C2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2451F9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1B67B6E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BC3FE0" w14:textId="77777777" w:rsidR="00586E41" w:rsidRPr="00DC517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EB52C8" w14:textId="3A7A076A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kabinie kierowcy przenośny szperacz akumulatorowo - sieciowy z możliwością ładowania w ambul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ansie  wyposażony w światło LED.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D3BDC4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3CC76" w14:textId="77777777" w:rsidR="00586E41" w:rsidRDefault="00586E41" w:rsidP="00586E41">
            <w:pPr>
              <w:spacing w:line="100" w:lineRule="atLeast"/>
              <w:textAlignment w:val="baseline"/>
            </w:pPr>
          </w:p>
        </w:tc>
      </w:tr>
      <w:tr w:rsidR="00586E41" w14:paraId="642D413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10626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B5C328" w14:textId="07039091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Trójkąt ostrzegawczy,  komplet kluczy, podnośnik samochodowy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0CD057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A1685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45E086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2C23B7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62EE8F" w14:textId="73E861EE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dywaników  gumowych w  kabinie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66BDEF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17FCD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7DAD3D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B60F4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340D0" w14:textId="3293B03D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Kamera biegu wstecznego oraz kamera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p. medycznym, wyświetlacz w lusterku wstecznym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A5309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07AA1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7B9F121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57D67" w14:textId="7B6C0B33" w:rsidR="00586E41" w:rsidRPr="00DC517C" w:rsidRDefault="00DC517C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8D63A" w14:textId="3049991A" w:rsidR="00586E41" w:rsidRPr="002E47E6" w:rsidRDefault="00586E41" w:rsidP="00DD5E4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Zbiornik paliwa w ambulansie przy odbiorze</w:t>
            </w:r>
            <w:r w:rsidR="00DD5E4B" w:rsidRPr="00DD5E4B">
              <w:rPr>
                <w:lang w:val="pl-PL"/>
              </w:rPr>
              <w:t xml:space="preserve">  </w:t>
            </w:r>
            <w:r w:rsidR="00DD5E4B" w:rsidRPr="00DD5E4B">
              <w:rPr>
                <w:sz w:val="22"/>
                <w:szCs w:val="22"/>
                <w:lang w:val="pl-PL"/>
              </w:rPr>
              <w:t>musi posiadać zatankowany pełen bak paliwa.</w:t>
            </w:r>
            <w:r w:rsidRPr="00DD5E4B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4F21A7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AA815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57484362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685FA" w14:textId="11BC6714" w:rsidR="00586E41" w:rsidRPr="00DC517C" w:rsidRDefault="00C8693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8</w:t>
            </w:r>
            <w:r w:rsidR="00586E41"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E9E83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dodatkowych kół zimowych, ambulans winien być dostarczony na oponach letnich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3E780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4E02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806499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CBEFDA" w14:textId="204A3771" w:rsidR="00586E41" w:rsidRDefault="00324D74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</w:t>
            </w:r>
            <w:r w:rsidR="00586E41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BD72DD" w14:textId="49CEC29C" w:rsidR="00586E41" w:rsidRPr="000E325B" w:rsidRDefault="00963023" w:rsidP="006408AC">
            <w:pPr>
              <w:pStyle w:val="Standard"/>
              <w:ind w:left="36" w:hanging="36"/>
            </w:pPr>
            <w:r w:rsidRPr="00963023">
              <w:rPr>
                <w:sz w:val="22"/>
                <w:szCs w:val="22"/>
              </w:rPr>
              <w:t>A</w:t>
            </w:r>
            <w:r w:rsidR="006A73EA">
              <w:rPr>
                <w:sz w:val="22"/>
                <w:szCs w:val="22"/>
              </w:rPr>
              <w:t>ktualna</w:t>
            </w:r>
            <w:r w:rsidR="00AF07BF">
              <w:rPr>
                <w:sz w:val="22"/>
                <w:szCs w:val="22"/>
              </w:rPr>
              <w:t xml:space="preserve"> </w:t>
            </w:r>
            <w:proofErr w:type="spellStart"/>
            <w:r w:rsidR="00AF07BF">
              <w:rPr>
                <w:sz w:val="22"/>
                <w:szCs w:val="22"/>
              </w:rPr>
              <w:t>całopojazdową</w:t>
            </w:r>
            <w:proofErr w:type="spellEnd"/>
            <w:r w:rsidR="00AF07BF">
              <w:rPr>
                <w:sz w:val="22"/>
                <w:szCs w:val="22"/>
              </w:rPr>
              <w:t xml:space="preserve"> homologacja</w:t>
            </w:r>
            <w:r w:rsidR="00586E41" w:rsidRPr="000E325B">
              <w:rPr>
                <w:sz w:val="22"/>
                <w:szCs w:val="22"/>
              </w:rPr>
              <w:t xml:space="preserve"> typu WE </w:t>
            </w:r>
            <w:r w:rsidR="00586E41" w:rsidRPr="00E10C5E">
              <w:rPr>
                <w:sz w:val="22"/>
                <w:szCs w:val="22"/>
              </w:rPr>
              <w:t xml:space="preserve">pojazdu skompletowanego (oferowanego ambulansu typu C) i </w:t>
            </w:r>
            <w:r w:rsidR="00586E41" w:rsidRPr="00AF07BF">
              <w:rPr>
                <w:sz w:val="22"/>
                <w:szCs w:val="22"/>
                <w:u w:val="single"/>
              </w:rPr>
              <w:t>podstawowego (samochodu ciężarowego</w:t>
            </w:r>
            <w:r w:rsidR="00586E41" w:rsidRPr="006A73EA">
              <w:rPr>
                <w:sz w:val="22"/>
                <w:szCs w:val="22"/>
              </w:rPr>
              <w:t xml:space="preserve">), zgodną z </w:t>
            </w:r>
            <w:r w:rsidR="00586E41" w:rsidRPr="006A73EA">
              <w:rPr>
                <w:bCs/>
                <w:sz w:val="22"/>
                <w:szCs w:val="22"/>
              </w:rPr>
              <w:t xml:space="preserve">ROZPORZĄDZENIE MINISTRA TRANSPORTU, BUDOWNICTWA I GOSPODARKI MORSKIEJ </w:t>
            </w:r>
            <w:r w:rsidR="00586E41" w:rsidRPr="006A73EA">
              <w:rPr>
                <w:sz w:val="22"/>
                <w:szCs w:val="22"/>
              </w:rPr>
              <w:t xml:space="preserve">z dnia 25 marca 2013 r. </w:t>
            </w:r>
            <w:r w:rsidR="00586E41" w:rsidRPr="006A73EA">
              <w:rPr>
                <w:bCs/>
                <w:sz w:val="22"/>
                <w:szCs w:val="22"/>
              </w:rPr>
              <w:t xml:space="preserve">w sprawie homologacji typu pojazdów samochodowych i przyczep oraz ich przedmiotów wyposażenia lub części </w:t>
            </w:r>
            <w:r w:rsidR="004A5297" w:rsidRPr="006A73EA">
              <w:rPr>
                <w:sz w:val="22"/>
                <w:szCs w:val="22"/>
              </w:rPr>
              <w:t>oraz Dyrektywą 2007/46/WE</w:t>
            </w:r>
            <w:r w:rsidR="00586E41" w:rsidRPr="006A73EA">
              <w:rPr>
                <w:sz w:val="22"/>
                <w:szCs w:val="22"/>
              </w:rPr>
              <w:t>. Numer świadectwa homologacji typu WE pojazdu podstawowego musi być ujęty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w świadectwie homologacji typu WE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pojazdu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 xml:space="preserve">skompletowanego oraz posiadać informacje o dacie wydania homologacji pojazdu podstawowego i skompletowanego. Numery homologacji  pojazdu podstawowego i skompletowanego muszą </w:t>
            </w:r>
            <w:r w:rsidR="00586E41" w:rsidRPr="00E10C5E">
              <w:rPr>
                <w:sz w:val="22"/>
                <w:szCs w:val="22"/>
              </w:rPr>
              <w:t>być zgodnie z Dyrektywą 2007/46</w:t>
            </w:r>
            <w:r w:rsidR="00586E41" w:rsidRPr="000E325B">
              <w:rPr>
                <w:sz w:val="22"/>
                <w:szCs w:val="22"/>
              </w:rPr>
              <w:t>/WE załącznik nr VII składać się z 4 sekcji informujących o:</w:t>
            </w:r>
          </w:p>
          <w:p w14:paraId="1FEC34A5" w14:textId="3836BCDD" w:rsidR="00586E41" w:rsidRPr="000E325B" w:rsidRDefault="00F96AB6" w:rsidP="006408AC">
            <w:pPr>
              <w:pStyle w:val="Indeks12"/>
              <w:jc w:val="both"/>
            </w:pPr>
            <w:r w:rsidRPr="000E325B">
              <w:rPr>
                <w:sz w:val="22"/>
                <w:szCs w:val="22"/>
              </w:rPr>
              <w:t xml:space="preserve">- </w:t>
            </w:r>
            <w:r w:rsidR="00586E41" w:rsidRPr="000E325B">
              <w:rPr>
                <w:sz w:val="22"/>
                <w:szCs w:val="22"/>
              </w:rPr>
              <w:t>państwie członkowskim wydającym homologację</w:t>
            </w:r>
          </w:p>
          <w:p w14:paraId="43AC65CC" w14:textId="77777777" w:rsidR="00586E41" w:rsidRPr="000E325B" w:rsidRDefault="00586E41" w:rsidP="006408AC">
            <w:pPr>
              <w:pStyle w:val="Akapitzlist1"/>
              <w:suppressAutoHyphens w:val="0"/>
              <w:spacing w:before="40" w:after="40"/>
              <w:ind w:left="0" w:right="113"/>
              <w:jc w:val="both"/>
            </w:pPr>
            <w:r w:rsidRPr="000E325B">
              <w:rPr>
                <w:sz w:val="22"/>
                <w:szCs w:val="22"/>
              </w:rPr>
              <w:t>- numerze ostatniej dyrektywy lub rozporządzenia zmieniającego, włącznie z aktami wykonawczymi stosowanymi do danej homologacji;</w:t>
            </w:r>
          </w:p>
          <w:p w14:paraId="47CA245E" w14:textId="77777777" w:rsidR="00586E41" w:rsidRPr="000E325B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 czterocyfrowym numerze porządkowym;</w:t>
            </w:r>
          </w:p>
          <w:p w14:paraId="30E1FB26" w14:textId="77777777" w:rsidR="00586E41" w:rsidRPr="006A73EA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 </w:t>
            </w:r>
            <w:r w:rsidRPr="006A73EA">
              <w:rPr>
                <w:sz w:val="22"/>
                <w:szCs w:val="22"/>
              </w:rPr>
              <w:t>dwucyfrowym numerze porządkowym określającym rozszerzenie.</w:t>
            </w:r>
          </w:p>
          <w:p w14:paraId="686CA1D7" w14:textId="3977BEFB" w:rsidR="00586E41" w:rsidRPr="000E325B" w:rsidRDefault="00586E41" w:rsidP="006408AC">
            <w:pPr>
              <w:pStyle w:val="Indeks12"/>
              <w:ind w:left="36" w:hanging="36"/>
              <w:jc w:val="both"/>
            </w:pPr>
            <w:r w:rsidRPr="006A73EA">
              <w:rPr>
                <w:sz w:val="22"/>
                <w:szCs w:val="22"/>
              </w:rPr>
              <w:t xml:space="preserve">Numer homologacji oferowanego pojazdu podstawowego musi być zbieżny z numerem homologacji oferowanego pojazdu skompletowanego i odpowiadać  oferowanemu pojazdowi. Podać numer homologacji pojazdu bazowego i pojazdu skompletowanego. </w:t>
            </w:r>
            <w:r w:rsidR="000C6DA2" w:rsidRPr="006A73EA">
              <w:rPr>
                <w:sz w:val="22"/>
                <w:szCs w:val="22"/>
              </w:rPr>
              <w:t xml:space="preserve"> </w:t>
            </w:r>
            <w:r w:rsidR="000C6DA2">
              <w:rPr>
                <w:sz w:val="22"/>
                <w:szCs w:val="22"/>
              </w:rPr>
              <w:t>PRZY ODBIORZE POJAZDU</w:t>
            </w:r>
          </w:p>
          <w:p w14:paraId="2A89A86C" w14:textId="77777777" w:rsidR="00586E41" w:rsidRPr="000E325B" w:rsidRDefault="00586E41" w:rsidP="00586E41">
            <w:pPr>
              <w:pStyle w:val="Indeks12"/>
              <w:ind w:left="142" w:right="113" w:firstLine="0"/>
              <w:jc w:val="both"/>
              <w:rPr>
                <w:sz w:val="22"/>
                <w:szCs w:val="22"/>
              </w:rPr>
            </w:pPr>
          </w:p>
          <w:p w14:paraId="7E0EFF9D" w14:textId="2BDD62A9" w:rsidR="00586E41" w:rsidRPr="00C85DFF" w:rsidRDefault="00586E41" w:rsidP="00586E41">
            <w:pPr>
              <w:pStyle w:val="Standard"/>
              <w:ind w:left="0" w:firstLine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115B6" w14:textId="77777777" w:rsidR="00586E41" w:rsidRDefault="00586E41" w:rsidP="00784328">
            <w:pPr>
              <w:jc w:val="center"/>
            </w:pPr>
            <w:r w:rsidRPr="0029335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5A9B58" w14:textId="77777777" w:rsidR="00586E41" w:rsidRDefault="00586E41" w:rsidP="00586E41">
            <w:pPr>
              <w:pStyle w:val="Standard"/>
              <w:ind w:left="0" w:firstLine="0"/>
            </w:pPr>
          </w:p>
        </w:tc>
      </w:tr>
      <w:tr w:rsidR="00586E41" w14:paraId="539BF66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2491F" w14:textId="091BD25B" w:rsidR="00586E41" w:rsidRPr="00324D74" w:rsidRDefault="00586E41" w:rsidP="00324D74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</w:t>
            </w:r>
            <w:r w:rsidR="00324D74" w:rsidRPr="00324D74">
              <w:rPr>
                <w:rFonts w:eastAsia="Andale Sans UI"/>
                <w:sz w:val="22"/>
                <w:szCs w:val="22"/>
                <w:lang w:eastAsia="ar-SA" w:bidi="fa-IR"/>
              </w:rPr>
              <w:t>0</w:t>
            </w: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FC2299" w14:textId="44924CFA" w:rsidR="00586E41" w:rsidRPr="00C85DFF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Serwis pojazdu bazowego realizowany w najbliższej</w:t>
            </w:r>
            <w:r w:rsidR="00D4047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ASO oferowanej marki ambulansu.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C816A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191087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61D9FA5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492583" w14:textId="3C77EC82" w:rsidR="00586E41" w:rsidRPr="00324D74" w:rsidRDefault="00324D74" w:rsidP="00586E41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11</w:t>
            </w:r>
            <w:r w:rsidR="00586E41"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30E6BD" w14:textId="6ED89DDB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Serwis zabudowy specjalnej sanitarnej w okresie gwarancji (łącznie z wymaganymi okresowymi przeglądami zabudowy sanitarnej) realizowany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siedzibie Zamawiającego.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109377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F5F58C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6E688543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65A677" w14:textId="00F71990" w:rsidR="00586E41" w:rsidRPr="006408AC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0AFC1F4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41B07340" w14:textId="26A36F4A" w:rsidR="00586E41" w:rsidRPr="006408AC" w:rsidRDefault="00586E41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9424547" w14:textId="5FB4C581" w:rsidR="00586E41" w:rsidRPr="006408AC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lang w:val="pl-PL"/>
              </w:rPr>
              <w:t>--------------------------------------------</w:t>
            </w:r>
          </w:p>
        </w:tc>
      </w:tr>
      <w:tr w:rsidR="00586E41" w:rsidRPr="006408AC" w14:paraId="1A609DE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CD5EB1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B66FCF" w14:textId="072CDD3D" w:rsidR="00586E41" w:rsidRPr="002E47E6" w:rsidRDefault="000C6D2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Gwarancja mechaniczna</w:t>
            </w:r>
            <w:r w:rsidR="00586E41" w:rsidRPr="002E47E6"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,</w:t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nie krócej niż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24 miesiące   (bez limitu km).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C4B4A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12FB8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640150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959A22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46B237" w14:textId="5F302F5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powłoki  lakiernicze ambulansu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36 miesięcy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FB3BB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0EFF47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6627E4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932E95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6EDFC5" w14:textId="77777777" w:rsidR="00586E41" w:rsidRPr="002E47E6" w:rsidRDefault="00586E41" w:rsidP="00586E41">
            <w:pPr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perforację  min. 120  miesięcy.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8B7A0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478B8" w14:textId="77777777" w:rsidR="00586E41" w:rsidRDefault="00586E41" w:rsidP="00586E41">
            <w:pPr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586E41" w14:paraId="6C071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61781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A07ED7" w14:textId="5694458A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zabudowę medyczną 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24 miesiące.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EC2D1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F4950F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ABFB65A" w14:textId="77777777" w:rsidTr="005F238F">
        <w:trPr>
          <w:trHeight w:val="581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322A25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87BB5C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sprzęt medyczny min. 24 miesiące.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2BA42B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45E71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</w:tbl>
    <w:p w14:paraId="77C34F5E" w14:textId="77777777" w:rsidR="002E47E6" w:rsidRDefault="002E47E6" w:rsidP="002D00BF">
      <w:pPr>
        <w:spacing w:before="28" w:line="100" w:lineRule="atLeast"/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65"/>
        <w:gridCol w:w="402"/>
        <w:gridCol w:w="4276"/>
        <w:gridCol w:w="402"/>
        <w:gridCol w:w="874"/>
        <w:gridCol w:w="402"/>
        <w:gridCol w:w="2575"/>
        <w:gridCol w:w="375"/>
      </w:tblGrid>
      <w:tr w:rsidR="0093439C" w:rsidRPr="00A5147A" w14:paraId="0A643B74" w14:textId="77777777" w:rsidTr="0044447F">
        <w:trPr>
          <w:gridAfter w:val="1"/>
          <w:wAfter w:w="375" w:type="dxa"/>
          <w:trHeight w:val="4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C8BD97" w14:textId="63DA0078" w:rsidR="0093439C" w:rsidRPr="00084214" w:rsidRDefault="005210FD" w:rsidP="005210FD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1E07D3" w14:textId="221C2E79" w:rsidR="0093439C" w:rsidRPr="00084214" w:rsidRDefault="00FB683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GŁÓWNE ROZŁĄCZNE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7872BA" w14:textId="66F12EAA" w:rsidR="0093439C" w:rsidRPr="00084214" w:rsidRDefault="0093439C" w:rsidP="00084214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22E97D" w14:textId="551FCAA0" w:rsidR="0093439C" w:rsidRPr="004A2835" w:rsidRDefault="00ED63DF" w:rsidP="004A2835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</w:t>
            </w:r>
          </w:p>
        </w:tc>
      </w:tr>
      <w:tr w:rsidR="00084214" w:rsidRPr="00084214" w14:paraId="74D110C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8DA" w14:textId="03CB1C6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761" w14:textId="229FA10C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21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2D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F8BCF6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AF8" w14:textId="220D160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380" w14:textId="368530E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materiału odpornego na korozję,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50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76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716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B0D" w14:textId="6B12BB0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C4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697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B8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D369780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27B" w14:textId="489D9CA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EC9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Przystosowane do prowadzenia reanimacji.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E0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8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51D00D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D2A" w14:textId="618FE45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890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płynnej regulacji kąta nachylenia oparcia pod plecami do min 90 stopni.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78D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F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E2E0919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F6C" w14:textId="6837115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F72" w14:textId="191728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Rama noszy pod głową pacjenta umożliwiająca odgięcie głowy do tyłu, klatki piersiowej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ułożenie na wznak.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0C2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B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CEBE94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AD1" w14:textId="23A0A0C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963" w14:textId="2AF3B2EF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zestawem pasów zabezpieczających pacjenta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regulowanej długości mocowanych bezpośrednio do ramy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D0D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D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32A523A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59" w14:textId="6445B7C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CE9" w14:textId="3B9FD96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cienki niesprężynujący materac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tworzywa sztucznego umożliwiający ustawienie wszystkich dostępnych pozycji transportowych,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powierzchni antypoślizgowej, nie absorbujący krwi i płynów, odporny na środki dezynfekujące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F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C6B7C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12" w14:textId="61A84F4B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A8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 składanymi wzdłużnie poręczami bocznymi.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67E0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7E7" w14:textId="10F6CFB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7EE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wysuwanymi rączkami do przenoszenia umieszczonymi z przodu i tyłu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C72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C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69E71E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D9" w14:textId="678B15F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423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wprowadzania noszy przodem i tyłem do kierunku jazdy.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5EA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DF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7CA4C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430" w14:textId="5DD67BF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484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Składany wieszak na pojemnik z płynami infuzyjnymi.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831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A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E999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70E" w14:textId="085DDD3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23C" w14:textId="7E6422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noszy  max 23 kg zgodna z wymogami normy PN EN 1865:1+A1:2015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2F2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E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D1060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AA0" w14:textId="13FD3D5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002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C4C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7C58D3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F3B" w14:textId="7526CD5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B16" w14:textId="0A458B05" w:rsidR="00084214" w:rsidRPr="004A2835" w:rsidRDefault="00084214" w:rsidP="006408AC">
            <w:pPr>
              <w:tabs>
                <w:tab w:val="left" w:pos="1310"/>
              </w:tabs>
              <w:spacing w:line="100" w:lineRule="atLeast"/>
              <w:ind w:left="-108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Dodatkowy zestaw pasów lub uprzęży służ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ący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do transportu małych dzieci. Podać </w:t>
            </w:r>
            <w:r w:rsidRPr="00C75C18">
              <w:rPr>
                <w:rFonts w:eastAsiaTheme="minorEastAsia"/>
                <w:sz w:val="22"/>
                <w:szCs w:val="22"/>
                <w:lang w:val="pl-PL"/>
              </w:rPr>
              <w:t>producent</w:t>
            </w:r>
            <w:r w:rsidR="004A2835" w:rsidRPr="00C75C18">
              <w:rPr>
                <w:rFonts w:eastAsiaTheme="minorEastAsia"/>
                <w:sz w:val="22"/>
                <w:szCs w:val="22"/>
                <w:lang w:val="pl-PL"/>
              </w:rPr>
              <w:t>a, model.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03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9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1F0DD6F2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F30" w14:textId="6CA0EFF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ADE" w14:textId="75545B3B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250 kg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5D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B2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BE181E6" w14:textId="77777777" w:rsidTr="0044447F"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70FBBDDB" w14:textId="465A1CA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16/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4AF6064" w14:textId="55A0CDBD" w:rsidR="0093439C" w:rsidRPr="00084214" w:rsidRDefault="004A2835" w:rsidP="0093439C">
            <w:pPr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TRANSPORTER NOSZY GŁÓWNYCH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3D941BED" w14:textId="60FF12DA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7F86A7D5" w14:textId="2211BFC2" w:rsidR="0093439C" w:rsidRPr="00ED63DF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</w:t>
            </w:r>
          </w:p>
        </w:tc>
      </w:tr>
      <w:tr w:rsidR="00084214" w:rsidRPr="006408AC" w14:paraId="11C28E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5414792" w14:textId="75233471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4637EFB" w14:textId="55152D43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system niezależnego składania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się goleni przednich i tylnych przy wprowadzaniu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wyprowadzaniu nosz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y z/do ambulansu pozwalający na bezpieczne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wprowadzenie/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wyprowadzenie  noszy z pacjentem nawet przez jedną osobę.</w:t>
            </w:r>
          </w:p>
        </w:tc>
        <w:tc>
          <w:tcPr>
            <w:tcW w:w="1276" w:type="dxa"/>
            <w:gridSpan w:val="2"/>
          </w:tcPr>
          <w:p w14:paraId="280B664F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860B9BE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1897B9D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FD19038" w14:textId="110E283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5596B751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i łatwy system połączenia z noszami.</w:t>
            </w:r>
          </w:p>
        </w:tc>
        <w:tc>
          <w:tcPr>
            <w:tcW w:w="1276" w:type="dxa"/>
            <w:gridSpan w:val="2"/>
          </w:tcPr>
          <w:p w14:paraId="12038BC0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D14F8C0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841B56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0FC129A7" w14:textId="2575D90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67962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wysokości w minimum 7 poziomach.</w:t>
            </w:r>
          </w:p>
        </w:tc>
        <w:tc>
          <w:tcPr>
            <w:tcW w:w="1276" w:type="dxa"/>
            <w:gridSpan w:val="2"/>
          </w:tcPr>
          <w:p w14:paraId="20F82FA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C482F0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A0D5CC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BD811CB" w14:textId="35136D1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B2F847F" w14:textId="2EDA89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Możliwości zapięcia noszy przodem lub nogami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kierunku jazdy.</w:t>
            </w:r>
          </w:p>
        </w:tc>
        <w:tc>
          <w:tcPr>
            <w:tcW w:w="1276" w:type="dxa"/>
            <w:gridSpan w:val="2"/>
          </w:tcPr>
          <w:p w14:paraId="58FAB767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55ADE4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7490485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DACE6C1" w14:textId="454C976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1D5740" w14:textId="1DF63B16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Odbojniki na goleniach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9A9039E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3FCCEA4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608432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E34E902" w14:textId="2659C71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DBC7AC" w14:textId="10E70B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min 4 kółka obrotowe w zakresie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360 stopni, min 2 kółka wyposażone w hamulce.</w:t>
            </w:r>
          </w:p>
        </w:tc>
        <w:tc>
          <w:tcPr>
            <w:tcW w:w="1276" w:type="dxa"/>
            <w:gridSpan w:val="2"/>
          </w:tcPr>
          <w:p w14:paraId="4087D213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592EC6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2752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AA117E3" w14:textId="5D37109F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11E4F1C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ustawienia pozycji drenażowych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Trendelenburga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Fowlera na minimum trzech poziomach pochylenia.</w:t>
            </w:r>
          </w:p>
        </w:tc>
        <w:tc>
          <w:tcPr>
            <w:tcW w:w="1276" w:type="dxa"/>
            <w:gridSpan w:val="2"/>
          </w:tcPr>
          <w:p w14:paraId="22CDB160" w14:textId="77777777" w:rsidR="00084214" w:rsidRDefault="00084214" w:rsidP="00784328">
            <w:pPr>
              <w:jc w:val="center"/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481A7F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40643F8A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CA449C0" w14:textId="2485931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5AE57FD" w14:textId="274F78D0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Wszystkie kółka jezdne skrętne,  o średnicy min. 200mm i szerokości min 50mm umożliwiające prowadzenie noszy bokiem do kierunku jazdy przez jedną osobę z dowolnej strony transportera,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blokadą przednich kółek do jazdy na wprost. Kółka mają umożliwiać jazdę zarówno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pomieszczeniach zamkniętych  jak i poza nimi (na otwartych przestrzeniach)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4C726DE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CEE63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44EDB1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0E65E4F" w14:textId="33694980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BCD9FD" w14:textId="490DA0F4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Blokada kółek do jazdy na wprost uruchamiana przez operatora w momencie w którym jest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 wymagane i potrzebne, uniemożliwiająca przypadkowe zablokowanie do jazdy na wprost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80377D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819E83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19E4B25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DAF7A8C" w14:textId="69359368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FFD39BA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transportera min 275 kg.</w:t>
            </w:r>
          </w:p>
        </w:tc>
        <w:tc>
          <w:tcPr>
            <w:tcW w:w="1276" w:type="dxa"/>
            <w:gridSpan w:val="2"/>
          </w:tcPr>
          <w:p w14:paraId="309C91ED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197069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09D7DCC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59B55A7" w14:textId="4764E9CD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31D207" w14:textId="2AE47ED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transportera max 28 kg zgodna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wymogami normy 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PN EN 1865:1+A1:2015</w:t>
            </w:r>
            <w:r w:rsidR="00ED63DF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9533D6C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9681AC5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3158EC1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93E40CC" w14:textId="056A425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4489EEA" w14:textId="0886C332" w:rsidR="00084214" w:rsidRPr="00084214" w:rsidRDefault="00084214" w:rsidP="00E74F0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Mocowanie transportera do lawety ambulansu zgodne z wymogami PN EN 1789 +</w:t>
            </w:r>
            <w:r w:rsidR="00E74F09" w:rsidRPr="00E74F09">
              <w:rPr>
                <w:lang w:val="pl-PL"/>
              </w:rPr>
              <w:t>A2:2015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1053174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F46FCB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362ABF6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B6512E1" w14:textId="587F56B9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F921F40" w14:textId="41BF09E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odpornego na korozję, 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</w:tcPr>
          <w:p w14:paraId="13C5A81B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0CEBCB9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4C6EF8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20FE979C" w14:textId="282ED89E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20AFB6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</w:tcPr>
          <w:p w14:paraId="5A5CC144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36F35C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D2CCFE0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1D64B3B2" w14:textId="51ADECA8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17/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B4E8693" w14:textId="21007893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KRZESEŁKO KARDIOLOGICZNE Z SYSTEMEM PŁOZOWYM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9815C6E" w14:textId="4D982638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79145C7B" w14:textId="20EEC081" w:rsidR="0093439C" w:rsidRPr="00084214" w:rsidRDefault="0044447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-------------------------------------------</w:t>
            </w:r>
          </w:p>
        </w:tc>
      </w:tr>
      <w:tr w:rsidR="00084214" w:rsidRPr="00084214" w14:paraId="2732E1E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B2F7B25" w14:textId="28A85241" w:rsidR="00084214" w:rsidRPr="000E70AA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794322D" w14:textId="34830D3D" w:rsidR="00084214" w:rsidRPr="00084214" w:rsidRDefault="00084214" w:rsidP="00072B8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A2D6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55CC3B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88ABC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E7393A7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E22AD86" w14:textId="3924E88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2.</w:t>
            </w:r>
          </w:p>
        </w:tc>
        <w:tc>
          <w:tcPr>
            <w:tcW w:w="4678" w:type="dxa"/>
            <w:gridSpan w:val="2"/>
          </w:tcPr>
          <w:p w14:paraId="6367ADD1" w14:textId="4F86A7C4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wytrzymałego materiału odpornego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korozję i na działanie płynów dezynfekujących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8417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8084C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5672523B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F425B7" w14:textId="0C2C5AD5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B57B239" w14:textId="39184FA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rozkładany system płozowy ułatwiający transport pacjenta po schodach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E5D1F4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0584E5D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08D61D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7AC97533" w14:textId="0CC856FC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DA22894" w14:textId="26E1A23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 w górny uchwyt teleskopowo regulowany w min 3 pozycjach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0FB83C3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7BFAD369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57E7A4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AEFA1AB" w14:textId="156ED200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619DCCF" w14:textId="7A51958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siedzisko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938DA2C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16B62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F5DB1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E5E4BC1" w14:textId="260FEF5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28D0865" w14:textId="4570253E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Siedzisko i oparcie wykonane z mocnego  miękkiego winylu, odpornego na bakterie, grzyby, zmywalnego i umożliwiającego dezynfekcję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788105E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29E89B6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6E0C9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BDA38E1" w14:textId="3A791DCE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C4C097" w14:textId="7BDEDE45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Składane, z blokadą przypadkowego złożenia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transportu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01D4B2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ED9F3E2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EB8718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AE55DB0" w14:textId="6C01F0BA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C47ED33" w14:textId="319B6DF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4 kółka transportowe z czego min 2 obrotowe o 360°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E638337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1AAD859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158E5C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FAA59E5" w14:textId="538E4ACD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547662E" w14:textId="3001F5A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Średnica tylnych kółek min 175 mm, umożliwiająca wygodne przemieszczanie krzesełka z pacjentem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nierównym podłożu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27D13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9146E1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9F593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A74CEEC" w14:textId="4E325B6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E3331B1" w14:textId="39B5C1C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Hamulce na przednich kółkach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D0613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D301B9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9E006D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12E0892" w14:textId="1A3D0394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0B7300" w14:textId="10A8E068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3 pasy zabezpieczające umożliwiające szybkie ich rozpięcie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847960E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D543C6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421731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3F833A9A" w14:textId="0AC9C03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12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86BFA17" w14:textId="17FAEED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Wysokość górnej ramy oparcia w rozłożonym krzesełku mierzona od podłogi - min. 1130 mm, max 1540 mm - zapewniająca komfort dla pacjenta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51661D85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587570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217E113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4A10C0" w14:textId="31C87653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E718132" w14:textId="6382476C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max 12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3764722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B93D9D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D5098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9224794" w14:textId="52341E88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20E304" w14:textId="5949139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Dopuszczalne obciążenie min 180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B1F0A8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686A65EC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3F307E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0BDBE82D" w14:textId="12B6882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E66AF30" w14:textId="4E50AC24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ZBIERAKOWE Z FUNKCJĄ DESKI ORTOPEDYCZNEJ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7F037EE" w14:textId="0E6831B1" w:rsidR="0093439C" w:rsidRPr="00084214" w:rsidRDefault="0093439C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5A9DD4A1" w14:textId="228EE4BD" w:rsidR="0093439C" w:rsidRPr="00084214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084214" w:rsidRPr="00084214" w14:paraId="12E92D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9DA2" w14:textId="1C20B98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32FB" w14:textId="2C6928A5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Model urządzenia / producent / rok produkcji, produkt nowy, rok produkcji min 2019</w:t>
            </w:r>
            <w:r w:rsidR="00675A6C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ACF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0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AFDA3A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E0F6" w14:textId="2E7A7B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245" w14:textId="6F69595C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podbierakowe z funkcją deski ortopedycznej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FDB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FA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BDFB1F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D321" w14:textId="2BD49FA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6425" w14:textId="37960DFE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diagnostykę RTG – przezierne dla promieniowania rentgenowskiego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9A09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26C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2B523B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7574" w14:textId="16FE95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B9B0" w14:textId="403CEB0F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Wykonane z materiału łatwego w czyszczeniu </w:t>
            </w:r>
            <w:r w:rsidR="000A2D6D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 dezynfekcji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408B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09C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71D92A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7041" w14:textId="3FB5626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2762" w14:textId="77777777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Nosze odporne na płyny fizjologiczne: krew, wymiociny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B62B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1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A2D6D" w14:paraId="7A3BB3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E79" w14:textId="2C8E1F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6F83" w14:textId="7C126567" w:rsidR="00084214" w:rsidRPr="00084214" w:rsidRDefault="00084214" w:rsidP="000A2D6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Nosze pokryte polimerem dającym izolację termiczną pacjentowi – zapobieganie hipotermii </w:t>
            </w:r>
            <w:r w:rsidR="000A2D6D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 personelowi – dzięki czemu możliwa jest komfortowa praca w niskich temperaturach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E057" w14:textId="77777777" w:rsidR="00084214" w:rsidRPr="000A2D6D" w:rsidRDefault="00084214" w:rsidP="00784328">
            <w:pPr>
              <w:jc w:val="center"/>
              <w:rPr>
                <w:lang w:val="pl-PL"/>
              </w:rPr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4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706CF4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435" w14:textId="63484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29C5" w14:textId="0401B19B" w:rsidR="00084214" w:rsidRPr="00084214" w:rsidRDefault="00084214" w:rsidP="000A2D6D">
            <w:pPr>
              <w:tabs>
                <w:tab w:val="left" w:pos="720"/>
              </w:tabs>
              <w:snapToGrid w:val="0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Wielostopniowa regulacja długości noszy umożliwiająca ich dopasowanie do wymiaru pacjenta w zakresie min 165 -201 cm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2F5A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5FCC" w14:textId="77777777" w:rsidR="00084214" w:rsidRPr="00084214" w:rsidRDefault="00084214" w:rsidP="00084214">
            <w:pPr>
              <w:ind w:left="36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BF62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8A7" w14:textId="678BC4F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8FE" w14:textId="50073B9C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Wyposażone w pasy pajęczynowe zabezpieczające pacjenta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1872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B4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37F0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03E1" w14:textId="780F725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B6AA" w14:textId="07E5A67E" w:rsidR="00084214" w:rsidRPr="00084214" w:rsidRDefault="00084214" w:rsidP="00675A6C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Składany stabilizator głowy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6F1F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08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F949C9" w14:paraId="01F5259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4E5" w14:textId="0EDC28ED" w:rsidR="0093439C" w:rsidRPr="00084214" w:rsidRDefault="00483478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D881" w14:textId="41315798" w:rsidR="0093439C" w:rsidRPr="00084214" w:rsidRDefault="0093439C" w:rsidP="0093439C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zamków spinających łopaty wykluczająca możliwość przypadkowego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ich rozpięcia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BBAF" w14:textId="7777777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F4D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0A485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D5E4" w14:textId="30EF13A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2F9" w14:textId="60BFE1A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Konstrukcja noszy umożliwiając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 xml:space="preserve">a ich rozłożenie 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na dwie części.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BE74" w14:textId="77777777" w:rsidR="00084214" w:rsidRPr="00675A6C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33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0F0B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144" w14:textId="47E72EA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5F7" w14:textId="1CFA48F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noszy umożliwiająca ich rozchylenie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do kąta min 120˚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1CA9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679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FA7CA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53FD" w14:textId="08B04104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00B3" w14:textId="77777777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Możliwość zmiany kąta nachylenia noszy do min 45˚ - dzięki czemu możliwe jest podjęcia pacjenta znajdującego się blisko ściany, przy krawędzi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388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FA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002A1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1E74" w14:textId="3632A0CF" w:rsidR="00084214" w:rsidRPr="00084214" w:rsidRDefault="00084214" w:rsidP="0048347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2C8B" w14:textId="5C9C5792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pełną stabilizację kręgosłupa – odległość pomiędzy dwoma łopatami noszy max 25 mm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B99F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DC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7C527C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A8A6" w14:textId="490C6A6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982F" w14:textId="1CDF5ECB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użycia noszy z systemem stabilizującym odcinek szyjny kręgosłupa, w zestawie stabilizator głowy umożliwiający szybkie rozłączenie </w:t>
            </w:r>
            <w:r w:rsidR="00D40476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przekształcenie deski w nosze podbierakowe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1F8A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AA2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7847B71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345" w14:textId="5B41741F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81BA" w14:textId="24E4C94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Nosze wyposażone w min 14 ergonomicznych zdystansowanych od podłoża uchwytów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przenoszenia, umieszczonych na obwodzie noszy, zrotowanych o kąt min 20˚ celem poprawienia chwytu, antypoślizgowych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973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AA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2A134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5E1" w14:textId="10369823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9A8D" w14:textId="48CD46E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Możliwość złożenia ich w połowie długości celem łatwiejszego transportu, rozmiar po złożeniu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max 120 cm wysokość</w:t>
            </w:r>
            <w:r w:rsidR="00613221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102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93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AF28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FBD0" w14:textId="0A07FD95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174" w14:textId="367F065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170 kg</w:t>
            </w:r>
            <w:r w:rsidR="0099027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7D0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8E1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EE13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714D" w14:textId="331E7A2C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23B" w14:textId="4222820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Waga max 11 kg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B3A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0B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C33D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9F49" w14:textId="7A0B697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8D35" w14:textId="40E3629E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Szerokość noszy min 43 cm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145A" w14:textId="77777777" w:rsidR="00084214" w:rsidRDefault="00084214" w:rsidP="00784328">
            <w:pPr>
              <w:jc w:val="center"/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A2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B3C8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1A7" w14:textId="32645EF7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lastRenderedPageBreak/>
              <w:t>19/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3304" w14:textId="5554FB2A" w:rsidR="0093439C" w:rsidRPr="00084214" w:rsidRDefault="00990277" w:rsidP="00667F89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W KOMPLECIE ZE STABILIZATOREM I PASAMI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652A" w14:textId="68C92125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AD14" w14:textId="383460D6" w:rsidR="0093439C" w:rsidRPr="00084214" w:rsidRDefault="00990277" w:rsidP="0099027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2EA72A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C08D" w14:textId="1862D9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D42A" w14:textId="2C231B3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Podać markę, model i rok produkcji min 2018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1B5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8EDF99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BC7" w14:textId="233B961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1F36" w14:textId="59D7CB6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Deska ortopedyczna wykonana z tworzywa sztucznego, przenikliwa dla promieni X w stopniu umożliwiającym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diagnostykę RTG</w:t>
            </w:r>
            <w:r w:rsidR="0061322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465D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3F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43DFE67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8A59" w14:textId="3FF8EC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4668" w14:textId="40444DD7" w:rsidR="00084214" w:rsidRPr="00084214" w:rsidRDefault="00084214" w:rsidP="00D40476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Ścięty koniec od strony nóg ułatwiający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 pracę </w:t>
            </w:r>
            <w:r w:rsidR="00D40476">
              <w:rPr>
                <w:rFonts w:eastAsia="Calibri"/>
                <w:sz w:val="22"/>
                <w:szCs w:val="22"/>
                <w:lang w:val="pl-PL"/>
              </w:rPr>
              <w:br/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w cia</w:t>
            </w:r>
            <w:r w:rsidRPr="00084214">
              <w:rPr>
                <w:sz w:val="22"/>
                <w:szCs w:val="22"/>
                <w:lang w:val="pl-PL"/>
              </w:rPr>
              <w:t>snych przestrzeniach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E7F5" w14:textId="77777777" w:rsidR="00084214" w:rsidRPr="00D40476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9C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52937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6D93" w14:textId="4BA36F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9FA1" w14:textId="0624ECD9" w:rsidR="00084214" w:rsidRPr="00084214" w:rsidRDefault="00084214" w:rsidP="00072B89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14 uchwytów do przenoszenia rozmieszczonych na obwodzie de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ski, zdystansowanych od podłoża, bez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pinów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wpięcia pasów karabińczykowych, umożliwiającyc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 xml:space="preserve">h pracę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w ochronnych rękawicach.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CDD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74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D2DA6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7AD9" w14:textId="5807571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C175" w14:textId="60B89F8D" w:rsidR="00084214" w:rsidRPr="00084214" w:rsidRDefault="00084214" w:rsidP="00D40476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5 punktów na dłuższej stronie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deski do mocowania pasów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6B4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C7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D40476" w14:paraId="20DDC03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81FA" w14:textId="2CA5C79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36A6" w14:textId="176AFE82" w:rsidR="00084214" w:rsidRPr="00084214" w:rsidRDefault="00084214" w:rsidP="00D40476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Wyposażona w min 4 pasy zabezpieczające </w:t>
            </w:r>
            <w:r w:rsidR="00D40476">
              <w:rPr>
                <w:rFonts w:eastAsia="Calibri"/>
                <w:sz w:val="22"/>
                <w:szCs w:val="22"/>
                <w:lang w:val="pl-PL"/>
              </w:rPr>
              <w:br/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o regulowanej długości </w:t>
            </w:r>
            <w:r w:rsidRPr="00084214">
              <w:rPr>
                <w:sz w:val="22"/>
                <w:szCs w:val="22"/>
                <w:lang w:val="pl-PL"/>
              </w:rPr>
              <w:t>kodowane kolorami</w:t>
            </w:r>
            <w:r w:rsidR="001C219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6E8C" w14:textId="77777777" w:rsidR="00084214" w:rsidRPr="00D40476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CE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17F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88F2" w14:textId="6EE757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B33B" w14:textId="662B81FE" w:rsidR="00084214" w:rsidRPr="00084214" w:rsidRDefault="00084214" w:rsidP="00072B89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unieruchomienie głowy wielokrotnego użytku, składające się z podkładki oraz 2 klocków stabilizujących z otworami usznymi oraz 2 paskami spinającymi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E07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E1D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6D61AC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E9EE" w14:textId="3C14D3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0EFF" w14:textId="070964AF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084214">
              <w:rPr>
                <w:rFonts w:eastAsia="Calibri"/>
                <w:sz w:val="22"/>
                <w:szCs w:val="22"/>
              </w:rPr>
              <w:t>Waga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="Calibri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="Calibri"/>
                <w:sz w:val="22"/>
                <w:szCs w:val="22"/>
              </w:rPr>
              <w:t xml:space="preserve"> max 10 kg</w:t>
            </w:r>
            <w:r w:rsidR="000A2D6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4E0A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A3C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81742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0EF" w14:textId="06091ED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5154" w14:textId="2E26DD25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Obciążenie dopuszczalne min 450kg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01EB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E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C42CD8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339" w14:textId="26F1D2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7F44" w14:textId="23FE8F30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Pływalność dodatnia min 110 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17F7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24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291C5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7CFE" w14:textId="262B771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FFC7" w14:textId="4B08E2C8" w:rsidR="00084214" w:rsidRPr="00084214" w:rsidRDefault="00084214" w:rsidP="001C219B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Szerokość deski w zakresie od min 46cm do max 50 cm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5786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8E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5E9905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6DFA" w14:textId="6C844AB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D0C8" w14:textId="7EB28D0D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Długość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</w:rPr>
              <w:t>deski</w:t>
            </w:r>
            <w:proofErr w:type="spellEnd"/>
            <w:r w:rsidRPr="00084214">
              <w:rPr>
                <w:rFonts w:eastAsiaTheme="minorEastAsia"/>
                <w:sz w:val="22"/>
                <w:szCs w:val="22"/>
              </w:rPr>
              <w:t xml:space="preserve"> min 183 cm</w:t>
            </w:r>
            <w:r w:rsidR="00D4047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7501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74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AF7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E9B6" w14:textId="2D02E394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B765" w14:textId="73D68B44" w:rsidR="0093439C" w:rsidRPr="00084214" w:rsidRDefault="001C219B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PEDIATRYCZNA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C7AF" w14:textId="4E471BE8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E9C1" w14:textId="2EF0DF02" w:rsidR="0093439C" w:rsidRPr="00084214" w:rsidRDefault="001C219B" w:rsidP="001C219B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72B89" w14:paraId="003FAE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8D4B" w14:textId="2A33A33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4AFD" w14:textId="519F02C5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stabilizująca pediatryczna z zestawem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stabilizacji głowy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B675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8B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6862D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3584" w14:textId="1A08CF7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C57F" w14:textId="3B0786CD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wykonana z twardego materiału odpornego na pleśń i bakterie, łatwego do dezynfekcji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 pomocą ogólnodostępnych środków,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nie pochłaniającego wydzielin i płynów, zmywalnego.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785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A9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36EA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18D3" w14:textId="5F0AFBD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2926" w14:textId="70750CF6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deski nie większa niż 4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701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1C8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7DA4A3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258E" w14:textId="436B4BA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490" w14:textId="557F1F6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Szerokość w zakresie 30-41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693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77B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B9C26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16C" w14:textId="06413D0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3639" w14:textId="08E53500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Długość w zakresie 120-130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0850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C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F5099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C7F3" w14:textId="0FCDF6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7E69" w14:textId="5C2EEE68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maksymalne min 100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406A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D3D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0E917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CE9" w14:textId="6B83D87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4AA5" w14:textId="0F7CE879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klocków-poduszek zapewnia stabilną pozycję głowy i odcinka szyjnego kręgosłupa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7807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87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93072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2E97" w14:textId="3C14542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2C33" w14:textId="2ACB3047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Co najmniej 8 uchwytów do przenoszenia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oraz uchwyty do mocowania na noszach oraz desce ortopedycznej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761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613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FC08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33E1" w14:textId="72EE216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137C" w14:textId="49B8E444" w:rsidR="00084214" w:rsidRPr="00084214" w:rsidRDefault="00084214" w:rsidP="00084214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Komplet pasów pajęczynowych</w:t>
            </w:r>
            <w:r w:rsidR="00C32FF9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403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FC8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73EE30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66E" w14:textId="3485660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A062" w14:textId="5519F10C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Pokrowiec transportowy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A4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AE8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DD150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505" w14:textId="7CBAB4E5" w:rsidR="0093439C" w:rsidRPr="00084214" w:rsidRDefault="005210FD" w:rsidP="0047761E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E5DD" w14:textId="070CB753" w:rsidR="0093439C" w:rsidRPr="00084214" w:rsidRDefault="00C32FF9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b/>
                <w:bCs/>
                <w:sz w:val="22"/>
                <w:szCs w:val="22"/>
                <w:lang w:val="pl-PL"/>
              </w:rPr>
              <w:t>MATERAC PRÓŻNIOWY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03E7" w14:textId="6B465BD8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B93F" w14:textId="67161201" w:rsidR="0093439C" w:rsidRPr="00084214" w:rsidRDefault="00C32FF9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--------------------------------------</w:t>
            </w:r>
          </w:p>
        </w:tc>
      </w:tr>
      <w:tr w:rsidR="00084214" w:rsidRPr="00084214" w14:paraId="2344B69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24F1" w14:textId="598C62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0C23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8BB5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754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3154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108" w14:textId="79AE3A8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DA5" w14:textId="5007EA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Służący do unieruchomienia pacjentów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warunkach działań ratowniczych przedszpitalnych, 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 xml:space="preserve"> czasie transportu w ambulansie.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E68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B9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49D50F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4143" w14:textId="2C073AE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5CEA" w14:textId="455C2BD1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Wykonany z materiału zmywalnego, umożliwiającego dezynfekcję, nie absorbującego wydzielin i płynów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51F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BC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2015C3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8A9" w14:textId="2C6CB52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5DF" w14:textId="25B8694F" w:rsidR="00084214" w:rsidRPr="00D40476" w:rsidRDefault="00084214" w:rsidP="000A6AB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E63251">
              <w:rPr>
                <w:rFonts w:eastAsiaTheme="minorEastAsia"/>
                <w:sz w:val="22"/>
                <w:szCs w:val="22"/>
                <w:lang w:val="pl-PL"/>
              </w:rPr>
              <w:t xml:space="preserve">Wyposażony w dodatkową, dopinaną podłogę ochronną zabezpieczające przed </w:t>
            </w:r>
            <w:r w:rsidR="00EA5BC5" w:rsidRPr="00E63251">
              <w:rPr>
                <w:rFonts w:eastAsiaTheme="minorEastAsia"/>
                <w:sz w:val="22"/>
                <w:szCs w:val="22"/>
                <w:lang w:val="pl-PL"/>
              </w:rPr>
              <w:t>uszkodzeniem</w:t>
            </w:r>
            <w:r w:rsidR="00C32FF9" w:rsidRPr="00E6325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BAFA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9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4A8AA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20A" w14:textId="616F245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A9BB" w14:textId="1C2DCFFA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Posiadający min. 4 pasy zabezpieczające pacjenta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4B70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061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CE94C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563" w14:textId="7FD2D34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6813" w14:textId="24906371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Min 4 uchwyty materaca do transportu pacjenta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B30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4B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C871F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CBBE" w14:textId="77D22681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036" w14:textId="0A50D495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Przenikliwy dla promieni X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4894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421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3C048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791" w14:textId="53273B34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3B5" w14:textId="59F81EB6" w:rsidR="00084214" w:rsidRPr="00D40476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W zestawie torba transportowa, pompka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556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69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67FBB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220" w14:textId="472BE0CE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34F9" w14:textId="69AF04BD" w:rsidR="00084214" w:rsidRPr="00D40476" w:rsidRDefault="00EA5BC5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D40476">
              <w:rPr>
                <w:rFonts w:eastAsiaTheme="minorEastAsia"/>
                <w:sz w:val="22"/>
                <w:szCs w:val="22"/>
                <w:lang w:val="pl-PL"/>
              </w:rPr>
              <w:t>Wymiary:  min. 21</w:t>
            </w:r>
            <w:r w:rsidR="00084214" w:rsidRPr="00D40476">
              <w:rPr>
                <w:rFonts w:eastAsiaTheme="minorEastAsia"/>
                <w:sz w:val="22"/>
                <w:szCs w:val="22"/>
                <w:lang w:val="pl-PL"/>
              </w:rPr>
              <w:t>0 cm x 80 cm</w:t>
            </w:r>
            <w:r w:rsidR="00C32FF9" w:rsidRPr="00D4047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E4CA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2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74033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963A" w14:textId="12C235F5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769" w14:textId="4397AC56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PŁACHTOWE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2C19" w14:textId="053E5972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1695" w14:textId="21EF92B2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12A0F2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4D21" w14:textId="49F4911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E2F3" w14:textId="2CBB2CC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56C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EB9AEC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964" w14:textId="6439391B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EDFC" w14:textId="2745ADF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Kieszeń na nogi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890F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B3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87293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B526" w14:textId="6D4EB5AD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2B87" w14:textId="372F9E7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Minimum 8 uchwytów do przenoszenia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A0C7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B7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AC9BDC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B50" w14:textId="361C3070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9130" w14:textId="4160800E" w:rsidR="00084214" w:rsidRPr="00084214" w:rsidRDefault="005356D7" w:rsidP="00084214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Udźwig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min 150 kg,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waga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D40476">
              <w:rPr>
                <w:rFonts w:eastAsiaTheme="minorEastAsia"/>
                <w:sz w:val="22"/>
                <w:szCs w:val="22"/>
              </w:rPr>
              <w:t>max 2,2</w:t>
            </w:r>
            <w:r w:rsidR="00084214" w:rsidRPr="00D40476">
              <w:rPr>
                <w:rFonts w:eastAsiaTheme="minorEastAsia"/>
                <w:sz w:val="22"/>
                <w:szCs w:val="22"/>
              </w:rPr>
              <w:t xml:space="preserve"> kg</w:t>
            </w:r>
            <w:r w:rsidR="00C32FF9" w:rsidRPr="00D4047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AFF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B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84214" w:rsidRPr="00084214" w14:paraId="2F6C39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867B" w14:textId="73D6757E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EFB4" w14:textId="40717EB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Wymiary długość – minimum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cm</w:t>
              </w:r>
            </w:smartTag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szerokość minimum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80 cm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B020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60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041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977F" w14:textId="7BDDD7A6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8A53" w14:textId="3F9BCEBE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KAMIZELKA UNIERUCHAMIAJĄCA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7369" w14:textId="43FA1426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D3C5" w14:textId="6700BB57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5BD5C5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9DF0" w14:textId="5422CA3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CE44" w14:textId="5757244A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C485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F6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48ADC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0A7B" w14:textId="55B3F4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E92C" w14:textId="7688F1C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Kamizelka pokryta wytrzymałym, odpornym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przetarcia tworzywem sztucznym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2AAD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C0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0A80DA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B54" w14:textId="73BB64E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30C9" w14:textId="498A9010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wykonana z materiału zmywalnego, odpornego na środki dezynfekujące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5C8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4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EB37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7671" w14:textId="771ACB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E6C" w14:textId="63C5938C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wyposażona w wbudowane uchwyty transportowe (podać ilość uchwytów)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791C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2C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972AA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3A24" w14:textId="59F0A44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DA8" w14:textId="7EAFF70B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Wyposażenie: komplet pasów zabezpieczających kodowanych kolorami, poduszka wypełniająca krzywizny ciała, paski stabilizujące minimum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2 sztuki, pokrowiec ochronny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C30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E5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FDFE2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F048" w14:textId="7FDA530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EC1F" w14:textId="5DE7244F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przezierna dla promieni X w stopniu umożliwiającym diagnostykę RTG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45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53C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D31F79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2FE8" w14:textId="75AF8E8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7B52" w14:textId="0768CC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Obciążenie dopuszczalne minimum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E0CB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83B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9E09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6E13" w14:textId="6AFBB55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842D" w14:textId="5A76863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kamizelki - maksimum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4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1CF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0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82F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1D55" w14:textId="0919DB41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1AC5" w14:textId="24CFC797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KOŁNIERZ ORTOPEDYCZNY DLA DOROSŁYCH I DZIECI 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CCF" w14:textId="6BE3D64F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B591" w14:textId="13F329F1" w:rsidR="00A5147A" w:rsidRPr="00A5147A" w:rsidRDefault="00C32FF9" w:rsidP="00C32FF9">
            <w:pPr>
              <w:pStyle w:val="Standard"/>
              <w:tabs>
                <w:tab w:val="left" w:pos="2034"/>
              </w:tabs>
              <w:ind w:left="288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1055329A" w14:textId="77777777" w:rsidR="0093439C" w:rsidRPr="00084214" w:rsidRDefault="0093439C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B74BA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6477" w14:textId="59B95A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08B0" w14:textId="729CCFCD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3184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45E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5D141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90F6" w14:textId="36E3482A" w:rsidR="00084214" w:rsidRPr="00084214" w:rsidRDefault="00084214" w:rsidP="00072B89">
            <w:pPr>
              <w:suppressLineNumbers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A5C" w14:textId="42246386" w:rsidR="00084214" w:rsidRPr="00E63251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Dla </w:t>
            </w:r>
            <w:r w:rsidRPr="00E63251">
              <w:rPr>
                <w:sz w:val="22"/>
                <w:szCs w:val="22"/>
                <w:lang w:val="pl-PL"/>
              </w:rPr>
              <w:t>doros</w:t>
            </w:r>
            <w:r w:rsidR="00935533" w:rsidRPr="00E63251">
              <w:rPr>
                <w:sz w:val="22"/>
                <w:szCs w:val="22"/>
                <w:lang w:val="pl-PL"/>
              </w:rPr>
              <w:t>łych 2 szt.: wielorozmiarowy,</w:t>
            </w:r>
            <w:r w:rsidRPr="00E63251">
              <w:rPr>
                <w:sz w:val="22"/>
                <w:szCs w:val="22"/>
                <w:lang w:val="pl-PL"/>
              </w:rPr>
              <w:t xml:space="preserve"> z regulacją ustawienia  żuchwy w min. 3 pozycjach</w:t>
            </w:r>
            <w:r w:rsidR="00F153F5" w:rsidRPr="00E63251">
              <w:rPr>
                <w:sz w:val="22"/>
                <w:szCs w:val="22"/>
                <w:lang w:val="pl-PL"/>
              </w:rPr>
              <w:t xml:space="preserve"> lub z plastyczną regulacją min.3 pozycji wysokości podbródka</w:t>
            </w:r>
            <w:r w:rsidRPr="00E63251">
              <w:rPr>
                <w:sz w:val="22"/>
                <w:szCs w:val="22"/>
                <w:lang w:val="pl-PL"/>
              </w:rPr>
              <w:t>, z dostępem do tętnic szyjnych, prześwietlany dla promieni X</w:t>
            </w:r>
            <w:r w:rsidR="00935533" w:rsidRPr="00E63251">
              <w:rPr>
                <w:sz w:val="22"/>
                <w:szCs w:val="22"/>
                <w:lang w:val="pl-PL"/>
              </w:rPr>
              <w:t>.</w:t>
            </w:r>
          </w:p>
          <w:p w14:paraId="487B5411" w14:textId="0537730C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E63251">
              <w:rPr>
                <w:sz w:val="22"/>
                <w:szCs w:val="22"/>
                <w:lang w:val="pl-PL"/>
              </w:rPr>
              <w:t>Dla dzieci 1 szt.: wielorozmiarowy, z regulacją ustawienia żuchwy w min 3 pozycjach</w:t>
            </w:r>
            <w:r w:rsidR="00F153F5" w:rsidRPr="00E63251">
              <w:rPr>
                <w:sz w:val="22"/>
                <w:szCs w:val="22"/>
                <w:lang w:val="pl-PL"/>
              </w:rPr>
              <w:t xml:space="preserve"> lub z plastyczną regulacją min.3 pozycji wysokości podbródka</w:t>
            </w:r>
            <w:r w:rsidRPr="00E63251">
              <w:rPr>
                <w:sz w:val="22"/>
                <w:szCs w:val="22"/>
                <w:lang w:val="pl-PL"/>
              </w:rPr>
              <w:t xml:space="preserve">, </w:t>
            </w:r>
            <w:r w:rsidRPr="00084214">
              <w:rPr>
                <w:sz w:val="22"/>
                <w:szCs w:val="22"/>
                <w:lang w:val="pl-PL"/>
              </w:rPr>
              <w:t>z dostępem do tętnic szyjnych, prześwietlany dla promieni X</w:t>
            </w:r>
            <w:r w:rsidR="00C32FF9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64E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D7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38874F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87C9" w14:textId="6A914627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F698" w14:textId="4BC8C73B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SZYNY TYPU KRAMER W TORBIE TRANSPORTOWEJ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9AF3" w14:textId="41BFEFB6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F54" w14:textId="708FF620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191DE0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D7D" w14:textId="485440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B260" w14:textId="5DE225B4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B7D0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5D1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C5B9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963F" w14:textId="634CDEB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A61B" w14:textId="47CD62CD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Komplet min 14 szyn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54FD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5F6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D821AA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5813" w14:textId="170888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A26C" w14:textId="0C8A9325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Torba do transportu szyn, wyposażona w dwa uchwyty połączone zapięciem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rzepowym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umożliwiające transport zestawu w ręku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na ramieniu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FB0D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8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3A7B5B0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2DC0" w14:textId="3D5E843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DC91" w14:textId="3B3BB7D3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Każda z szyn znajduje się w zdejmowanym, miękkim powleczeniu nieprzepuszczalnym płynów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wydalin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7AE6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9A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853A7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5B68" w14:textId="6E04055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C0A" w14:textId="52941574" w:rsidR="00084214" w:rsidRPr="00084214" w:rsidRDefault="00C32FF9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K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onstrukcja powleczenia szyn-szew wewnętrzny, nić rdzeniowa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8B81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C5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020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E3F1" w14:textId="2B4D5A4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6B2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Rozmiary min: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1 1500x120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2 1200x120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3 1000x100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4 900x120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5 800x120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6 800x100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7 700x70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8 600x70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9 250x50 x2szt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2990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441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A608B4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7D79" w14:textId="5F0192E3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5A9C" w14:textId="475093DF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SZYNA WYCIĄGOWA JEDNOKOŃCZYNOWA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F803" w14:textId="1EA1931B" w:rsidR="0093439C" w:rsidRPr="00084214" w:rsidRDefault="0093439C" w:rsidP="00C32FF9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8A96" w14:textId="517622B1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8C7BB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856" w14:textId="518E46A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826" w14:textId="3C1DBA11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Szyna uniwersalna do stosowania u osób dorosłych oraz dzieci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6BC7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803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E1A80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8088" w14:textId="5A39C9E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C5AA" w14:textId="5B77FFE2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Pojedynczy teleskopowy stelaż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BF95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932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0474F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766C" w14:textId="7603EDE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E653" w14:textId="4EE118F8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Regulacja długości 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składana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D6D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DE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7D425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3086" w14:textId="0FCA6C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3888" w14:textId="7D07FB21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Przeznaczona do stosowania u pacjentów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podejrzeniem złamania kończyny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878E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D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68E9C5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7432" w14:textId="63BF521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A091" w14:textId="6E38F1E2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Mocowanie kończyny za pomocą 4 elastycznych opasek z zapięciem na rzep typu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velcro</w:t>
            </w:r>
            <w:proofErr w:type="spellEnd"/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C501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61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4213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38AE" w14:textId="3DBD4D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2FD9" w14:textId="2E1D65F7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Regulacja naciągu za pomocą paska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lub linki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59F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4E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153A6A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93A1" w14:textId="22558E4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4B4D" w14:textId="4FBEAECF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Umożliwiają diagnostykę RTG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8B36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5FF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531F1B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39CA" w14:textId="473F915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E947" w14:textId="310AF25A" w:rsidR="00084214" w:rsidRPr="00935533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935533">
              <w:rPr>
                <w:rFonts w:eastAsiaTheme="minorEastAsia"/>
                <w:sz w:val="22"/>
                <w:szCs w:val="22"/>
                <w:lang w:val="pl-PL"/>
              </w:rPr>
              <w:t>Opakowanie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transportowe – wielkość  max 30</w:t>
            </w:r>
            <w:r w:rsidRPr="00935533">
              <w:rPr>
                <w:rFonts w:eastAsiaTheme="minorEastAsia"/>
                <w:sz w:val="22"/>
                <w:szCs w:val="22"/>
                <w:lang w:val="pl-PL"/>
              </w:rPr>
              <w:t xml:space="preserve"> cm x15 cm, waga max ok. 5</w:t>
            </w:r>
            <w:r w:rsidR="005356D7" w:rsidRPr="00935533">
              <w:rPr>
                <w:rFonts w:eastAsiaTheme="minorEastAsia"/>
                <w:sz w:val="22"/>
                <w:szCs w:val="22"/>
                <w:lang w:val="pl-PL"/>
              </w:rPr>
              <w:t>0</w:t>
            </w:r>
            <w:r w:rsidRPr="00935533">
              <w:rPr>
                <w:rFonts w:eastAsiaTheme="minorEastAsia"/>
                <w:sz w:val="22"/>
                <w:szCs w:val="22"/>
                <w:lang w:val="pl-PL"/>
              </w:rPr>
              <w:t>0 g</w:t>
            </w:r>
            <w:r w:rsidR="00C32FF9" w:rsidRP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1C0A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7DE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848CB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E6EC" w14:textId="218E4DB0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BA7C" w14:textId="7A4BF286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SSAK MECHANICZNY RĘCZNY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9175" w14:textId="379536C5" w:rsidR="0093439C" w:rsidRPr="00084214" w:rsidRDefault="0093439C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2405" w14:textId="4EA400FB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57251A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109C" w14:textId="6CB740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EDE3" w14:textId="04C6723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pompy: tworzywo ABS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06AA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27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7A5B0C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39D7" w14:textId="4D2F41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CDC4" w14:textId="4C18FB2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Ciężar: pompa 143 g., pojemnik pusty z cewnikiem dla dorosłych: 90 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97D0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E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42720BF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A6D8" w14:textId="28E55D4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A387" w14:textId="7566F59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Wydajność: min 20 l/min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640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5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100F665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9232" w14:textId="0239450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653A" w14:textId="09E831BE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Podciśnienie max.: 550 mmHg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2C79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05F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583BD8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E562" w14:textId="6A196F7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A8E8" w14:textId="2BC90CF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 pojemnika min 300 ml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B0FC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92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3D1B50C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F9C" w14:textId="6CD5E6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384" w14:textId="5B03D38C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Cewnik dla dorosłych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692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7A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3F671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8E9B" w14:textId="225D518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28/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AABF" w14:textId="01FC4F73" w:rsidR="0093439C" w:rsidRPr="00084214" w:rsidRDefault="0040767A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SSAK TRANSPORTOWY AKUMULATOROWO – SIECIOWY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BFF6" w14:textId="7262F3BD" w:rsidR="0093439C" w:rsidRPr="00084214" w:rsidRDefault="0093439C" w:rsidP="0040767A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7982" w14:textId="47809B49" w:rsidR="0093439C" w:rsidRPr="00084214" w:rsidRDefault="0040767A" w:rsidP="004076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09BED6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ADF3" w14:textId="6506E4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4A6" w14:textId="2BD21551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082F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1C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69C5F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157E" w14:textId="546BC92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695A" w14:textId="35888E15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Ssak elektryczny  akumulatorowy przenośny zasilany z sieci 12V DC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6ECC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5E6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E5D2B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6ACD" w14:textId="4610588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43D1" w14:textId="3FA5512A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zintegrowany uchwyt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0D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AE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717D3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428" w14:textId="7C20DC7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0D1F" w14:textId="1843ABE2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Przewód silikonowy z zaworkiem chroniony przed uszkodzeniem przez elementy obudowy ssaka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28E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896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29080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EAD2" w14:textId="13B71F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33EA" w14:textId="7725C721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wykonana z tworzywa o wysokiej odporności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3F46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1A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D8DB6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C44" w14:textId="73394EF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AE39" w14:textId="7F552882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 min 30 l/min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7B4E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147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7FE08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7413" w14:textId="7896A9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FA8E" w14:textId="00FFF63F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Słój do sterylizacji w autoklawie o  pojemność min 1,0 l umieszczony w koszyku zabezpieczającym przed uszkodzeniami, dodatkowo ochronna pokrywa zabezpieczająca słój od góry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0AF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05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872D29" w14:paraId="37B6E2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466" w14:textId="46DF48F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0F8D" w14:textId="592D812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Skokowo regulowana siła ssania  w zakresie -0,1 </w:t>
            </w:r>
            <w:r w:rsidR="00872D2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do -0,8 bar realizowana za pomocą dedykowanych klawiszy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6D8A" w14:textId="77777777" w:rsidR="00084214" w:rsidRPr="00872D2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0E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3D6A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B07D" w14:textId="7EFFC47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B62D" w14:textId="44278EF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Podświetlane wskaźniki przy klawiszach sterujących umożliwiające odczyt wybranego podciśnienia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w warunkach ograniczonej widoczności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C5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86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1B1BBB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3E7" w14:textId="3521BA3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FB29" w14:textId="03548E7F" w:rsidR="00084214" w:rsidRPr="00084214" w:rsidRDefault="00084214" w:rsidP="00072B89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Elektroniczny nadzór ciśnienia ssania zapobiegający przypadkowemu zassaniu tkanek miękkich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305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2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858D9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D73D" w14:textId="69F0A81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24FE" w14:textId="363A2D41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Pełna informacja o stanie naładowania bat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erii </w:t>
            </w:r>
            <w:r w:rsidR="00935533">
              <w:rPr>
                <w:color w:val="000000"/>
                <w:sz w:val="22"/>
                <w:szCs w:val="22"/>
                <w:lang w:val="pl-PL"/>
              </w:rPr>
              <w:br/>
            </w:r>
            <w:r w:rsidR="0040767A">
              <w:rPr>
                <w:color w:val="000000"/>
                <w:sz w:val="22"/>
                <w:szCs w:val="22"/>
                <w:lang w:val="pl-PL"/>
              </w:rPr>
              <w:t>na panelu kontrolnym ssaka.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D1FC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5C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73AB6D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52BE" w14:textId="3331E3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EB1D" w14:textId="5DCD3BF0" w:rsidR="00084214" w:rsidRPr="00084214" w:rsidRDefault="00084214" w:rsidP="00935533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Możliwość sprawdzenia poziomu naładowania baterii bez włączania urządzenia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71D4" w14:textId="77777777" w:rsidR="00084214" w:rsidRPr="00935533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7F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ED6A9D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2D1D" w14:textId="1BE56B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6FCD" w14:textId="6C56A922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Kab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el do zasilania </w:t>
            </w:r>
            <w:proofErr w:type="spellStart"/>
            <w:r w:rsidR="0040767A">
              <w:rPr>
                <w:color w:val="000000"/>
                <w:sz w:val="22"/>
                <w:szCs w:val="22"/>
                <w:lang w:val="pl-PL"/>
              </w:rPr>
              <w:t>karetkowego</w:t>
            </w:r>
            <w:proofErr w:type="spellEnd"/>
            <w:r w:rsidR="0040767A">
              <w:rPr>
                <w:color w:val="000000"/>
                <w:sz w:val="22"/>
                <w:szCs w:val="22"/>
                <w:lang w:val="pl-PL"/>
              </w:rPr>
              <w:t xml:space="preserve"> 12V.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E32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A37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0C5C16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2048" w14:textId="4B65564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4F50" w14:textId="66D161BE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Płyta ścienna do montażu w karetce zgodna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z  PN EN 1789</w:t>
            </w:r>
            <w:r w:rsidR="00E74F09" w:rsidRPr="00E74F09">
              <w:rPr>
                <w:lang w:val="pl-PL"/>
              </w:rPr>
              <w:t>+A2:2015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(certyfikat lub deklaracja zgodności potwierdzającą spełnienie parametru) umożliwiająca ładowanie ssaka bezpośrednio </w:t>
            </w:r>
            <w:r w:rsidR="00935533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po wpięciu do uchwytu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6BC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A89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438D3B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739A" w14:textId="09AB2A6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A2F4" w14:textId="3F1504CA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pracy od - 5 do 50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33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71B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935533" w14:paraId="5BE46B1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BFA" w14:textId="0687422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BB5B" w14:textId="24658690" w:rsidR="00084214" w:rsidRPr="00084214" w:rsidRDefault="00084214" w:rsidP="00935533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przechowywania od - 40 do 70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5B1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45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CB385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9969" w14:textId="0E01D8F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509A" w14:textId="65E7F93C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 kompletnego ssaka max  4,8 kg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D64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FD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75BA2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1DD2" w14:textId="77ED4C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C314" w14:textId="0F51521C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Czas pracy min 60 min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9C2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2F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9C547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6E32" w14:textId="65A842D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2996" w14:textId="3DC7B172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Żywotność akumulatora min 500 cykli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4CE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81C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0094D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872F" w14:textId="031921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367" w14:textId="65BEF195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80% max 2 h 40 min +/- 10%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29DAAB47" w14:textId="30EF41E0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100% max 4h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99DC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694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6A415B4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4342" w14:textId="76222F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3C4F" w14:textId="6946DEB5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Wielostopniowe zabezpieczenie przed wnikaniem płynów do wnętrza ssaka – opisać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4EE8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FA9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90358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7B06" w14:textId="1888E49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2E9" w14:textId="5EDAB013" w:rsidR="00084214" w:rsidRPr="00084214" w:rsidRDefault="00084214" w:rsidP="00935533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obsługi w języku polskim – przy dostawie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5DC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EB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6CA95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64B0" w14:textId="314A6999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2CD" w14:textId="33C69101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WOREK  SAMOROZPRĘŻALNY DLA DOROSŁYCH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AF90" w14:textId="0F53EBE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ADCF" w14:textId="63B5B033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</w:tc>
      </w:tr>
      <w:tr w:rsidR="00084214" w:rsidRPr="00084214" w14:paraId="67AA749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C2A7" w14:textId="56B738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5C27" w14:textId="4C35706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3C0E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B0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08C1F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02F4" w14:textId="4DF8811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F74D" w14:textId="39257A5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Komplet z rezerwuarem tlenu, zastawką pacjenta, przewodem zasilającym tlenem o długości min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84214">
                <w:rPr>
                  <w:sz w:val="22"/>
                  <w:szCs w:val="22"/>
                  <w:lang w:val="pl-PL"/>
                </w:rPr>
                <w:t>1,5 m</w:t>
              </w:r>
            </w:smartTag>
            <w:r w:rsidRPr="00084214">
              <w:rPr>
                <w:sz w:val="22"/>
                <w:szCs w:val="22"/>
                <w:lang w:val="pl-PL"/>
              </w:rPr>
              <w:t>, z maską nr 5 przystosowaną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258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94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CC563E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489D" w14:textId="517D77B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8D4C" w14:textId="6DD2C5B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Silikonowy wielokrotnego użytku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636C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CC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B6F6FC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058" w14:textId="5566AD4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9802" w14:textId="49F848E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pacjentów od 40 kg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6EF9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360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52DFEC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8D7" w14:textId="5F134C8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7F6" w14:textId="5511F27A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Przystosowany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  <w:r w:rsidRPr="00084214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19A0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E01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48FAB9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2B5" w14:textId="026C6E1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C880" w14:textId="2C901860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Wyposażony w zawór bezpieczeństwa z zastawką 40 cm H</w:t>
            </w:r>
            <w:r w:rsidRPr="00084214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sz w:val="22"/>
                <w:szCs w:val="22"/>
                <w:lang w:val="pl-PL"/>
              </w:rPr>
              <w:t>O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9BF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EE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CB999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6E39" w14:textId="14C7B93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523B" w14:textId="2F03DD7D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min 1500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6CE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1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3F2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D09" w14:textId="4D19B6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5FF" w14:textId="4254CA3E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rezerwuaru min 2500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4EC7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D4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A5CCA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E18C" w14:textId="6E71670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972B" w14:textId="099F9A5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Filtr przeciwbakteryjny min 5 sztuk</w:t>
            </w:r>
            <w:r w:rsidR="00935533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2842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4B6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9B7C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B0D9" w14:textId="0F895C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FC2" w14:textId="45B2C78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dorosłych min 2 sztuk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E7E4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D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38626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52B0" w14:textId="23A395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17DC" w14:textId="769DF091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dzieci min 1 sztuka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1862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9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BA4B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C41" w14:textId="55AB427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A88" w14:textId="2422D90C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inhalacji dla dorosłych z przewodem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min 2 sztuki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82FB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D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047AA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A0E" w14:textId="2620B4F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B694" w14:textId="67ED6A43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Maska do inhalacji dla dzieci z przewodem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sztuka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2E2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2E3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33CE4" w14:paraId="41B8B44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87DB" w14:textId="3F4A4BE9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C78F" w14:textId="7A7C35D0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PRZEPŁYWOMIERZ –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3A2E" w14:textId="218D87A3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7DCB" w14:textId="4A93488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3DB9A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F855" w14:textId="7A49C5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CE57" w14:textId="0A2965C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A3F1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21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69B4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00A1" w14:textId="7B30DDC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1FDE" w14:textId="7133190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Precyzyjne dozowanie tlenu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596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580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29DCBF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F524" w14:textId="1CB8FF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4E6" w14:textId="1A12826E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Wyrównywanie wahań ciśnienia wejściowego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zakresie min 2,8 i 8 bar poprzez zintegrowany zawór redukcyjny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7D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0C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1B46E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99E0" w14:textId="001C5A0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371" w14:textId="4CD52744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Samocentrujące pokrętło przepływomierza</w:t>
            </w:r>
            <w:r w:rsidR="00872D29">
              <w:rPr>
                <w:rFonts w:eastAsiaTheme="minorEastAsia"/>
                <w:sz w:val="22"/>
                <w:szCs w:val="22"/>
                <w:lang w:val="pl-PL"/>
              </w:rPr>
              <w:t xml:space="preserve"> ułatwiające precyzyjny nastaw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414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D0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E0FDF8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6EC8" w14:textId="5AB698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99BD" w14:textId="0F99198C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Odczyt wskazań przepływomierza z boku i przodu reduktora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D282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9FD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279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2120" w14:textId="29F259E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C10A" w14:textId="77777777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Ruchoma końcówka przepływomierza - kąt wychylenia 360˚ - do podłączenia butli nawilżacza, maski lub kaniuli.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4C3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9A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6236E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619B" w14:textId="3F94D3D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3A5E" w14:textId="2A745032" w:rsidR="0093439C" w:rsidRPr="00084214" w:rsidRDefault="007910FD" w:rsidP="00C85DFF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CZUJNIK DO </w:t>
            </w:r>
            <w:r w:rsidRPr="00C85DFF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PULSOKSYMETRU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DLA DZIECI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188C" w14:textId="4D992AB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A601" w14:textId="62F77AB1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93439C" w:rsidRPr="007910FD" w14:paraId="01E9433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FAC9" w14:textId="517088C0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B3B4" w14:textId="28504B6C" w:rsidR="0093439C" w:rsidRPr="00084214" w:rsidRDefault="0093439C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Czujnik klipsowy dla dzieci min 10-50 kg wielorazowy, bezpośredni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pulsoksymetru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będący na wyposażeniu Zamawiającego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t xml:space="preserve"> zapewniający kompatybilność i funkcjonowanie posiadanego sprzętu </w:t>
            </w:r>
            <w:r w:rsidR="00C85DFF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38E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6F65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7910FD" w14:paraId="5C3A75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7B49" w14:textId="66B38B2F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9096" w14:textId="2CBC9213" w:rsidR="0093439C" w:rsidRPr="00084214" w:rsidRDefault="007910FD" w:rsidP="00667F89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TERMOMETR DO POMIARU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TEMPERATURY CIAŁA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75A2" w14:textId="265BFE1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E4B2" w14:textId="4B2AC5C5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7910FD" w14:paraId="0787597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4997" w14:textId="653B1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FF78" w14:textId="05870BB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81B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B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2E9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26FC" w14:textId="27A15A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7BF2" w14:textId="28D96CE2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Cyfrowy zakres pomiaru: 28,0°C - 42,0°C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A0E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5E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70F6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BC12" w14:textId="7427D82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5FA" w14:textId="3832E82D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Duży wyświetlacz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D70C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1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C31BB1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C4BC" w14:textId="379B4F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018" w14:textId="1401EA88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Dokładność pomiaru (+/-0,1°C)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F3B8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9C0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A493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1ED3" w14:textId="5C54B8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75F2" w14:textId="288F1144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100% wodoszczelny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90F7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3B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42787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7810" w14:textId="3944EAB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C55F" w14:textId="1396177A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Automatyczny sygnał dźwiękowy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92E5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CA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8D486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33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28E0" w14:textId="23ED9F6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E353" w14:textId="000F588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Pamięć pomiaru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213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6D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AAF9D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C398" w14:textId="4D3A3E43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7B1" w14:textId="52C4C132" w:rsidR="0093439C" w:rsidRPr="00084214" w:rsidRDefault="007910FD" w:rsidP="00667F89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APARAT DO MIERZENIA CIŚNIENIA TĘTNICZEGO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3073" w14:textId="322F5A86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AB7" w14:textId="5B7BD288" w:rsidR="00A5147A" w:rsidRPr="00A5147A" w:rsidRDefault="007910FD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4CC7DE7F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116A8E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AEC4" w14:textId="545184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5B1D" w14:textId="61346AD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2D1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D49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30657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9B86" w14:textId="5649C0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5113" w14:textId="32F28A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Aparat do mierzenia ciśnienia tętniczego krwi przenośny z mankietem dla dorosłych oraz zestawem mankietów dla dzieci w 3 rozmiarach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32B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C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B8192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6D7B" w14:textId="6679CA4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ED10" w14:textId="532273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Klasyczny ciśnieniomierz ręczny z manometrem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mankietami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4F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40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F0736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5EC" w14:textId="69523C1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65B9" w14:textId="72E4B10A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Pomiar w zakresie min 0 – 300 mmHg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65FD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77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135C4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DBB0" w14:textId="12D83BF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ABA" w14:textId="4A68D15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Spust powietrza regulowany zaworem ręcznym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089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DD4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CFBCD2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EDAC" w14:textId="2016B4CE" w:rsidR="0093439C" w:rsidRPr="00084214" w:rsidRDefault="005210FD" w:rsidP="005210FD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AF6F" w14:textId="3A83D7B7" w:rsidR="0093439C" w:rsidRPr="00084214" w:rsidRDefault="00667F8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MANKIET DO SZYBKIEGO PRZETACZANIA PŁYNÓW INFUZYJNYCH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5787" w14:textId="5DB099EC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6516" w14:textId="323377B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2876D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ABBC" w14:textId="2BDDC3F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F37" w14:textId="7B85103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6B9A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F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88A5D8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A902" w14:textId="75B4354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B4FF" w14:textId="3ACBA1D6" w:rsidR="00084214" w:rsidRPr="00084214" w:rsidRDefault="00084214" w:rsidP="00084214">
            <w:pPr>
              <w:shd w:val="clear" w:color="auto" w:fill="FFFFFF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Manometr min 0-300 mm Hg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A3D4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EC5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BF4BE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1BE5" w14:textId="1D6D788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799" w14:textId="310C6DD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Wysoka trwałość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B66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040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C05F1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B275" w14:textId="0BB5BD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036E" w14:textId="44DE24BF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Pojemność płynów min 1000 ml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4D08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E26F5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ADA1" w14:textId="563A0EC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E89B" w14:textId="19349F3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Łatwy i bezpieczny w użyciu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6A7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F6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3CC7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8F12" w14:textId="0C56CBD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8333" w14:textId="12CC9CB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Wydajna, ręczna pompka szybko napełnia mankiet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1750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45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8F4EB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8815" w14:textId="3563C94D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684A" w14:textId="4417D99C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DOROSŁYCH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732D" w14:textId="5B0DEB5E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9EF1" w14:textId="4EA4872C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C57A0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305A" w14:textId="5231D3D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A1D3" w14:textId="6204053E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C6D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E5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680E6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48E4" w14:textId="5C99855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0D6D" w14:textId="4F4A17F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C3B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1B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AC1D2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C26E" w14:textId="089D8CC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E754" w14:textId="6886C6B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548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F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28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9ED" w14:textId="1F2ED29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F269" w14:textId="1581F5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dorosłych i dzieci powyżej 12 roku życia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93C3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962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9D184E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F2" w14:textId="6252917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990D" w14:textId="35AF6C18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57F8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B3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7859A8F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8975" w14:textId="14A3B0E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608" w14:textId="25D2B71A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935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5B6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D42E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825E" w14:textId="66C5DDD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0F03" w14:textId="36F37F83" w:rsidR="00084214" w:rsidRPr="00084214" w:rsidRDefault="00084214" w:rsidP="000E70A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min 2 miejscach np. kość piszczelowa, głowa kości ramienia itp.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CF24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64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A17D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8469" w14:textId="4FDB5D3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89E9" w14:textId="1391A16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7A5A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85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4CCB00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8210" w14:textId="2D94BD7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8065" w14:textId="73A946F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81C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76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D610F1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D872" w14:textId="3E360D1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958F" w14:textId="0B1116F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wkłucia max 100g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6A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1C3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FB9F84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FC02" w14:textId="3AA143C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A3BB" w14:textId="29AB11A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15G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0FF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E7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545F3E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F204" w14:textId="57B154D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7A10" w14:textId="22D1A45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zakresie max 22-25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641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01C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F43BB2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B3A0" w14:textId="4910EDD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C396" w14:textId="5F9A619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40-42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2FC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C5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6DD1D0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F839" w14:textId="2980FEE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84DC" w14:textId="366FA6F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EA2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CA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427C35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B308" w14:textId="54BF23A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F52C" w14:textId="4013667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8CD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4D9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04749A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BDC" w14:textId="43C6B72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7F68" w14:textId="696D259E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959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AA4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0C6C90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EFD3" w14:textId="396DEB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1A90" w14:textId="1B49090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E6E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FA1E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E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142E8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1126" w14:textId="1CE862B9" w:rsidR="0093439C" w:rsidRPr="00084214" w:rsidRDefault="005210FD" w:rsidP="000E70AA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CEF8" w14:textId="0FB362DE" w:rsidR="0093439C" w:rsidRPr="00084214" w:rsidRDefault="000E2567" w:rsidP="00667F89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DZIECI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6502" w14:textId="400B5FEC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1B73" w14:textId="6FE48B3A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4F23CBB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8C16" w14:textId="2502BF3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0907" w14:textId="2DBE333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0D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F39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FB1163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802A" w14:textId="756D7E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A879" w14:textId="74BEDA34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DBF0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F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45160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02B7" w14:textId="04A1EF2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BF0" w14:textId="58C6035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Umożliwiające dostęp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doszpikowy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podaż leków, płynów, krwi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3E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D4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F35D2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BB46" w14:textId="536023C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625F" w14:textId="3F79E8CF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dzieci  do 12 roku życia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66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86C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6748FB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8BCE" w14:textId="2A48574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5F8A" w14:textId="42E511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F4CB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EA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446B95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3E73" w14:textId="34488F5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6DC2" w14:textId="68D8C1AD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uzyskania szybkiego dostępu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10s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9D39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3C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41BF67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E2A5" w14:textId="5EB0BD7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C04" w14:textId="1BA3234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przynajmniej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1 miejscu np. kość 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piszczelowa.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CAC1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E2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36B65CC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7F16" w14:textId="3D60B66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5F62" w14:textId="37F6C2A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1E20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7E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66B7B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B1AA" w14:textId="4241534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7909" w14:textId="4ACB1239" w:rsidR="00084214" w:rsidRPr="00084214" w:rsidRDefault="000E2567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Waga wkłucia max 100g.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238A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33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057DE7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C7C7" w14:textId="5F255CF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000C" w14:textId="6B86E94C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18G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B5A2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98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FE8A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DC71" w14:textId="376BEE6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B138" w14:textId="31B10B9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zależności od grupy wiekowej w zakresie max 12-14 mm oraz w zakresie max 17-18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86D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067EB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7FC2" w14:textId="42A4F5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0DAB" w14:textId="70164072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37-39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2AF1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46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3610FED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E4B5" w14:textId="4D5BB59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DF0E" w14:textId="65692CB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D3C3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91B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69D77E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54C4" w14:textId="525174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CFEE" w14:textId="1AFC7F51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8014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55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130759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12AB" w14:textId="19F644D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E8B0" w14:textId="63AD10E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lokalizacji miejsca wkłucia w postaci znacznika umieszczonego na stabilizatorze igły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751E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B6D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7B5CDD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4A38" w14:textId="17BB380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25E1" w14:textId="1095F41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F2FE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D4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7F998F8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BE51" w14:textId="1759C94A" w:rsidR="00084214" w:rsidRPr="00084214" w:rsidRDefault="00296348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F8C7" w14:textId="01EE4AAF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Czas ważności wkłucia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doszpikowego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 momencie dostarczenia min 48 miesięcy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AB7B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68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1F53D6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8D8E" w14:textId="6A8BE26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5422" w14:textId="2DB3C35D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6422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6A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591B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DB68" w14:textId="5C70596E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lastRenderedPageBreak/>
              <w:t>37/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E25F" w14:textId="29F758CD" w:rsidR="0093439C" w:rsidRPr="00084214" w:rsidRDefault="000E2567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STAZA TAKTYCZNA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5043" w14:textId="31F2D5CF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FD65" w14:textId="5A5B0081" w:rsidR="00A5147A" w:rsidRPr="00A5147A" w:rsidRDefault="000E256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  <w:p w14:paraId="323DEA7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95E7C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7970" w14:textId="1378ED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A4A4" w14:textId="111677F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F114" w14:textId="77777777" w:rsidR="00084214" w:rsidRDefault="00084214" w:rsidP="00784328">
            <w:pPr>
              <w:jc w:val="center"/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93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241378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1472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E7C" w14:textId="2132585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1D9D" w14:textId="0F6BB45C" w:rsidR="00084214" w:rsidRPr="00084214" w:rsidRDefault="00084214" w:rsidP="004D18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Zastosowanie: zaopatrzenie (zabezpieczenie) kończyn (górnych i dolnych) w przypadku amputacji urazowych lub silnych krwotoków tętniczych w celu zatrzymania krwotoku</w:t>
            </w:r>
            <w:r w:rsidRPr="0008421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przez żołnierzy przeszkolonych w zakresie udzielania pierwszej pomocy według procedur ratownictwa w warunkach taktycznych określonych w aktualnych wytycznych TCCC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DF8A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9E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25D8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9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F62" w14:textId="2373BBE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2CD2" w14:textId="77777777" w:rsidR="0093439C" w:rsidRPr="00084214" w:rsidRDefault="0093439C" w:rsidP="000E2567">
            <w:pPr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opaski zaciskowej:</w:t>
            </w:r>
          </w:p>
          <w:p w14:paraId="255E534D" w14:textId="65E7ECBA" w:rsidR="0093439C" w:rsidRPr="00084214" w:rsidRDefault="00B807A7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j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ednoczęściowa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2EAE70BD" w14:textId="709074C8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umożliwiająca założenie jedną ręką na każdej kończynie, w szczególności w ramach samopomocy przez poszkodowanego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7527CC3D" w14:textId="70DD0794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naciągowy opaski składa się z paska okalającego kończynę oraz obrotowego elementu z tworzywa sztucznego lub metalu typu kołowrót z możliwością płynnej regulacji siły naciągu oraz możliwością blokowania kołowrotu (po zaciśnięciu opaski)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12D3283D" w14:textId="6A789A65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bezgłośna praca mechanizmu naciągowego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49BB6B2D" w14:textId="2FC8089B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zapinanie opaski realizowane za pomocą taśmy samozaczepnej typu „rzep”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360B6DF9" w14:textId="27FEFC13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 konstrukcyjny zabezpieczający opaskę przed przypadkowym rozpięciem lub poluzowaniem naciągu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6F86AE04" w14:textId="7C192F9A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>szerokość taśmy uciskającej kończynę 4 cm</w:t>
            </w:r>
            <w:r w:rsidR="00935533">
              <w:rPr>
                <w:rFonts w:eastAsiaTheme="minorEastAsia"/>
                <w:bCs/>
                <w:sz w:val="22"/>
                <w:szCs w:val="22"/>
                <w:lang w:val="pl-PL"/>
              </w:rPr>
              <w:t>,</w:t>
            </w:r>
          </w:p>
          <w:p w14:paraId="1CCEB103" w14:textId="6D442AD1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opaski do 100 g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,</w:t>
            </w:r>
          </w:p>
          <w:p w14:paraId="406986BF" w14:textId="6B2B8823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kolor </w:t>
            </w:r>
            <w:r w:rsidR="00DA79DF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czarny</w:t>
            </w:r>
            <w:r w:rsidR="00935533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,</w:t>
            </w:r>
          </w:p>
          <w:p w14:paraId="2B63323E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szara etykieta na zapisanie czasu założenia </w:t>
            </w:r>
            <w:proofErr w:type="spellStart"/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stazy</w:t>
            </w:r>
            <w:proofErr w:type="spellEnd"/>
            <w:r w:rsidR="007D1102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3ABC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F957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701542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564B" w14:textId="29FC4C8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48F2" w14:textId="781BA437" w:rsidR="0093439C" w:rsidRPr="00084214" w:rsidRDefault="0093439C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Opakowanie łatwe do otwierania</w:t>
            </w: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, umożliwiające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wyjęcie opaski z opakowania jedną ręką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539E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6DD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3401A8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55E2" w14:textId="4F10DF6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A287" w14:textId="5777B7CF" w:rsidR="0093439C" w:rsidRPr="00084214" w:rsidRDefault="0093439C" w:rsidP="004D1862">
            <w:pPr>
              <w:tabs>
                <w:tab w:val="num" w:pos="1134"/>
              </w:tabs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stosowania w języku polskim naniesiona na opakowaniu lub umieszczona wewnątrz lub na zewnątrz opakowania (zalecane są piktogramy użycia)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BAA9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9FE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89A3BA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3839078C" w14:textId="3F9826E6" w:rsidR="0093439C" w:rsidRPr="00084214" w:rsidRDefault="005210FD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38/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  <w:vAlign w:val="center"/>
          </w:tcPr>
          <w:p w14:paraId="71BEC002" w14:textId="528C891B" w:rsidR="0093439C" w:rsidRPr="00084214" w:rsidRDefault="000E2567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RESPIRATOR TRANSPORTOWY Z WYPOSAŻENIEM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14:paraId="49C7FF1D" w14:textId="0D7194F5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5718B2A1" w14:textId="2B445E03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85CAF8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05AFD38" w14:textId="1FF3266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1DB147B4" w14:textId="7474B8A8" w:rsidR="00240AD8" w:rsidRPr="00084214" w:rsidRDefault="00240AD8" w:rsidP="005B14EA">
            <w:pPr>
              <w:ind w:left="-108"/>
              <w:rPr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Podać markę, model, rok produkcji min 2019</w:t>
            </w:r>
            <w:r w:rsidR="000E2567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188F9F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4A88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158A5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C65337" w14:textId="4E15CDEE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1732CE9" w14:textId="77777777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Transportowy zestaw medyczny do wentylacji pacjenta.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8ECEDE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A30DE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B9A72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CDC4B2" w14:textId="358A155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FFB28F" w14:textId="1959B6A2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 zwartej i wytrzymałej obudowie,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możliwością zawieszenia na ramie łóżka, noszy lub na wózku medycznym, z uchwytem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 w ręku i paskiem umożliwiającym zawieszenie na ramieniu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72063E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6660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16EA1CB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F2C4BE7" w14:textId="0D61FB22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168A66D" w14:textId="00129C6E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wyposażone w torbę ochronną wykonaną z materiału typu PLAN zapobiegającemu dostaniu się zanieczyszczeń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wody do przestrzeni urządzenia, umożliwiający swobodny dostęp do wszystkich funkcji.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C55E58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C11907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0113E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E5B66D4" w14:textId="02EC0E3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3849329" w14:textId="63830864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Przednia część torby ochronnej wykonana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przeźroczystego materiału, umożliwiającego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swobodne odczytanie wszystkich parametrów wyświetlanych na monitorze, bez potrzeby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jej otwierania.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0E2B98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AB13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0EFF5D8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090FAEE" w14:textId="34EAE73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F72AD8" w14:textId="6507E93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składa się z respiratora transportowego, przewodu ciśnieniowego umożliwiającego podłączenie respiratora do zewnętrznego źródła tlenu ze złączem AGA min 2 m,  kieszeni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akcesoria, maski nr 5, przewodu pacjenta, płuca testowego, miejsce na butlę min 2l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 zintegrowanym reduktorem, niezbędnych akcesoriów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3364A7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A93F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5C4233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B2CC8A" w14:textId="32B4230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5DD08D" w14:textId="7B8B1190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respiratora transportowego 230V i 12V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zestawie płyta ścienna z zasilaniem 12V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16AC55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DDFD1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3F29D978" w14:textId="77777777" w:rsidTr="000E70AA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20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2CD8CF0" w14:textId="43AFFD4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A4CE98" w14:textId="710FB94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Płyta ścienna ze zintegrowanym zasilaniem 12V umożliwiająca ładowanie respiratora zaraz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wpięciu, spełniająca normę PN EN 1789</w:t>
            </w:r>
            <w:r w:rsidR="00E74F09" w:rsidRPr="00E74F09">
              <w:rPr>
                <w:lang w:val="pl-PL"/>
              </w:rPr>
              <w:t>+A2:2015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967D5B" w14:textId="77777777" w:rsidR="00240AD8" w:rsidRPr="000E70AA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53C14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FEDB3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35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8897EE" w14:textId="5193BEA4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394CF1" w14:textId="70F8D2A2" w:rsidR="0093439C" w:rsidRPr="00660EB8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wymiany baterii, przez użytkownika, bez użycia narzędzi</w:t>
            </w:r>
            <w:r w:rsidR="00A815EA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="006D1824"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499E55" w14:textId="77777777" w:rsidR="00240AD8" w:rsidRPr="00660EB8" w:rsidRDefault="00240AD8" w:rsidP="0093439C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A4BE21F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Możliwość wymiany baterii, przez użytkownika, bez użycia nar</w:t>
            </w:r>
            <w:r w:rsidR="007D1102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zędzi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3C2E7E6D" w14:textId="77777777" w:rsidR="0093439C" w:rsidRPr="00660EB8" w:rsidRDefault="007D1102" w:rsidP="007D1102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B4FA28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16D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D0100EC" w14:textId="2C058879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8D438F" w14:textId="08D6821A" w:rsidR="0093439C" w:rsidRPr="00084214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kontrolny akumulatora umożliwiający sprawdzenie poziomu naładowania i poprawność działania baterii bez potrzeby włączania urządzenia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65BF62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26BE4CD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3549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2946D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FBC4420" w14:textId="6B515D3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8E3FFD" w14:textId="2849E4D5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Akumulator bez efektu pamięci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9A7E0" w14:textId="77777777" w:rsidR="00240AD8" w:rsidRDefault="00240AD8" w:rsidP="00784328">
            <w:pPr>
              <w:jc w:val="center"/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EA037B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F0B3D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34C3065" w14:textId="2B71662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E94FFC" w14:textId="0F51F241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Ładowanie baterii od 0 do min 95 % w czasie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3,5 godziny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AE405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E7935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769987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D301A2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67C706" w14:textId="77777777" w:rsidR="0093439C" w:rsidRPr="00084214" w:rsidRDefault="0093439C" w:rsidP="005B14EA">
            <w:pPr>
              <w:ind w:left="-108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color w:val="000000"/>
                <w:sz w:val="22"/>
                <w:szCs w:val="22"/>
                <w:lang w:val="pl-PL"/>
              </w:rPr>
              <w:t>Parametry techniczne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4AF30A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5AB9E0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13ACE2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7AFB19CF" w14:textId="38691DD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E1A1AB4" w14:textId="013A4992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Respirator przeznaczony do wentylacji dorosłych, dzieci  i niemowląt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7F32A6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C6DA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0E8B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6A72FB77" w14:textId="33A9BC7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25ED5B" w14:textId="34250D88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respiratora max 2,5 kg +/- 5%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0F8FD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0D94B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D869C6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170378AC" w14:textId="11B0A78F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B391494" w14:textId="0C84DA51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w tlen o ciśnieniu min od 2,7 do 6,0 bar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D7778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10BF4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4A8AFF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5029CE57" w14:textId="4118C98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DC14F" w14:textId="55C76BCC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Zasilanie z baterii min 10 h w przypadku pracy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trybie wentylacji kontrolowanej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4DEE82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C3BFF9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7BC5960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6745268" w14:textId="6EF72850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78A1CED" w14:textId="34C28A6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Wentylacja 100% tlenem 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Air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Mix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846BF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2EC19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2CCF846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61A1C41" w14:textId="1AD265B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BAD7FC" w14:textId="26455B8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pracy w temperaturze min -18 - + 50˚C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FCA761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ADFCF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D2B85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180F82" w14:textId="149529F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17B3C3" w14:textId="4DD615E6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w temperaturze min -40 - +70˚C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5808E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5A16D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72C31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99F3E51" w14:textId="3977FF0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D26A8E2" w14:textId="2913050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Zabezpieczenie przed przypadkową zmianą ustawień parametrów oddechowych w postaci potwierdzenia wyboru parametru po jego ustawieniu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29987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9CA7661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628E3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57F0852" w14:textId="4B7FE45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520111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Rozpoczęcie natychmiastowej wentylacji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w trybach ratunkowych za pomocą przycisków umieszczonych na panelu głównym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56F07E3" w14:textId="212DB155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8E37A1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DF8DCC0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Rozpoczęcie natychmiastowej wentylacji w trybach ratunkowych za pomocą przycisków umieszczonych na panelu głównym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2F39939C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="0093439C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E083B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CC9E5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9B5733F" w14:textId="0467E94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22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67AF649" w14:textId="77777777" w:rsidR="0093439C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ustawienia parametrów oddechowych na podstawie wzrostu i płci pacjenta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1130A76" w14:textId="14B57901" w:rsidR="006D1824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850AC9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4FBAA85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ustawienia parametrów oddechowych na podstawie wzrostu i płci pacjenta – 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55C98C07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00DCEF9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5A59DB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8780374" w14:textId="216CEC16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293993" w14:textId="5A1D5950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Autotest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pozwalający na sprawdzenie działania respiratora każdorazowo po włączeniu urządzenia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92C4B2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90CA16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1114CC0F" w14:textId="77777777" w:rsidTr="0011020E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08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DA0225D" w14:textId="6AA9D0AC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1C0F" w14:textId="49AAD844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Wbudowany czytnik kart pamięci wraz z kartą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 pojemności min 2 GB do zapisywania monitorowanych parametrów oraz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późniejszej analizy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682FDC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2600DE8B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66494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565F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5E50A94" w14:textId="0FB737AB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C0EF85E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Możliwość ręcznego wyzwalania oddechów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w trybie RKO bezpośrednio przy masce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do wentylacji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1ED3B346" w14:textId="10EFE16D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91404C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15C8277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</w:p>
          <w:p w14:paraId="05060DCA" w14:textId="77777777" w:rsidR="0093439C" w:rsidRPr="00660EB8" w:rsidRDefault="0093439C" w:rsidP="007D1102">
            <w:pPr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ręcznego wyzwalania oddechów w trybie RKO bezpośrednio przy masce do wentylacji </w:t>
            </w:r>
          </w:p>
          <w:p w14:paraId="544BA9EA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75C2644D" w14:textId="77777777" w:rsidR="007D1102" w:rsidRPr="00660EB8" w:rsidRDefault="007D1102" w:rsidP="007D1102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8EC633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68C60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99BA10" w14:textId="02DF652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183E37C" w14:textId="301C7DC5" w:rsidR="0093439C" w:rsidRPr="00084214" w:rsidRDefault="005B14EA" w:rsidP="005B14EA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Kapnografia pomiar w mmHg, trend EtCO2 (mmHg) min auto, 5, 10, 30, 60, 120 minut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DB787D" w14:textId="77777777" w:rsidR="0011020E" w:rsidRDefault="0011020E" w:rsidP="0011020E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BAE6A3" w14:textId="5AE63DBE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2EC5D8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9941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381330F" w14:textId="6030E5D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90BBB6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Tryby wentylacji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7E194C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D9D4CD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08677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0652A72" w14:textId="4F384E54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1A1082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IPPV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F834CE" w14:textId="77777777" w:rsidR="0093439C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E8213" w14:textId="77777777" w:rsidR="00240AD8" w:rsidRPr="00084214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A0F86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F949C9" w14:paraId="74B9AD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3A41ADF" w14:textId="3E21B91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A36509" w14:textId="77777777" w:rsidR="006D1824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RSI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  <w:p w14:paraId="49A794D5" w14:textId="5DA7BFB4" w:rsidR="0093439C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="00935533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059595" w14:textId="77777777" w:rsidR="00240AD8" w:rsidRPr="00660EB8" w:rsidRDefault="00240AD8" w:rsidP="0093439C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A4845AE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Tak- 1 pkt.</w:t>
            </w:r>
          </w:p>
          <w:p w14:paraId="61A5E1CD" w14:textId="77777777" w:rsidR="0093439C" w:rsidRPr="00660EB8" w:rsidRDefault="007D1102" w:rsidP="007D1102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3D45B2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AAAAFA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23A3D6A" w14:textId="2EC6B0A0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F52C846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CPR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DA0B30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EBD7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561A39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21F02F" w14:textId="1772BAF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083C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CPAP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0D822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471E4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CEF5C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DCEE114" w14:textId="277BBBEC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9D9F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SIMV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044AEC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5BB4915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7091C6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AF46D9" w14:textId="50E521ED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03D9DEB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aPCV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46E004DB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B272026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2F57A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94A4DE" w14:textId="01536F19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885AA9F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BiLevel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EF64A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CF58B8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98538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72FC02" w14:textId="78D9B81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3A8D8E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PRVC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554D3D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80F00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99158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DD040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F0EBBF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Parametry regulowane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90B861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FE51B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D20C0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80B9E8E" w14:textId="537767E6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CEA04D" w14:textId="23CAAE4E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Częstotliwość oddechowa regulowana w zakresie min. 5-50 oddechów/min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E88756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09CAE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6293CCB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6250832" w14:textId="26D9D45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5B825DA" w14:textId="318DA281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 regulowana w zakresie min 50 – 2000 ml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91052C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A802EE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10B455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21C4A0" w14:textId="0DB516FB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810BC9" w14:textId="07724392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Ciśnienie PEEP regulowane w zakresie min od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0 do 30 cm H</w:t>
            </w:r>
            <w:r w:rsidRPr="00084214">
              <w:rPr>
                <w:rFonts w:eastAsiaTheme="minorEastAsia"/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ADF9CF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5413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935533" w14:paraId="6277A1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4B183E" w14:textId="773F662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8EDECC5" w14:textId="12A8DC82" w:rsidR="00240AD8" w:rsidRPr="00084214" w:rsidRDefault="00240AD8" w:rsidP="00935533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Ciśnienie maksymalne w drogach oddechowych regulowane w zakresie min od 10-65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mbar</w:t>
            </w:r>
            <w:proofErr w:type="spellEnd"/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A1314A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EC90B0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7DC2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27F7FD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582E5B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Obrazowanie parametrów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04F8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866281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4F0165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9ADDCB" w14:textId="19806FE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13BB147" w14:textId="641E6BCA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PEEP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0CC66F" w14:textId="77777777" w:rsidR="00240AD8" w:rsidRDefault="00240AD8" w:rsidP="00784328">
            <w:pPr>
              <w:jc w:val="center"/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2581C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7E37CD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995F527" w14:textId="6F52136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8EAA213" w14:textId="7320142E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Maksymalne ciśnienie wdechowe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5882A0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9818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59FD9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D382017" w14:textId="3AC088B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33D4BE" w14:textId="30B32851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755451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30725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CC989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058EF06" w14:textId="0749332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D68993" w14:textId="7E19FF58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minutowa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68C8C9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EB8E9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791037E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A9F584A" w14:textId="1E3BA613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0ACE6B" w14:textId="4665C07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9DE046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B1AB9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BDC9F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E3DDC1A" w14:textId="715EF10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31D865" w14:textId="4894711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Kapnografia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475369" w14:textId="77777777" w:rsidR="00240AD8" w:rsidRDefault="00240AD8" w:rsidP="00784328">
            <w:pPr>
              <w:jc w:val="center"/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857D03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4B224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9F248A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950A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Prezentacja graficzna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3244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50254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06FA50" w14:textId="77777777" w:rsidTr="00296348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4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310B51" w14:textId="4FCD2018" w:rsidR="00240AD8" w:rsidRPr="00084214" w:rsidRDefault="0011020E" w:rsidP="0029634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lastRenderedPageBreak/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8BF0F3" w14:textId="01C24DA1" w:rsidR="00240AD8" w:rsidRPr="00084214" w:rsidRDefault="00240AD8" w:rsidP="00935533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Zintegrowany kolorowy wyświetlacz LCD lub TFT o przekątnej min 5 cali do prezentacji parametrów nastawnych oraz manometru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A781E7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52F5CC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4CBFF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7BD957F" w14:textId="0B551170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46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1CF915" w14:textId="596C385E" w:rsidR="00240AD8" w:rsidRPr="00084214" w:rsidRDefault="00240AD8" w:rsidP="005B14EA">
            <w:pPr>
              <w:snapToGrid w:val="0"/>
              <w:ind w:left="-108" w:hanging="3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Manometr, krzywe oddechowe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8C9391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05DBB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245E6D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1419D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B316F49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Alarmy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86ECE2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3A57C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8F0162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B61234" w14:textId="598AAB8F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47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9E51764" w14:textId="516924D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Bezdechu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BF25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1D73C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3EB37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D8F979D" w14:textId="37E47DCB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48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B81EA7" w14:textId="49B60E6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Nieszczelności układu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7CC47C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8A9E6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339CF7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1CC36AB" w14:textId="53BA9D5A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49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59F5DF" w14:textId="6852C919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Wysokiego/niskiego poziomu ciśnienia w drogach oddechowych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A24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1A5DDC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A863F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D80C13" w14:textId="39335FE9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50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A540F92" w14:textId="4C3BD18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Rozładowanego akumulatora/braku zasilania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E61646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F16B2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187527B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5103946" w14:textId="02F33BCC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A7208E5" w14:textId="7BE58C7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Alarmy dźwiękowe, wizualne oraz komunikaty informujące o rodzaju alarmu wyświetlane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ekranie w języku polskim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CC2A90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A89830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7BDC0F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180A450" w14:textId="4849C5E5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2C8A4C" w14:textId="25B4A574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Alarm niskiego/wysokiego poziomu EtCO2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25B68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D39576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5B14EA" w14:paraId="0D20A5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43B05E6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5E12CF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Pozostałe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046943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4715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6C01F5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8760968" w14:textId="5139B24B" w:rsidR="0093439C" w:rsidRPr="00084214" w:rsidRDefault="001B4264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9BF9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Instrukcja obsługi urządzeń w języku polskim wraz z dostawą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9353FB" w14:textId="77777777" w:rsidR="0093439C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409AAB1" w14:textId="77777777" w:rsidR="00240AD8" w:rsidRPr="00084214" w:rsidRDefault="00240AD8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1E5E80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008D6B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4C42EDE4" w14:textId="12EA80E9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39/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EAD15A6" w14:textId="552101E6" w:rsidR="0093439C" w:rsidRPr="00084214" w:rsidRDefault="0011020E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POMPA INFUZYJNA 1-STRZYKAWKOWA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65C7E23E" w14:textId="27BB6549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57E60953" w14:textId="1E3C2AF5" w:rsidR="0093439C" w:rsidRPr="00084214" w:rsidRDefault="0011020E" w:rsidP="0011020E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823611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AA9" w14:textId="777777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89A" w14:textId="6E52BF0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E24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935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4EAE6C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9BCE" w14:textId="7A4934D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2869" w14:textId="304B3BFA" w:rsidR="00240AD8" w:rsidRPr="0011020E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skalibrowana do pracy ze strzykawkami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pojemn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 xml:space="preserve">ości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5, 10, 20, 30 i 50 ml różnych typów i </w:t>
            </w:r>
            <w:r w:rsidR="00660EB8"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 xml:space="preserve">podać </w:t>
            </w:r>
            <w:r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>co najmniej 5-ciu producentów strzykawek, dostępnych na rynku</w:t>
            </w:r>
            <w:r w:rsidR="00660EB8" w:rsidRPr="0018666B">
              <w:rPr>
                <w:rFonts w:eastAsiaTheme="minorEastAsia"/>
                <w:sz w:val="22"/>
                <w:szCs w:val="22"/>
                <w:u w:val="single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0B6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BD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73D200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4E0E" w14:textId="657D8D3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19A4" w14:textId="5D59D9B1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 rozpoznawanie przez pompę rozmiaru strzykawki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AF5F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C7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7C08A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33D" w14:textId="356E32D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B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programowania parametrów infuzji: </w:t>
            </w:r>
          </w:p>
          <w:p w14:paraId="24CBCD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infuzji;</w:t>
            </w:r>
          </w:p>
          <w:p w14:paraId="398ABE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objętości infuzji;</w:t>
            </w:r>
          </w:p>
          <w:p w14:paraId="1AAE3F68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czasu infuzji;</w:t>
            </w:r>
          </w:p>
          <w:p w14:paraId="29C32CB5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objętości i czasu infuzji.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F0DF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2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802043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0ACB" w14:textId="76A8A5AC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F78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infuzji: </w:t>
            </w:r>
          </w:p>
          <w:p w14:paraId="4C9E7B9E" w14:textId="33FDDA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5 ml:  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0,1÷400 ml/h;</w:t>
            </w:r>
          </w:p>
          <w:p w14:paraId="76F93A5B" w14:textId="070F91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10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0,1÷600 ml/h;</w:t>
            </w:r>
          </w:p>
          <w:p w14:paraId="5240ACB8" w14:textId="47C90D49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20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0,1÷1000 ml/h; </w:t>
            </w:r>
          </w:p>
          <w:p w14:paraId="162EEBD5" w14:textId="613EA643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30 ml: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 minimum 0,1÷1200 ml/h;</w:t>
            </w:r>
          </w:p>
          <w:p w14:paraId="211A0DD1" w14:textId="77777777" w:rsidR="00240AD8" w:rsidRPr="00084214" w:rsidRDefault="00240AD8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dla strzykawek 50 ml:    minimum 0,1÷2000 ml/h.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0A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78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FC34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CE7" w14:textId="0109AA9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2B79" w14:textId="3B7D3EEB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Zakres programowania objętości infuzji: minimum 0,1÷999 ml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DD4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4E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77669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3516" w14:textId="2955BF2D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2F9" w14:textId="4EE38A6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Maksymalny programowany czas infuzji: minimum 99 godzin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61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D62223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3F86" w14:textId="1A15D4C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AAC7" w14:textId="0A413A68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Programowanie prędkości infuzji w jednostkach: ml/h, µg/h, mg/h, µg/kg/h, mg/kg/h, µg/kg/min, mg/kg/min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FD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5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977B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767" w14:textId="06FAAD3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AC7" w14:textId="6453FFE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Dokładność prędkości infuzji: nie gorsza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niż ±2,0%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59F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DC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3D94E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0E6" w14:textId="1764B58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8253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podania bolusa w dowolnym momencie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CEB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20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BA56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11D" w14:textId="112E90F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56A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podaży bolusa: co najmniej 1÷2000 ml/h dla strzykawek 50 ml.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2FF8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C7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B2351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D70" w14:textId="1D7A6BB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9559" w14:textId="2BCCBCFD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Programowanie ciśnienia okluzji: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9 poziomów w zakresie 300÷900 mmHg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1FE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53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5CD11B1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390" w14:textId="3D3B904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F291" w14:textId="687AEDF4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System wielopoziomowego wykrywania okluzji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 funkcją Anty-Bolus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A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E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654C1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106" w14:textId="5328B33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lastRenderedPageBreak/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D50" w14:textId="297FE8FF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Funkcja Stand-By z możliwością programowania do 24 godzin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2C1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D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1F6F6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AD1" w14:textId="75220991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350" w14:textId="4F07A4B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Funkcja KVO z  możliwością programowania prędkości KVO  w zakresie minimum 0÷5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404E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CB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200A9E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905" w14:textId="6981DDA0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9A9B" w14:textId="30B13EE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Pamięć pompy: możliwość zapamiętania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2000 zdarzeń z historii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2BB0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0B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C1D3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FEE" w14:textId="0EB55FD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997" w14:textId="1AC6FF1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Wyświetlacz LCD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E4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8F5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9672ED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B09" w14:textId="77269B39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F6A" w14:textId="5F358AD2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Wskaźnik ciśnienia infuzji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127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8CC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3B54B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1245" w14:textId="57C4AB6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E04C" w14:textId="4596F01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podglądu parametrów podaży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infuzji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792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C3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88157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BA4" w14:textId="429B127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6D6" w14:textId="058E612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odczytu historii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wyświetlaczu pompy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DBC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AB5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A48D5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4C9" w14:textId="356BC50E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303" w14:textId="1CFC0DED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zmiany para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metrów podaży w trakcie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823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2D5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0931A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401" w14:textId="212C3437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1F5" w14:textId="0CAEF2F9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wprowadzenia nazwy oddziału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E47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4F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F588E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9BF3" w14:textId="0BEB806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BFE" w14:textId="2EAC04F0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Blokada zmiany parametrów podaży hasłem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CA2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9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D7A1D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A91" w14:textId="4BE06962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E9B" w14:textId="4A8550BC" w:rsidR="00240AD8" w:rsidRPr="00084214" w:rsidRDefault="00240AD8" w:rsidP="00B807A7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Wbudowana biblioteka leków z możliwością modyfikacji przez użytkownika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60 nazw leków w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bibliotec</w:t>
            </w:r>
            <w:proofErr w:type="spellEnd"/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9A9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9AD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74FFE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C19" w14:textId="23D5639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D782" w14:textId="583DCCF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zaprogramowania profili podaży (min 15) dla określonych leków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A8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7BB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6A7A4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9053" w14:textId="39D3098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6B3C" w14:textId="55ECC784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alarmów: akustyczne i wizualne sygnalizowanie stanów alarmowych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D32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4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F4EB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9273" w14:textId="7788BE2C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488" w14:textId="77AEFE19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poziomu głośności alarmów (min 3 poziomy)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553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CE1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49C98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DF2" w14:textId="6BB2DA2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FE04" w14:textId="0F56FB8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Wbudowany system testów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B81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5F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387B6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6ED3" w14:textId="23F4941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C07" w14:textId="16FCE41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Komunikacja użytkownika z pompą w języku polskim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4F0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E1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5547A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7D3" w14:textId="2121A3B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EB1" w14:textId="4231A2CE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wyposażona w port RS 232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komunikacji z siecią informatyczną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EBA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6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C10464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BB" w14:textId="0D45A131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A14" w14:textId="27B20D8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pompy z sieci elektroenergetycznej 230 V AC 50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Hz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 z wbudowanego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7B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B1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1264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896" w14:textId="5BF76F9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2BB2" w14:textId="777726D8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Automatyczne ładowanie wbudowanego 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pompę akumulatora przy podłączeniu pompy do sieci elektroenergetycznej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742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8E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0C6069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F0D" w14:textId="51C98099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05B" w14:textId="5C2132F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Informacja o poziomie naładowania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AA75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DD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978294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B0CA" w14:textId="4424ABD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642" w14:textId="00ADF53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zasilania pompy z zewnętrznego źródła napięcia12÷15 V DC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6BFF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16B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BB388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443D" w14:textId="499FB2F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D20" w14:textId="053F94E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z wbudowanego akumulatora przez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co najmniej4 godziny przy prędkości przepływu nie mniejszym niż 100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CEE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B2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164C0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7C79" w14:textId="131534C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3281" w14:textId="7CAC55B0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wyposażona w uchwyt, umożliwiający zamocowanie pompy na statywie, łóżku i szynie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6525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ED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66216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8C7" w14:textId="4B52E23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CE7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odporna na defibrylację.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61D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B7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D83A87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7011" w14:textId="68B66A4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B7D" w14:textId="07AC4763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Klasa ochronności przeciwporażeniowej (prądem elektrycznym)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3FB0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C0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0911842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4DE6" w14:textId="1BAB30A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5AE1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bryzgoszczelne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. </w:t>
            </w:r>
            <w:r w:rsidRPr="00084214">
              <w:rPr>
                <w:rFonts w:eastAsiaTheme="minorEastAsia"/>
                <w:i/>
                <w:sz w:val="22"/>
                <w:szCs w:val="22"/>
                <w:lang w:val="pl-PL"/>
              </w:rPr>
              <w:t xml:space="preserve">Podać stopień ochrony pompy.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9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871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62F49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357" w14:textId="74A781E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7FEC" w14:textId="311A118C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Masa nie większa niż 2,5 kg</w:t>
            </w:r>
            <w:r w:rsidR="0093553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7E17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1B7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C5DF5E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ADBF9" w14:textId="5B3CEB2A" w:rsidR="00240AD8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40/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25CBCE" w14:textId="30102FC0" w:rsidR="00240AD8" w:rsidRPr="00084214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- LARYNGOSKOP ŚWIATŁOWODOWY LED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086A57" w14:textId="5B297404" w:rsidR="00240AD8" w:rsidRPr="00D33AD5" w:rsidRDefault="00240AD8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E4508B" w14:textId="73CA5C18" w:rsidR="00A5147A" w:rsidRPr="00A5147A" w:rsidRDefault="00A5147A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</w:p>
          <w:p w14:paraId="4EF29C2B" w14:textId="5974E036" w:rsidR="00240AD8" w:rsidRPr="00084214" w:rsidRDefault="0044447F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-------------------------------------</w:t>
            </w:r>
          </w:p>
        </w:tc>
      </w:tr>
      <w:tr w:rsidR="00240AD8" w:rsidRPr="00084214" w14:paraId="49E5385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E41" w14:textId="592FF075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46D2" w14:textId="7804A7B9" w:rsidR="00240AD8" w:rsidRPr="00660EB8" w:rsidRDefault="00240AD8" w:rsidP="00240AD8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CA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254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E98FF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F57" w14:textId="1F289B7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85A" w14:textId="734104A3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Zestaw - laryngoskop światłowodowy LED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dla dorosłych</w:t>
            </w: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  kompletem łopatek Macintosh - rozmiar 2,3,4 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2655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32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AAAF5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DB41" w14:textId="73E1BBD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A1F" w14:textId="205BD86E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aw - laryngoskop światłowodowy LED 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dla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dzieci cienka rękojeść z  kompletem łopatek Miller - rozmiar 00, 0, 1, 2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DB7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6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030B83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236ED0" w14:textId="3C54A80B" w:rsidR="00240AD8" w:rsidRPr="00084214" w:rsidRDefault="0020713C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41/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F0D16" w14:textId="6ECC6FC7" w:rsidR="00240AD8" w:rsidRPr="00660EB8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>DROBNY SPRZĘT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85E892" w14:textId="605496C4" w:rsidR="00240AD8" w:rsidRPr="004305A3" w:rsidRDefault="00240AD8" w:rsidP="00784328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38123C" w14:textId="41D9FE57" w:rsidR="00A5147A" w:rsidRPr="00A5147A" w:rsidRDefault="004305A3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  <w:p w14:paraId="492088E6" w14:textId="77777777" w:rsidR="00240AD8" w:rsidRPr="00084214" w:rsidRDefault="00240AD8" w:rsidP="00240AD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8AF000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2B6E" w14:textId="7533102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0FED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Rurki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usto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-gardłowe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Guedela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kpl</w:t>
            </w:r>
            <w:proofErr w:type="spellEnd"/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 7 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CDB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E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1E556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5791" w14:textId="42FEB36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45C6" w14:textId="33E9178F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Rurka nosowo-gardłowa 8,0mm 1 sztuka</w:t>
            </w:r>
            <w:r w:rsidR="004305A3"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638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90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8B6A0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20E" w14:textId="40365D1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16B" w14:textId="1039A2F1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Maska krtaniowa silikonowa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1,2, 3, 4, 6 po min 1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A03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3DC798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2154" w14:textId="009E7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56E1" w14:textId="0E2CB0CD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z mankietem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10 – min 2 sztuki,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9,5 – 1 sztuka,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>. 6.5 – 1 sztuka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48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812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7CABE72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D04B" w14:textId="5A136A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9E51" w14:textId="2828CAD3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Rurki intubacyjne bez mankietu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roz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. 2.5, 3,5, 4,5 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 min jednej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77CC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60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6F167E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D60" w14:textId="35E5746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89A" w14:textId="3FF9D087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dzieci i młodzieży 1 sztuka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E90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510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482266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74D" w14:textId="3EAFF60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91D" w14:textId="6DC196A5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Szczypce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Magilla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dla dorosłych 1 sztuka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D0F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3E8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6B40F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656" w14:textId="7F7D42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891" w14:textId="36BD1C59" w:rsidR="00240AD8" w:rsidRPr="00660EB8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Zestaw do drenażu opłucnej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F0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5A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2F7B78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CC43" w14:textId="0371F22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FE9A" w14:textId="0FF54519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Uchwyty do rurek intubacyjnych dla dorosłych </w:t>
            </w:r>
            <w:r w:rsidR="00B807A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dzieci po 1 sztuce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91A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F75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122877B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565" w14:textId="4563B01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AC1" w14:textId="4A784D21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Folia izotermiczna min 20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80DC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6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B807A7" w14:paraId="652C837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EBD7" w14:textId="1C6727B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A77" w14:textId="0433C32F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na odpady medyczne 0,7 l min 50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C63" w14:textId="77777777" w:rsidR="00240AD8" w:rsidRPr="00B807A7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DA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DC7850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F91" w14:textId="3C6C5F2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D51D" w14:textId="50D38D8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porodowy 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1B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3A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A8E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2C9E" w14:textId="248AC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4FE" w14:textId="5EE981BB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do oparzeń skład zestawu: - opatrunek 10 x 10 cm - 2 szt. - opatrunek na twarz 30 x 40 cm - 1 szt. - opatrunek na dłoń 20 x 50 cm - 2 szt. - bandaż - 2 szt. - nożyczki - 1 szt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370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8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8BB3C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BB8" w14:textId="7C0CF13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A1B8" w14:textId="3F22CF4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na wymiociny min 5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12A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DD06E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6B7" w14:textId="178EE5C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A52" w14:textId="3576C9A9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re implantacyjny izotermiczny 4l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B0B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A2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809CE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3F2" w14:textId="60120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40B" w14:textId="29231D55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Koc bakteriostatyczny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77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6F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F061CD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6D1" w14:textId="2FAF5EB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7FD5" w14:textId="4328FD8D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Opatrunek wentylowy typu ACS min 4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FB6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CE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9516E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89A" w14:textId="75D0F74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AE2" w14:textId="1693E27E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Gaziki do dezynfekcji min 100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8E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D4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545CA1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BE3" w14:textId="6CAB61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1BA" w14:textId="4264AE33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Nożyczki do cięcia bandaży min 19 cm min 2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B36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5C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92E1F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039" w14:textId="05C70A0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992" w14:textId="2B7BBDBC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Kask ochronny do ambulansu zgodny z normą EN 14052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C7D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6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E594E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6B8" w14:textId="3FD90C8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D59" w14:textId="452A9BA8" w:rsidR="00240AD8" w:rsidRPr="00084214" w:rsidRDefault="00240AD8" w:rsidP="00B807A7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Pakiet ochrony biologicznej indywidualny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444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2B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70ACC7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0E4" w14:textId="04C3852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7AC" w14:textId="283AC5E1" w:rsidR="00240AD8" w:rsidRPr="00084214" w:rsidRDefault="00240AD8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do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triage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: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TRIAGE 1Zestaw Segregacyjny (podstawowy):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36 opasek odblaskowych kodowanych kolorami, które umożliwiają oznaczenie stanu klinicznego osoby poszkodowanej, marker, długopis i ołówek, 2 pary rękawiczek nitrylowych, zestaw umieszczony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specjalnej torbie transportowej posiadającej uchwyt do trzymania w dłoni lub zawieszenia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ramieniu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97D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027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8F6A206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52F781" w14:textId="23F6FA07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42/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EDD685" w14:textId="22D94299" w:rsidR="0093439C" w:rsidRPr="00084214" w:rsidRDefault="00CE51F1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KONIKOPUNKCJI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78F7F4" w14:textId="4F687D7D" w:rsidR="0093439C" w:rsidRPr="00084214" w:rsidRDefault="0093439C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EB3901" w14:textId="2D2D8A91" w:rsidR="0093439C" w:rsidRPr="00084214" w:rsidRDefault="00893EB6" w:rsidP="00893EB6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3C3247D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7EAB" w14:textId="5BD7A2F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2B0" w14:textId="03DCA062" w:rsidR="00240AD8" w:rsidRPr="00084214" w:rsidRDefault="00240AD8" w:rsidP="0093553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1C8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BA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A0C38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8CE0" w14:textId="7A931B3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1EE" w14:textId="5020030C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Zestaw do konikotomii dla dorosłych </w:t>
            </w:r>
            <w:r w:rsidR="00935533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 xml:space="preserve">i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w wieku 1-4 lat.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84E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F82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5DDB9CA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4183" w14:textId="78871B9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910" w14:textId="77777777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Sterylny zestaw do wykonania jednego zabiegu.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2900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A4D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35533" w14:paraId="630FF4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969F" w14:textId="723B36C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770" w14:textId="77777777" w:rsidR="00240AD8" w:rsidRPr="00084214" w:rsidRDefault="00240AD8" w:rsidP="00935533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 skład zestawu do konikotomii dla dorosłych wchodzą: </w:t>
            </w:r>
          </w:p>
          <w:p w14:paraId="4A9BB02F" w14:textId="21B724F9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kaniula bez mankietu uszczelniającego </w:t>
            </w:r>
            <w:r w:rsidR="00935533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 xml:space="preserve">o średnicy wewnętrznej 4 mm lub rurka tracheotomijna z mankietem uszczelniającym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>o rozmiarze wewnętrznym 6 mm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51C2D583" w14:textId="0A121A8F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strzykawka o objętości 10 </w:t>
            </w:r>
            <w:proofErr w:type="spellStart"/>
            <w:r w:rsidR="00240AD8" w:rsidRPr="00084214">
              <w:rPr>
                <w:sz w:val="22"/>
                <w:szCs w:val="22"/>
                <w:lang w:val="pl-PL"/>
              </w:rPr>
              <w:t>m</w:t>
            </w:r>
            <w:r w:rsidR="00B807A7">
              <w:rPr>
                <w:sz w:val="22"/>
                <w:szCs w:val="22"/>
                <w:lang w:val="pl-PL"/>
              </w:rPr>
              <w:t>,</w:t>
            </w:r>
            <w:r w:rsidR="00240AD8" w:rsidRPr="00084214">
              <w:rPr>
                <w:sz w:val="22"/>
                <w:szCs w:val="22"/>
                <w:lang w:val="pl-PL"/>
              </w:rPr>
              <w:t>l</w:t>
            </w:r>
            <w:proofErr w:type="spellEnd"/>
          </w:p>
          <w:p w14:paraId="3A85E5A5" w14:textId="739198F8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taśma mocująca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DC7C9BA" w14:textId="33A644B3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rurka karbowana przedłużająca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492B5CB" w14:textId="0CA6625E" w:rsidR="00240AD8" w:rsidRPr="00084214" w:rsidRDefault="005B14EA" w:rsidP="00935533">
            <w:pPr>
              <w:spacing w:after="200" w:line="276" w:lineRule="auto"/>
              <w:contextualSpacing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żel poślizgowy</w:t>
            </w:r>
            <w:r w:rsidR="00B807A7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02B0" w14:textId="77777777" w:rsidR="00240AD8" w:rsidRPr="00935533" w:rsidRDefault="00240AD8" w:rsidP="00784328">
            <w:pPr>
              <w:jc w:val="center"/>
              <w:rPr>
                <w:lang w:val="pl-PL"/>
              </w:rPr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00E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FEF5D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1B9" w14:textId="64B0EA3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1DC1" w14:textId="77777777" w:rsidR="0093439C" w:rsidRPr="00084214" w:rsidRDefault="0093439C" w:rsidP="00CE51F1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W skład zestawu do </w:t>
            </w:r>
            <w:proofErr w:type="spellStart"/>
            <w:r w:rsidRPr="00084214">
              <w:rPr>
                <w:sz w:val="22"/>
                <w:szCs w:val="22"/>
                <w:lang w:val="pl-PL"/>
              </w:rPr>
              <w:t>konikopunkcji</w:t>
            </w:r>
            <w:proofErr w:type="spellEnd"/>
            <w:r w:rsidRPr="00084214">
              <w:rPr>
                <w:sz w:val="22"/>
                <w:szCs w:val="22"/>
                <w:lang w:val="pl-PL"/>
              </w:rPr>
              <w:t xml:space="preserve"> dla dzieci 1-4 lat: </w:t>
            </w:r>
          </w:p>
          <w:p w14:paraId="5DB03F37" w14:textId="120AD3FF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kaniula wraz z rurką tracheotomijną o średnicy wewn</w:t>
            </w:r>
            <w:r w:rsidR="00B807A7">
              <w:rPr>
                <w:sz w:val="22"/>
                <w:szCs w:val="22"/>
                <w:lang w:val="pl-PL"/>
              </w:rPr>
              <w:t xml:space="preserve">ętrznej rurki 2 mm bez mankietu </w:t>
            </w:r>
            <w:r w:rsidR="0093439C" w:rsidRPr="00084214">
              <w:rPr>
                <w:sz w:val="22"/>
                <w:szCs w:val="22"/>
                <w:lang w:val="pl-PL"/>
              </w:rPr>
              <w:t>uszczelniającego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4D761378" w14:textId="44738952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taśma mocująca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45D5D16A" w14:textId="1F67E4A9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strzykawka 5 lub 10 ml</w:t>
            </w:r>
            <w:r w:rsidR="00B807A7">
              <w:rPr>
                <w:sz w:val="22"/>
                <w:szCs w:val="22"/>
                <w:lang w:val="pl-PL"/>
              </w:rPr>
              <w:t>,</w:t>
            </w:r>
          </w:p>
          <w:p w14:paraId="36CF9BC9" w14:textId="51458DDA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CE51F1">
              <w:rPr>
                <w:sz w:val="22"/>
                <w:szCs w:val="22"/>
                <w:lang w:val="pl-PL"/>
              </w:rPr>
              <w:t>rurka karbowana przedłużająca.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4469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A8B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79104D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1991" w14:textId="721671A2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A56" w14:textId="1840CE7D" w:rsidR="0093439C" w:rsidRPr="00084214" w:rsidRDefault="0093439C" w:rsidP="004D1862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Opakowanie ochronne do przechowywania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i bezpiecznego transportu każdego z zestawów</w:t>
            </w:r>
            <w:r w:rsidR="00CE51F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60F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257F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152C0C4E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29A35" w14:textId="1FF9FE6D" w:rsidR="0093439C" w:rsidRPr="00084214" w:rsidRDefault="0020713C" w:rsidP="0020713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43/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72B7EC" w14:textId="4AC488B3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ODBARCZANIA ODMY PRĘŻNEJ – 2 KOMPLETY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5EEEF3" w14:textId="666DEA01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7EEBE1" w14:textId="353BF4D0" w:rsidR="0093439C" w:rsidRPr="00084214" w:rsidRDefault="0044447F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----------------------------------------------</w:t>
            </w:r>
          </w:p>
        </w:tc>
      </w:tr>
      <w:tr w:rsidR="00240AD8" w:rsidRPr="00084214" w14:paraId="7EBBE8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FA9" w14:textId="621247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07F" w14:textId="70BD1A4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E369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A4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A69AA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CE5F" w14:textId="7249A4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F48" w14:textId="21A55103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Brak konieczności użycia skalpela oraz nacięcia skóry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BC8C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13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0B0F7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F02" w14:textId="0E42BA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4A0" w14:textId="5E219D74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Zintegrowana igła </w:t>
            </w:r>
            <w:proofErr w:type="spellStart"/>
            <w:r w:rsidRPr="00660EB8">
              <w:rPr>
                <w:rFonts w:eastAsiaTheme="minorEastAsia"/>
                <w:sz w:val="22"/>
                <w:szCs w:val="22"/>
                <w:lang w:val="pl-PL"/>
              </w:rPr>
              <w:t>Veressa</w:t>
            </w:r>
            <w:proofErr w:type="spellEnd"/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zmniejszająca ryzyko uszkodzenia tkanki płuca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11B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40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C9C6C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4429" w14:textId="30E9B1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385" w14:textId="20CA95E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Niskociśnieniowy zawór jednokierunkowy umożliwiający ewakuację powietrza i płynu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AFF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5F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9275DAF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7C98D9" w14:textId="74CE3A65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44/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00867D" w14:textId="1D188DE5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PLECAK RATOWNICZY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6E12A" w14:textId="76A30118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D4E72" w14:textId="07FAC033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799AD9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B633" w14:textId="6BDE654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A222" w14:textId="520855CB" w:rsidR="00240AD8" w:rsidRPr="00084214" w:rsidRDefault="00240AD8" w:rsidP="00500D35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9DC" w14:textId="77777777" w:rsidR="00240AD8" w:rsidRDefault="00240AD8" w:rsidP="00784328">
            <w:pPr>
              <w:jc w:val="center"/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24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20B7B0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5098" w14:textId="4DE0E9B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B3C2" w14:textId="6B7FC67E" w:rsidR="00240AD8" w:rsidRPr="00084214" w:rsidRDefault="00240AD8" w:rsidP="00500D35">
            <w:pPr>
              <w:ind w:hanging="108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HAnsi"/>
                <w:sz w:val="22"/>
                <w:szCs w:val="22"/>
                <w:lang w:val="pl-PL"/>
              </w:rPr>
              <w:t xml:space="preserve">Plecak ratowniczy w kolorze czarnym (tył) </w:t>
            </w:r>
            <w:r w:rsidR="00500D35">
              <w:rPr>
                <w:rFonts w:eastAsiaTheme="minorHAnsi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HAnsi"/>
                <w:sz w:val="22"/>
                <w:szCs w:val="22"/>
                <w:lang w:val="pl-PL"/>
              </w:rPr>
              <w:t>i czerwonym (przód)</w:t>
            </w:r>
            <w:r w:rsidR="00CE51F1">
              <w:rPr>
                <w:rFonts w:eastAsia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978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88B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6B2517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E3A" w14:textId="48736B9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C87" w14:textId="61FA67ED" w:rsidR="00240AD8" w:rsidRPr="00084214" w:rsidRDefault="00240AD8" w:rsidP="00500D35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 zewnętrzne min wys. 55, szer. 55, gł. 30 (cm)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845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5D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BBDF20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721E" w14:textId="0EF39D0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AB5C" w14:textId="5E71E93B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typu Plan,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o zwiększonej odporności na ścieranie, uszkodzenia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mechaniczne, nieprzemakalny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6AE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EE6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25A4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ADF" w14:textId="32DCFF1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F2C" w14:textId="530D591E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przenoszenia na ramieniu i w ręku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6C83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B9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E8080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6EA1" w14:textId="63323F5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771" w14:textId="4220C830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Min 6 kieszeni zewnętrznych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14C2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D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722728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617" w14:textId="19B4B25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674D" w14:textId="7EACAFAD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 81l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D40F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63CB9D2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B3DC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A57" w14:textId="77777777" w:rsidR="0093439C" w:rsidRPr="00084214" w:rsidRDefault="0093439C" w:rsidP="0093439C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color w:val="000000"/>
                <w:sz w:val="22"/>
                <w:szCs w:val="22"/>
                <w:lang w:val="pl-PL"/>
              </w:rPr>
              <w:t>Konstrukcja zewnętrzna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704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55E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45476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B09" w14:textId="442B77B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0348" w14:textId="77777777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Komora główna zamykana podwójnym zamkiem błyskawicznym  okalającym trzy krawędzi boczne plecaka.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9EAC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0B3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3E8EAD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DEF" w14:textId="529DAB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08E" w14:textId="41DC82AC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swobodnego otwierania plecaka wzdłuż krótszej krawędzi - kąt otwarcia min 180°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4C42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746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4C071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5F9" w14:textId="05D0357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3051" w14:textId="438DE005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Zewnętrzne suwaki wyposażone w dodatkowe uchwyty z linki w kolorze żółtym fluoroscencyjnym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B9D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E3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E443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9977" w14:textId="1FA0B8E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D18" w14:textId="0C42EA8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Długość całkowita uchwytów razem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dodatkowymi  min 75 +/- 10 mm, zabezpieczone przed uszkodzeniem, ułatwiające chwyt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otwieranie zamka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D0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07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53A65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CA2" w14:textId="73E1599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C80" w14:textId="5A38AEBB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przedniej górnej kieszeni umieszczony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 trójkąt ostrzegawczy w kolorze fluoroscencyjnym żółtym wszyty w sposób uniemożliwiający oderwanie, o długości boku min 190 +/- 5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E189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6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D7F4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81F" w14:textId="2737DF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2FB" w14:textId="4B9426A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odblaskowa taśma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w kolorze fluoroscencyjnym żółtym wszyta w sposób uniemożliwiający oderwanie o wymiarach min 370x40 mm +/- 5%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A93A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124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1C3C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B5E" w14:textId="25989B7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401" w14:textId="3F8EC6C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taśma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rzepem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wszyta w sposób uniemożliwiający oderwanie,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370x50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B1C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06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59269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EBC" w14:textId="6A90102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7460" w14:textId="09C9E4B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Duża kieszeń umożliwiająca przechowywanie dokumentów o wielkości min A4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7E29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CB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0D10C3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6DC" w14:textId="33C944D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51E" w14:textId="2158D61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2 uchwyty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przenoszenia plecaka w ręku umieszczone na dłuższej i krótszej krawędzi bocznej plecaka, wykonane z tworzywa sztucznego w kolorze fluorescencyjnym żółtym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8A8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26D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3EF526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C60F" w14:textId="4B62082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CDF" w14:textId="7777777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3 kieszenie na krawędziach bocznych: min 2 małe o wymiarach 160x100 mm +/- 5% umożliwiające przechowywanie np. ciśnieniomierza, stetoskopu,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glukometru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itp.,</w:t>
            </w:r>
          </w:p>
          <w:p w14:paraId="45444E4F" w14:textId="636C016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duża o wymiarach min 440x100 mm +/- 5% z możliwością regulacji miejsca wewną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 xml:space="preserve">trz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za pomocą ścianki grodzącej.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087C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6A7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6C3C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191" w14:textId="0ADF8E2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B1A" w14:textId="2414EB56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Wzdłuż bocznych krawędzi i bocznych kieszeniach taśma odblaskowa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 wszyta w sposób uniemożliwiający oderwanie o szerokości min 20 +/- 2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612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3A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EABB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A7B" w14:textId="3D5DE4D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0A4" w14:textId="51950C5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Profilowane szelki o szerokości min 70 min +/- 2 mm w najszerszym miejscu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0A5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10B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679582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F6FB" w14:textId="562097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CE6E" w14:textId="2412C5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zewnętrznej strony szelki wszyty pas materiału </w:t>
            </w:r>
            <w:r w:rsidR="00500D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kolorze fluoroscencyjnym żółtym poprawiający widoczność, przez środek wszyta taśma odblaskowa w kolorze fluoroscencyjnym żółtym </w:t>
            </w:r>
            <w:r w:rsidR="00500D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260x20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43B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6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00D35" w14:paraId="17515BA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9FE" w14:textId="3B694D9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DAE" w14:textId="608B3D5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Klamry na szelkach o szerokości min 30 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884" w14:textId="77777777" w:rsidR="00240AD8" w:rsidRPr="00500D35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6F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00C384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905" w14:textId="51D2EC0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9840" w14:textId="58BC656E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szelek umożliwiająca ich szybkie wypięcie z plecaka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B5F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97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167F6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286" w14:textId="23B5B5A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E183" w14:textId="417FA39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b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Tylna wyściółka z możliwością wypięcia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umieszczonym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dblaskowym trójkątem ostrzegawczym w kolorze fluoroscencyjnym żółtym wszytym w sposób uniemożliwiający oderwanie, o długości boku min 160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+/- 2mm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287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1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6DDFC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A90" w14:textId="0D061A0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70E9" w14:textId="6C697E1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użycia wypinanej wyściółki jako podkładki pod kolana w trakcie prowadzenia akcji reanimacyjnej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4FC5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A1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D370D8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EAA" w14:textId="3E21B3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1146" w14:textId="3ECF4871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Dodatkowy odblaskowy trójkąt ostrzegawczy umieszczony w miejscu wypinanej wyściółki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kolorze fluoroscencyjnym żółtym wszyty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sposób uniemożliwiający oderwanie,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o długości boku min 160 +/- 2mm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7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10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5138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C6A" w14:textId="2DF87B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874" w14:textId="311AFB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Spód plecaka odporny na ścieranie, wodoodporny, wyposażony w min 20 nóżek stabilizujących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i dystansujących plecak od podłoża, wykonanych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tworzywa sztucznego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434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0E5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F7C652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894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C9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Konstrukcja wewnętrzna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76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2AD8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D7780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ED8" w14:textId="30AB84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42BC" w14:textId="023930FD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Główna komora wewnętrzna pokryta zmywalnym materiałem typu PLAN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DF7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42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82266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E67" w14:textId="3F086C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1A93" w14:textId="67190B5C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3 wewnętrznych krawędzi umieszczona elastyczna taśma podtrzymująca, umożliwiająca troczenie wyposażenia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51E" w14:textId="77777777" w:rsidR="00240AD8" w:rsidRDefault="00240AD8" w:rsidP="00784328">
            <w:pPr>
              <w:jc w:val="center"/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72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1D198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A4C" w14:textId="413E6B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3FA" w14:textId="46D5C421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1 wewnętrznej krawędzi min 3 zamykane na rzep kieszonki na wyposażenie medyczne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7D04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B3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E286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3B1" w14:textId="12AF56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9D7" w14:textId="431ED95B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System umożliwiający modyfikację wnętrza poprzez odpinane przegrody i saszetki różnej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wielkości.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D18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0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A0B2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A860" w14:textId="6B9D461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9F7" w14:textId="77777777" w:rsidR="00240AD8" w:rsidRPr="00084214" w:rsidRDefault="00240AD8" w:rsidP="00B116BB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Przezroczyste odpinane saszetki do komory wewnętrznej – min 9 sztuk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052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F09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FC87F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B271" w14:textId="0B9714B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8C5" w14:textId="77777777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Demontowana komora na wyposażenie medyczne umożliwiająca przechowywanie m. in. płynów, zestawu reanimacyjnego, zestawu do intubacji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C0D0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BDD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7322F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EC9" w14:textId="3E0245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EA22" w14:textId="118556FF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wyposażeniu małe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na min 9 ampułek o wymiarach max 14x12x4 cm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F085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F3C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4F780035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88A84" w14:textId="5CDDD632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16C849" w14:textId="6846C906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AMPULARIUM DUŻE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C972BA" w14:textId="6FBBE103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29FA66" w14:textId="7E9AD2E0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17AFE9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37C" w14:textId="1F2CCD6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AE9" w14:textId="1498EA91" w:rsidR="00240AD8" w:rsidRPr="00084214" w:rsidRDefault="00240AD8" w:rsidP="0096213E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E78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9C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44534B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DFBF" w14:textId="14D1058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6EE4" w14:textId="496B74A6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>, do przenoszenia ampułek (min na 75 ampułek po 1-2 ml, 25 ampułek po 5 ml, 16 ampułek po 10 ml i 8 fiolek)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5C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7E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BEAD0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3C" w14:textId="31CE7B8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340" w14:textId="3A66D215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Wykonane z materiału zewnętrznego typu cordura w kolorze czerwonym, odpornym na uszkodzenia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FEB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BF1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ED691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908" w14:textId="59653E8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A41" w14:textId="159637F0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Środek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wykonany z materiału typu PLAN w kolorze szarym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237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28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59EC63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30F" w14:textId="1C1BECF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B57" w14:textId="3EECB087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Usztywnienia z tworzywa i elastycznej pianki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9DE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B8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6838F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551" w14:textId="765EEDF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8ABE" w14:textId="193D09AE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dostęp do leków w sytuacjach zagrożenia życia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473B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2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91B6C4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06E" w14:textId="32DAF6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4A68" w14:textId="55A91B7F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różnych rozmiarów ampułek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7BA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38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E84C6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0AE" w14:textId="151FAB6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194" w14:textId="77777777" w:rsidR="00240AD8" w:rsidRPr="00084214" w:rsidRDefault="00240AD8" w:rsidP="0096213E">
            <w:pPr>
              <w:shd w:val="clear" w:color="auto" w:fill="FFFFFF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Ściana środkowa z przezroczystymi zamykanymi kieszeniami z miejscem na strzykawki, igły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69F6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B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6172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46A" w14:textId="7AFF0F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8268" w14:textId="5390B552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Okienko z przodu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 możliwością umieszczenia informacji o zawartości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AFD7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9FB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339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C489" w14:textId="260CB66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9622" w14:textId="7188F0FD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Taśma odblaskowa na przedniej ścianie z logo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70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159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305C41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1AA5" w14:textId="50BDA1E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DAC6" w14:textId="2D9210D3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A591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51A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23037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92D" w14:textId="15F8B54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2AF0" w14:textId="579C2C5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tylnej ścianie rzepy umożliwiające mocowanie w plecakach i torbach medycznych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FFE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ED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475A1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5D1" w14:textId="014FD5B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33F" w14:textId="2435934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Metalowy znacznik z wybitym nieusuwalnym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nr seryjnym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ED4D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EB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8DCAA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58E5" w14:textId="6EC599C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0548" w14:textId="15A4F6EB" w:rsidR="00240AD8" w:rsidRPr="00084214" w:rsidRDefault="00240AD8" w:rsidP="0096213E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10x33x24 cm +/- 2mm (wys., szer., gł.)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8EEB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FA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9886D08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778CA2" w14:textId="56889E09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46/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5AD1C2" w14:textId="6A99DCD2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DUŻA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71EEE0" w14:textId="3A1DFB6A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941F7A" w14:textId="2BB954E8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7BB292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79FD" w14:textId="022BF63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D96" w14:textId="7FFB225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2B2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9E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0235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0978" w14:textId="6B91E8C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DB1" w14:textId="6061708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ratunkowa przeznaczona dla zespołów ratownictwa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3BFC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EF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C5572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798" w14:textId="579B449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83AC" w14:textId="032DD2E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Dwukierunkowy zamek umożliwia szybki dostęp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górnej komory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2D4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C49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7A38A4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C21" w14:textId="7AA2B41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431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Dodatkowe dwie torebki przezroczyste mocowane na rzepy wewnątrz komory głównej.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DC5A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64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D49DD6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EA8" w14:textId="4EE487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3D6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Zewnętrzne kieszenie boczne, przednia i tylna umożliwiają troczenie wyposażenia medycznego, leków, płynów infuzyjnych, </w:t>
            </w:r>
            <w:proofErr w:type="spellStart"/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</w:t>
            </w:r>
            <w:proofErr w:type="spellEnd"/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56F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A2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2CA0B8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1A3" w14:textId="303EEBA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ACE" w14:textId="10004F6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Podwójny uchwyt do przen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 xml:space="preserve">oszenia w ręku i pasek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na ramię.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0A58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8CB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FE7F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9CC7" w14:textId="78E369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A7F" w14:textId="2AD44D8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Taśmy odblaskowe umiejscowione na kieszeniach bocznych, przedniej i górnej, 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990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D58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34C" w14:textId="4743881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382" w14:textId="419083E6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rączki, uchwyty zamków w kolorze fluorescencyjnym żółtym ułatwiającym znalezienie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A77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F63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84E6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EC1" w14:textId="04C9F55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6FAA" w14:textId="2B42ED26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Wzmocniony spód wyposażony w nóżki dystansujące torbę od podłoża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A686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D6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9A35F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462" w14:textId="52D5C98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93E" w14:textId="6020F821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40x62x40 cm (wys., szer., gł.)</w:t>
            </w:r>
            <w:r w:rsidR="00B116B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49E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C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1AC3585" w14:textId="77777777" w:rsidTr="00CE6C79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788432" w14:textId="1E2B013A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47/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444D0" w14:textId="2DE2BDBA" w:rsidR="0093439C" w:rsidRPr="00084214" w:rsidRDefault="0060708A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MAŁA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86C28" w14:textId="150E78E1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2BF6E9" w14:textId="6E954B07" w:rsidR="0093439C" w:rsidRPr="00084214" w:rsidRDefault="0060708A" w:rsidP="0060708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4C9540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FDF" w14:textId="6EA1C9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3C76" w14:textId="706C502A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B87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1ABB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D97" w14:textId="4FBC9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D80B" w14:textId="064C489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ratownicza wykonana z materiału typu cordura odpornego na uszkodzenia w kolorze czerwonym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75AD150E" w14:textId="37893034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 do przenoszenia w ręku i pasek na ramię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C0E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3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802941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269" w14:textId="10C5493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334" w14:textId="365EE7D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Taśmy odblaskowe umiejscowione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krawędziach bocznych i klapie torby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F2A8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FF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C8D2F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630" w14:textId="7B95680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E7B" w14:textId="3688ABB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603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1F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4634C1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892" w14:textId="2DC52A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84DE" w14:textId="342FC340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0B99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A2F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8ADF7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D63" w14:textId="000C206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4BCC" w14:textId="27624432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24x43x23 cm (wys., szer., gł.)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D356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586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FC7A61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B6A" w14:textId="6C4427F8" w:rsidR="00240AD8" w:rsidRPr="00084214" w:rsidRDefault="00240AD8" w:rsidP="00B116BB">
            <w:pPr>
              <w:suppressLineNumbers/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B860" w14:textId="7FDEF2C0" w:rsidR="00240AD8" w:rsidRPr="00084214" w:rsidRDefault="00240AD8" w:rsidP="00B116BB">
            <w:pPr>
              <w:autoSpaceDE w:val="0"/>
              <w:autoSpaceDN w:val="0"/>
              <w:adjustRightInd w:val="0"/>
              <w:spacing w:line="240" w:lineRule="atLeast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Pojemność: min 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947" w14:textId="77777777" w:rsidR="00240AD8" w:rsidRDefault="00240AD8" w:rsidP="00B116BB">
            <w:pPr>
              <w:spacing w:line="240" w:lineRule="atLeast"/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431E" w14:textId="77777777" w:rsidR="00240AD8" w:rsidRPr="00084214" w:rsidRDefault="00240AD8" w:rsidP="00B116BB">
            <w:pPr>
              <w:spacing w:line="240" w:lineRule="atLeast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</w:tbl>
    <w:p w14:paraId="2526C7D5" w14:textId="0DC5CAA1" w:rsidR="00AF5031" w:rsidRPr="0082668C" w:rsidRDefault="00AF5031" w:rsidP="00B116BB">
      <w:pPr>
        <w:keepNext/>
        <w:overflowPunct w:val="0"/>
        <w:autoSpaceDE w:val="0"/>
        <w:autoSpaceDN w:val="0"/>
        <w:adjustRightInd w:val="0"/>
        <w:spacing w:line="240" w:lineRule="atLeast"/>
        <w:textAlignment w:val="baseline"/>
        <w:outlineLvl w:val="4"/>
        <w:rPr>
          <w:sz w:val="24"/>
          <w:lang w:val="pl-PL" w:eastAsia="en-US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677"/>
        <w:gridCol w:w="1275"/>
        <w:gridCol w:w="2979"/>
      </w:tblGrid>
      <w:tr w:rsidR="00AF5031" w:rsidRPr="00AF5031" w14:paraId="15A3BF8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BCCF65E" w14:textId="4DF22183" w:rsidR="00AF5031" w:rsidRPr="00AF5031" w:rsidRDefault="0020713C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48/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864E714" w14:textId="79900962" w:rsidR="00CE6C79" w:rsidRPr="00AF5031" w:rsidRDefault="00CE6C79" w:rsidP="00667F89">
            <w:pPr>
              <w:keepNext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outlineLvl w:val="4"/>
              <w:rPr>
                <w:b/>
                <w:sz w:val="24"/>
                <w:lang w:val="pl-PL" w:eastAsia="en-US"/>
              </w:rPr>
            </w:pPr>
            <w:r w:rsidRPr="00AF5031">
              <w:rPr>
                <w:b/>
                <w:sz w:val="24"/>
                <w:lang w:val="pl-PL" w:eastAsia="en-US"/>
              </w:rPr>
              <w:t>DEFIBRYLATOR DWUFAZOWY (PRZENOŚNY) Z MONITOREM WIELOFUNKCYJNYM</w:t>
            </w:r>
          </w:p>
          <w:p w14:paraId="611452A2" w14:textId="3759AAF1" w:rsidR="00AF5031" w:rsidRPr="00AF5031" w:rsidRDefault="00AF5031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3B2EC90" w14:textId="77777777" w:rsidR="0093439C" w:rsidRPr="002E47E6" w:rsidRDefault="0093439C" w:rsidP="00B116BB">
            <w:pPr>
              <w:spacing w:line="24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arunek graniczny i</w:t>
            </w:r>
          </w:p>
          <w:p w14:paraId="622A36BD" w14:textId="77777777" w:rsidR="0093439C" w:rsidRPr="002E47E6" w:rsidRDefault="0093439C" w:rsidP="00B116BB">
            <w:pPr>
              <w:spacing w:line="24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0882D61E" w14:textId="77777777" w:rsidR="00AF5031" w:rsidRPr="00AF5031" w:rsidRDefault="0093439C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E5CEE21" w14:textId="5015256C" w:rsidR="00A5147A" w:rsidRPr="00A5147A" w:rsidRDefault="00124AD1" w:rsidP="00B116BB">
            <w:pPr>
              <w:pStyle w:val="Standard"/>
              <w:tabs>
                <w:tab w:val="left" w:pos="2034"/>
              </w:tabs>
              <w:spacing w:line="240" w:lineRule="atLeast"/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E28286D" w14:textId="77777777" w:rsidR="00AF5031" w:rsidRPr="00AF5031" w:rsidRDefault="00AF5031" w:rsidP="00B116B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</w:tr>
      <w:tr w:rsidR="00CE6C79" w:rsidRPr="00AF5031" w14:paraId="15C8DBA2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FC1" w14:textId="559E85F4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013" w14:textId="3D85D302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E06" w14:textId="51FCC6BF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3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5411" w14:textId="6961711D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pl-PL" w:eastAsia="en-US"/>
              </w:rPr>
            </w:pPr>
            <w:r>
              <w:rPr>
                <w:color w:val="000000"/>
                <w:lang w:val="pl-PL" w:eastAsia="en-US"/>
              </w:rPr>
              <w:t>4</w:t>
            </w:r>
          </w:p>
        </w:tc>
      </w:tr>
      <w:tr w:rsidR="00AF5031" w:rsidRPr="00AF5031" w14:paraId="508818F5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8778" w14:textId="04218EEF" w:rsidR="00AF5031" w:rsidRPr="0082668C" w:rsidRDefault="00AF5031" w:rsidP="0082668C">
            <w:pPr>
              <w:pStyle w:val="Akapitzlis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noProof/>
                <w:lang w:val="pl-PL"/>
              </w:rPr>
              <w:drawing>
                <wp:inline distT="0" distB="0" distL="0" distR="0" wp14:anchorId="0E0DCA65" wp14:editId="421A371E">
                  <wp:extent cx="219075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CFE0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093" w14:textId="0D33732C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D31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82668C" w:rsidRPr="0082668C" w14:paraId="0AE136E3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A3D" w14:textId="28207026" w:rsidR="0082668C" w:rsidRPr="0082668C" w:rsidRDefault="0082668C" w:rsidP="0082668C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000000"/>
                <w:lang w:val="pl-P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342B" w14:textId="5D19C9A3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pl-PL" w:eastAsia="en-US"/>
              </w:rPr>
            </w:pPr>
            <w:r w:rsidRPr="0082668C">
              <w:rPr>
                <w:lang w:val="pl-PL" w:eastAsia="en-US"/>
              </w:rPr>
              <w:t xml:space="preserve">Podać Producent /Firma :                                                          Typ aparatu: </w:t>
            </w:r>
          </w:p>
          <w:p w14:paraId="00793C1A" w14:textId="66950F4D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pl-PL" w:eastAsia="en-US"/>
              </w:rPr>
            </w:pPr>
            <w:r w:rsidRPr="0082668C">
              <w:rPr>
                <w:lang w:val="pl-PL" w:eastAsia="en-US"/>
              </w:rPr>
              <w:t>Kraj pochodzenia :</w:t>
            </w:r>
            <w:r w:rsidRPr="0082668C">
              <w:rPr>
                <w:lang w:val="pl-PL" w:eastAsia="en-US"/>
              </w:rPr>
              <w:tab/>
            </w:r>
            <w:r w:rsidRPr="0082668C">
              <w:rPr>
                <w:lang w:val="pl-PL" w:eastAsia="en-US"/>
              </w:rPr>
              <w:tab/>
              <w:t xml:space="preserve">                                         Rok produkcji : 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6153" w14:textId="25B50EA9" w:rsidR="0082668C" w:rsidRPr="00AF5031" w:rsidRDefault="0082668C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899E" w14:textId="77777777" w:rsidR="0082668C" w:rsidRPr="00AF5031" w:rsidRDefault="0082668C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AF5031" w:rsidRPr="00AF5031" w14:paraId="12E08F82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45C6" w14:textId="77777777" w:rsidR="00AF5031" w:rsidRPr="00AF5031" w:rsidRDefault="00AF5031" w:rsidP="00AF503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Zasilanie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7D71" w14:textId="09D6061A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40F4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F58068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0E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DD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bateryjne/akumulatorowe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DF0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1D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6ECE13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66A8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22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średni czas pracy z baterii (przy monitorowaniu) min. 6 godz.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9C9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0F96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3A747A5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8DF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E9A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defibrylacji z energią 200 J przy pracy z baterii min.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46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458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734AAA1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60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D7C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ładowania </w:t>
            </w:r>
            <w:proofErr w:type="spellStart"/>
            <w:r w:rsidRPr="00AF5031">
              <w:rPr>
                <w:color w:val="000000"/>
                <w:lang w:val="pl-PL" w:eastAsia="en-US"/>
              </w:rPr>
              <w:t>akumulatorow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z AC 220 V 50 </w:t>
            </w:r>
            <w:proofErr w:type="spellStart"/>
            <w:r w:rsidRPr="00AF5031">
              <w:rPr>
                <w:color w:val="000000"/>
                <w:lang w:val="pl-PL" w:eastAsia="en-US"/>
              </w:rPr>
              <w:t>Hz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+/- 10%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B98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9F8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DB6DFC2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541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Funkcje / cechy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4D2C" w14:textId="72B4BFE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8820" w14:textId="77777777" w:rsidR="00586E41" w:rsidRDefault="00586E41" w:rsidP="00586E41"/>
        </w:tc>
      </w:tr>
      <w:tr w:rsidR="00586E41" w:rsidRPr="00AF5031" w14:paraId="77F322F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EEC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90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urządzenie przenośne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5B3D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EE9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43806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FE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968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ciężar  monitora z możliwością defibrylacji max. 10 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A233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457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1705980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83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EKG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269" w14:textId="1B31E991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453" w14:textId="77777777" w:rsidR="00586E41" w:rsidRDefault="00586E41" w:rsidP="00586E41"/>
        </w:tc>
      </w:tr>
      <w:tr w:rsidR="00586E41" w:rsidRPr="00AF5031" w14:paraId="082B1C0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2B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0DD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kanałów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>: min. 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C0DC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8F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85DD8C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BC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75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interpretacja i analiza przebiegu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w zależności od wieku pacjenta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520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D4AD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BC2FC5A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FB4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648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Pomiar uniesienia odcinka S-T na każdym odprowadzeniu z wydrukiem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972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C1C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F949C9" w14:paraId="58022A61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F079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NIBP</w:t>
            </w:r>
          </w:p>
          <w:p w14:paraId="72B11B7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ciśnienia metodą nieinwazyjną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5EFA" w14:textId="64DA1672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5FE1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487D6E88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DF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170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40 – 210 mm Hg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414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18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9FBFD4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3D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9A7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ręczny i automatyczny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2684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7AE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A49F9E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6A1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093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metoda pomiaru : oscylometryczna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C30B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361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846E67F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0511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SpO2</w:t>
            </w:r>
          </w:p>
          <w:p w14:paraId="38FD1C5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saturacji krwi tętniczej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142A" w14:textId="1D9C0B27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71F0" w14:textId="77777777" w:rsidR="00586E41" w:rsidRDefault="00586E41" w:rsidP="00586E41"/>
        </w:tc>
      </w:tr>
      <w:tr w:rsidR="00586E41" w:rsidRPr="00AF5031" w14:paraId="26EA2DEA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59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C90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50 -100%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70A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741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1A15DE1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38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C12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czujnik wielorazowego użytku typu klips na palec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27D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838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F949C9" w14:paraId="4807FBA0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7568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Monitorowanie funkcji życiowych  : EtCO2</w:t>
            </w:r>
          </w:p>
          <w:p w14:paraId="14F3C3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stężenia CO2 w powietrzu wydychanym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03EF" w14:textId="066494B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C916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00C3CB0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108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7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EtCO2 : min 1 – 99 mm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1A1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D6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171CB4E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B5F0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B5B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</w:t>
            </w:r>
            <w:proofErr w:type="spellStart"/>
            <w:r w:rsidRPr="00AF5031">
              <w:rPr>
                <w:lang w:val="pl-PL" w:eastAsia="en-US"/>
              </w:rPr>
              <w:t>czestości</w:t>
            </w:r>
            <w:proofErr w:type="spellEnd"/>
            <w:r w:rsidRPr="00AF5031">
              <w:rPr>
                <w:lang w:val="pl-PL" w:eastAsia="en-US"/>
              </w:rPr>
              <w:t xml:space="preserve"> oddechu : min. 1 -60 </w:t>
            </w:r>
            <w:proofErr w:type="spellStart"/>
            <w:r w:rsidRPr="00AF5031">
              <w:rPr>
                <w:lang w:val="pl-PL" w:eastAsia="en-US"/>
              </w:rPr>
              <w:t>odd</w:t>
            </w:r>
            <w:proofErr w:type="spellEnd"/>
            <w:r w:rsidRPr="00AF5031">
              <w:rPr>
                <w:lang w:val="pl-PL" w:eastAsia="en-US"/>
              </w:rPr>
              <w:t>./min.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3646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CF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63D1E14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5A7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174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>metoda pomiaru : strumień boczny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6B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41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142F4F0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CDC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A72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krzywa </w:t>
            </w:r>
            <w:proofErr w:type="spellStart"/>
            <w:r w:rsidRPr="00AF5031">
              <w:rPr>
                <w:lang w:val="pl-PL" w:eastAsia="en-US"/>
              </w:rPr>
              <w:t>kapnograficzna</w:t>
            </w:r>
            <w:proofErr w:type="spellEnd"/>
            <w:r w:rsidRPr="00AF5031">
              <w:rPr>
                <w:lang w:val="pl-PL" w:eastAsia="en-US"/>
              </w:rPr>
              <w:t xml:space="preserve"> na ekranie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9AA5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76F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0C7AF6D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88D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Defibrylacja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105B" w14:textId="5BA8DC48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6C12" w14:textId="77777777" w:rsidR="00586E41" w:rsidRDefault="00586E41" w:rsidP="00586E41"/>
        </w:tc>
      </w:tr>
      <w:tr w:rsidR="00586E41" w:rsidRPr="00AF5031" w14:paraId="4BFC99F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CDF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BE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łyżki defibrylatora dla dorosłych i dla dzieci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63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104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41B1DA6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2DB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99A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elektrody defibrylująco-stymulująco- monitorujące min. 2 </w:t>
            </w:r>
            <w:proofErr w:type="spellStart"/>
            <w:r w:rsidRPr="00AF5031">
              <w:rPr>
                <w:color w:val="000000"/>
                <w:lang w:val="pl-PL" w:eastAsia="en-US"/>
              </w:rPr>
              <w:t>kpl</w:t>
            </w:r>
            <w:proofErr w:type="spellEnd"/>
            <w:r w:rsidRPr="00AF5031">
              <w:rPr>
                <w:color w:val="000000"/>
                <w:lang w:val="pl-PL"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8E63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22F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AC7B4D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1A7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DA5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ręczna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FB5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352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63C7B6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A4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FA4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półautomatyczna AED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3F41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6DF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3DC4DAD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423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EE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dostarczanej energii min. 5 – 360 J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4D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CE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2ACFC30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86F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68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ilość poziomów </w:t>
            </w:r>
            <w:proofErr w:type="spellStart"/>
            <w:r w:rsidRPr="00AF5031">
              <w:rPr>
                <w:color w:val="000000"/>
                <w:lang w:val="pl-PL" w:eastAsia="en-US"/>
              </w:rPr>
              <w:t>enrgetycznych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dla defibrylacji zewnętrznej: min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DED5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08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514C9BB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D2C3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B8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dwufazowa fala defibrylacji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E00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4D2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036E57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C860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2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kardiowersja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5C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A69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95A7FA5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AC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Stymulacja przezskórna serca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50A" w14:textId="7817A6C5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09CA" w14:textId="77777777" w:rsidR="00586E41" w:rsidRDefault="00586E41" w:rsidP="00586E41"/>
        </w:tc>
      </w:tr>
      <w:tr w:rsidR="00586E41" w:rsidRPr="00AF5031" w14:paraId="7196418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10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B6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stymulacji na żądanie i asynchroniczna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2E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F94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661D20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A5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3704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regulacji częstości impulsów stymulujących min. 50 – 150 / 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4E2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C6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4253933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604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E6E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regulacji amplitudy impulsów stymulujących  min. 10 -170 </w:t>
            </w:r>
            <w:proofErr w:type="spellStart"/>
            <w:r w:rsidRPr="00AF5031">
              <w:rPr>
                <w:color w:val="000000"/>
                <w:lang w:val="pl-PL" w:eastAsia="en-US"/>
              </w:rPr>
              <w:t>mA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F49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72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58454D1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29F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Ekran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6895" w14:textId="3E65D3FE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E808" w14:textId="77777777" w:rsidR="00586E41" w:rsidRDefault="00586E41" w:rsidP="00586E41"/>
        </w:tc>
      </w:tr>
      <w:tr w:rsidR="00586E41" w:rsidRPr="00AF5031" w14:paraId="6852F0BC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4E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83B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przekątna ekranu min. 8 cala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6B8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2F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DF6B32F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F0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EF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Kolorowy LCD TFT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1E58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EA6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48C9857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147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140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Funkcja „</w:t>
            </w:r>
            <w:proofErr w:type="spellStart"/>
            <w:r w:rsidRPr="00AF5031">
              <w:rPr>
                <w:color w:val="000000"/>
                <w:lang w:val="pl-PL" w:eastAsia="en-US"/>
              </w:rPr>
              <w:t>sun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</w:t>
            </w:r>
            <w:proofErr w:type="spellStart"/>
            <w:r w:rsidRPr="00AF5031">
              <w:rPr>
                <w:color w:val="000000"/>
                <w:lang w:val="pl-PL" w:eastAsia="en-US"/>
              </w:rPr>
              <w:t>view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” – dobrej widoczności w dużym oświetleniu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CD20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A6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3431B4C" w14:textId="77777777" w:rsidTr="00500D35">
        <w:trPr>
          <w:cantSplit/>
          <w:trHeight w:val="260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17EC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Alarmy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9C2A" w14:textId="63829E00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285" w14:textId="77777777" w:rsidR="00586E41" w:rsidRDefault="00586E41" w:rsidP="00586E41"/>
        </w:tc>
      </w:tr>
      <w:tr w:rsidR="00586E41" w:rsidRPr="00AF5031" w14:paraId="13BAC65E" w14:textId="77777777" w:rsidTr="00500D35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0A6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CCF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alarmy wszystkich monitorowanych funkcji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0F1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DC8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DE9EA04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4C6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Drukarka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0BB7" w14:textId="24F440F7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21A8" w14:textId="77777777" w:rsidR="00586E41" w:rsidRDefault="00586E41" w:rsidP="00586E41"/>
        </w:tc>
      </w:tr>
      <w:tr w:rsidR="00586E41" w:rsidRPr="00AF5031" w14:paraId="7BE773EE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A04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85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szerokość papieru min. 90 mm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0D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5C5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0E703B14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7B1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883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kanałów jednocześnie drukowanych: min.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B8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073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2C5379" w14:textId="77777777" w:rsidTr="00500D35">
        <w:trPr>
          <w:trHeight w:val="2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D2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EF9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prędkość przesuwu papieru: min. 2 (25 i 50 mm/</w:t>
            </w:r>
            <w:proofErr w:type="spellStart"/>
            <w:r w:rsidRPr="00AF5031">
              <w:rPr>
                <w:color w:val="000000"/>
                <w:lang w:val="pl-PL" w:eastAsia="en-US"/>
              </w:rPr>
              <w:t>sek</w:t>
            </w:r>
            <w:proofErr w:type="spellEnd"/>
            <w:r w:rsidRPr="00AF5031">
              <w:rPr>
                <w:color w:val="000000"/>
                <w:lang w:val="pl-PL" w:eastAsia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15BB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4F0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D830A6F" w14:textId="77777777" w:rsidTr="00500D35">
        <w:trPr>
          <w:trHeight w:val="233"/>
        </w:trPr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2EEF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Inne wymagania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68D4" w14:textId="496D0AD6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7D56" w14:textId="77777777" w:rsidR="00586E41" w:rsidRDefault="00586E41" w:rsidP="00586E41"/>
        </w:tc>
      </w:tr>
      <w:tr w:rsidR="00586E41" w:rsidRPr="00AF5031" w14:paraId="3898970B" w14:textId="77777777" w:rsidTr="00500D35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1506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52B5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możliwość archiwizacji przebiegu pracy aparatu, stanu</w:t>
            </w:r>
          </w:p>
          <w:p w14:paraId="7DCCC730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pacjenta, odcinków krzywej EKG wykonanych czynności i wydarzeń w pamięci oraz wydruk tych informacji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9A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321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40469D9F" w14:textId="77777777" w:rsidTr="00500D35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5B4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4A3" w14:textId="15D74373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transmitowania badań </w:t>
            </w:r>
            <w:proofErr w:type="spellStart"/>
            <w:r w:rsidRPr="00AF5031">
              <w:rPr>
                <w:color w:val="000000"/>
                <w:lang w:val="pl-PL" w:eastAsia="en-US"/>
              </w:rPr>
              <w:t>ekg</w:t>
            </w:r>
            <w:proofErr w:type="spellEnd"/>
            <w:r w:rsidRPr="00AF5031">
              <w:rPr>
                <w:color w:val="000000"/>
                <w:lang w:val="pl-PL" w:eastAsia="en-US"/>
              </w:rPr>
              <w:t xml:space="preserve"> i innych danych medycznych z defibrylatora  do stacji odbiorczych  powszechnie używanych w Polsce (między innymi </w:t>
            </w:r>
            <w:r w:rsidR="005B14EA">
              <w:rPr>
                <w:color w:val="000000"/>
                <w:lang w:val="pl-PL" w:eastAsia="en-US"/>
              </w:rPr>
              <w:br/>
            </w:r>
            <w:r w:rsidRPr="00AF5031">
              <w:rPr>
                <w:color w:val="000000"/>
                <w:lang w:val="pl-PL" w:eastAsia="en-US"/>
              </w:rPr>
              <w:t>w Zgierz, Kutno, Tomaszów Mazowiecki, Grodzisk Mazowiecki  i ośrodki w Łodzi)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583E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130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0023F3EA" w14:textId="77777777" w:rsidTr="00500D35"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C68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481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Odporny na wstrząsy (upadki) i drgania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B893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B7A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93C90F5" w14:textId="77777777" w:rsidTr="00500D35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114D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40.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9B58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Odporność na wilgoć i kurz  nie mniejsza niż IP 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007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456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</w:tbl>
    <w:p w14:paraId="1CBC251E" w14:textId="492C1FF6" w:rsidR="003F62FB" w:rsidRPr="00D33AD5" w:rsidRDefault="002E47E6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  <w:r w:rsidRPr="002E47E6">
        <w:rPr>
          <w:b/>
          <w:sz w:val="40"/>
          <w:szCs w:val="40"/>
          <w:u w:val="single"/>
          <w:vertAlign w:val="superscript"/>
          <w:lang w:val="pl-PL"/>
        </w:rPr>
        <w:lastRenderedPageBreak/>
        <w:t>Łączna ilość punktów do uzyskania w kryte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>riach</w:t>
      </w:r>
      <w:r w:rsidR="000975F7">
        <w:rPr>
          <w:b/>
          <w:sz w:val="40"/>
          <w:szCs w:val="40"/>
          <w:u w:val="single"/>
          <w:vertAlign w:val="superscript"/>
          <w:lang w:val="pl-PL"/>
        </w:rPr>
        <w:t xml:space="preserve"> 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punktowanych</w:t>
      </w:r>
      <w:r w:rsidR="009869CB">
        <w:rPr>
          <w:b/>
          <w:sz w:val="40"/>
          <w:szCs w:val="40"/>
          <w:u w:val="single"/>
          <w:vertAlign w:val="superscript"/>
          <w:lang w:val="pl-PL"/>
        </w:rPr>
        <w:t xml:space="preserve"> „Parametry techniczne”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wynosi 45 pk</w:t>
      </w:r>
      <w:r w:rsidR="0082668C">
        <w:rPr>
          <w:b/>
          <w:sz w:val="40"/>
          <w:szCs w:val="40"/>
          <w:u w:val="single"/>
          <w:vertAlign w:val="superscript"/>
          <w:lang w:val="pl-PL"/>
        </w:rPr>
        <w:t>t.</w:t>
      </w:r>
    </w:p>
    <w:p w14:paraId="399013BE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4720C" w14:paraId="54521C40" w14:textId="77777777" w:rsidTr="002E47E6">
        <w:tc>
          <w:tcPr>
            <w:tcW w:w="6996" w:type="dxa"/>
          </w:tcPr>
          <w:p w14:paraId="67523896" w14:textId="77777777" w:rsidR="0044720C" w:rsidRDefault="0044720C" w:rsidP="002E47E6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5851C728" w14:textId="77777777" w:rsidR="0044720C" w:rsidRDefault="0044720C" w:rsidP="002E47E6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….……………………………………….</w:t>
            </w:r>
          </w:p>
        </w:tc>
      </w:tr>
      <w:tr w:rsidR="0044720C" w14:paraId="148F3A68" w14:textId="77777777" w:rsidTr="002E47E6">
        <w:tc>
          <w:tcPr>
            <w:tcW w:w="6996" w:type="dxa"/>
          </w:tcPr>
          <w:p w14:paraId="6D12B178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data</w:t>
            </w:r>
          </w:p>
        </w:tc>
        <w:tc>
          <w:tcPr>
            <w:tcW w:w="6996" w:type="dxa"/>
          </w:tcPr>
          <w:p w14:paraId="012F29DB" w14:textId="77777777" w:rsidR="0044720C" w:rsidRPr="00D33AD5" w:rsidRDefault="0044720C" w:rsidP="002E47E6">
            <w:pPr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 xml:space="preserve">                                        imię i nazwisko</w:t>
            </w:r>
          </w:p>
          <w:p w14:paraId="09656159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podpis i pieczęć osoby / osób uprawnionych</w:t>
            </w:r>
          </w:p>
          <w:p w14:paraId="11543BF3" w14:textId="77777777" w:rsidR="0044720C" w:rsidRPr="00D33AD5" w:rsidRDefault="0044720C" w:rsidP="002E47E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D33AD5">
              <w:rPr>
                <w:rFonts w:ascii="Arial" w:hAnsi="Arial" w:cs="Arial"/>
                <w:sz w:val="14"/>
                <w:szCs w:val="14"/>
                <w:lang w:val="pl-PL"/>
              </w:rPr>
              <w:t>do występowania w imieniu Wykonawcy</w:t>
            </w:r>
          </w:p>
          <w:p w14:paraId="678C831F" w14:textId="77777777" w:rsidR="0044720C" w:rsidRPr="00D33AD5" w:rsidRDefault="0044720C" w:rsidP="002E47E6">
            <w:pPr>
              <w:jc w:val="both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</w:tbl>
    <w:p w14:paraId="793A81C2" w14:textId="6AD1193F" w:rsidR="003F62FB" w:rsidRPr="00D33AD5" w:rsidRDefault="000A0F11" w:rsidP="003F62FB">
      <w:pPr>
        <w:pStyle w:val="Standard"/>
        <w:ind w:left="0" w:firstLine="0"/>
        <w:rPr>
          <w:rFonts w:ascii="Arial" w:hAnsi="Arial" w:cs="Arial"/>
          <w:b/>
          <w:sz w:val="14"/>
          <w:szCs w:val="14"/>
        </w:rPr>
      </w:pPr>
      <w:r w:rsidRPr="00D33AD5">
        <w:rPr>
          <w:sz w:val="14"/>
          <w:szCs w:val="14"/>
        </w:rPr>
        <w:t>* W kolumnie oznaczonej TAK/NIE należy wpisać zgodnie ze stanem faktyczny, kolumnę wypełnia Wykonawca.</w:t>
      </w:r>
      <w:r w:rsidRPr="00D33AD5">
        <w:rPr>
          <w:rFonts w:ascii="Arial" w:hAnsi="Arial" w:cs="Arial"/>
          <w:sz w:val="14"/>
          <w:szCs w:val="14"/>
          <w:shd w:val="clear" w:color="auto" w:fill="FFFFFF"/>
        </w:rPr>
        <w:t xml:space="preserve"> Niewłaściwe skreślić.</w:t>
      </w:r>
      <w:r w:rsidR="003F62FB" w:rsidRPr="00D33AD5">
        <w:rPr>
          <w:rFonts w:ascii="Arial" w:hAnsi="Arial" w:cs="Arial"/>
          <w:sz w:val="14"/>
          <w:szCs w:val="14"/>
          <w:shd w:val="clear" w:color="auto" w:fill="FFFFFF"/>
        </w:rPr>
        <w:t xml:space="preserve"> </w:t>
      </w:r>
      <w:r w:rsidR="003F62FB" w:rsidRPr="00D33AD5">
        <w:rPr>
          <w:rFonts w:ascii="Arial" w:hAnsi="Arial" w:cs="Arial"/>
          <w:b/>
          <w:sz w:val="14"/>
          <w:szCs w:val="14"/>
          <w:shd w:val="clear" w:color="auto" w:fill="FFFFFF"/>
        </w:rPr>
        <w:t>D</w:t>
      </w:r>
      <w:r w:rsidR="003F62FB" w:rsidRPr="00D33AD5">
        <w:rPr>
          <w:rFonts w:ascii="Arial" w:hAnsi="Arial" w:cs="Arial"/>
          <w:b/>
          <w:sz w:val="14"/>
          <w:szCs w:val="14"/>
        </w:rPr>
        <w:t>opuszcza się wpisanie przez Wykonawcę NIE w kolumnie 3 tabeli dot.  wyłącznie  pozycji parametrów  przyjętych do oceny jakości (kryterium oceny ofert).</w:t>
      </w:r>
    </w:p>
    <w:p w14:paraId="55C0666C" w14:textId="3CF487F5" w:rsidR="00FD00BB" w:rsidRPr="00D33AD5" w:rsidRDefault="003F62FB" w:rsidP="00D33AD5">
      <w:pPr>
        <w:pStyle w:val="Standard"/>
        <w:ind w:left="0" w:firstLine="0"/>
        <w:rPr>
          <w:rFonts w:ascii="Arial" w:hAnsi="Arial" w:cs="Arial"/>
          <w:sz w:val="14"/>
          <w:szCs w:val="14"/>
          <w:shd w:val="clear" w:color="auto" w:fill="FFFFFF"/>
        </w:rPr>
      </w:pPr>
      <w:r w:rsidRPr="00D33AD5">
        <w:rPr>
          <w:rFonts w:ascii="Arial" w:hAnsi="Arial" w:cs="Arial"/>
          <w:sz w:val="14"/>
          <w:szCs w:val="14"/>
        </w:rPr>
        <w:t>Niespełnienie któregokolwiek z wymaganych (obowiązkowych )  parametrów spowoduje odrzucenie oferty.</w:t>
      </w:r>
    </w:p>
    <w:p w14:paraId="51261161" w14:textId="77777777" w:rsidR="00FD00BB" w:rsidRPr="00D33AD5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4"/>
          <w:szCs w:val="14"/>
          <w:shd w:val="clear" w:color="auto" w:fill="FFFFFF"/>
          <w:lang w:val="pl-PL"/>
        </w:rPr>
      </w:pPr>
      <w:r w:rsidRPr="00D33AD5">
        <w:rPr>
          <w:rFonts w:ascii="Arial" w:hAnsi="Arial" w:cs="Arial"/>
          <w:sz w:val="14"/>
          <w:szCs w:val="14"/>
          <w:lang w:val="pl-PL"/>
        </w:rPr>
        <w:t xml:space="preserve">** </w:t>
      </w:r>
      <w:r w:rsidRPr="00D33AD5">
        <w:rPr>
          <w:rFonts w:ascii="Arial" w:hAnsi="Arial" w:cs="Arial"/>
          <w:sz w:val="14"/>
          <w:szCs w:val="14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będzie prowadzić do jego powstania, oraz wskazując ich wartość bez kwoty podatku.</w:t>
      </w:r>
    </w:p>
    <w:p w14:paraId="3C758F67" w14:textId="77777777" w:rsidR="00CB52E4" w:rsidRPr="00D33AD5" w:rsidRDefault="00CB52E4" w:rsidP="008A0073">
      <w:pPr>
        <w:jc w:val="both"/>
        <w:rPr>
          <w:rFonts w:ascii="Arial" w:hAnsi="Arial" w:cs="Arial"/>
          <w:sz w:val="14"/>
          <w:szCs w:val="14"/>
          <w:lang w:val="pl-PL"/>
        </w:rPr>
      </w:pPr>
      <w:r w:rsidRPr="00D33AD5">
        <w:rPr>
          <w:rFonts w:ascii="Arial" w:hAnsi="Arial" w:cs="Arial"/>
          <w:sz w:val="14"/>
          <w:szCs w:val="14"/>
          <w:lang w:val="pl-PL"/>
        </w:rPr>
        <w:t>*** Zamawiający określił stawkę podatku VAT w rozdziale XII ust 7 SIWZ</w:t>
      </w:r>
    </w:p>
    <w:p w14:paraId="0F0D58A1" w14:textId="77381117" w:rsidR="000A0F11" w:rsidRPr="00D33AD5" w:rsidRDefault="000A0F11" w:rsidP="00D33AD5">
      <w:pPr>
        <w:pStyle w:val="Standard"/>
        <w:rPr>
          <w:sz w:val="14"/>
          <w:szCs w:val="14"/>
        </w:rPr>
      </w:pPr>
      <w:r w:rsidRPr="00D33AD5">
        <w:rPr>
          <w:rFonts w:ascii="Arial" w:hAnsi="Arial" w:cs="Arial"/>
          <w:sz w:val="14"/>
          <w:szCs w:val="14"/>
        </w:rPr>
        <w:t xml:space="preserve">**** </w:t>
      </w:r>
      <w:r w:rsidRPr="00D33AD5">
        <w:rPr>
          <w:sz w:val="14"/>
          <w:szCs w:val="14"/>
        </w:rPr>
        <w:t xml:space="preserve"> Należy wypełnić kolumnę i podać szczegółowy opis oferowanego wyposażenia</w:t>
      </w:r>
      <w:r w:rsidR="00CE6C79" w:rsidRPr="00D33AD5">
        <w:rPr>
          <w:sz w:val="14"/>
          <w:szCs w:val="14"/>
        </w:rPr>
        <w:t xml:space="preserve"> ( np. </w:t>
      </w:r>
      <w:r w:rsidR="00CE6C79" w:rsidRPr="00D33AD5">
        <w:rPr>
          <w:rFonts w:eastAsiaTheme="minorEastAsia"/>
          <w:sz w:val="14"/>
          <w:szCs w:val="14"/>
        </w:rPr>
        <w:t>podać markę, mod</w:t>
      </w:r>
      <w:r w:rsidR="00D33AD5">
        <w:rPr>
          <w:rFonts w:eastAsiaTheme="minorEastAsia"/>
          <w:sz w:val="14"/>
          <w:szCs w:val="14"/>
        </w:rPr>
        <w:t>el, typ,  rok produkcji).</w:t>
      </w:r>
    </w:p>
    <w:sectPr w:rsidR="000A0F11" w:rsidRPr="00D33AD5" w:rsidSect="00044EB1">
      <w:headerReference w:type="default" r:id="rId9"/>
      <w:footerReference w:type="default" r:id="rId10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56D9" w14:textId="77777777" w:rsidR="001F2565" w:rsidRDefault="001F2565" w:rsidP="001E3FC0">
      <w:r>
        <w:separator/>
      </w:r>
    </w:p>
  </w:endnote>
  <w:endnote w:type="continuationSeparator" w:id="0">
    <w:p w14:paraId="5D2F2954" w14:textId="77777777" w:rsidR="001F2565" w:rsidRDefault="001F2565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970379"/>
      <w:docPartObj>
        <w:docPartGallery w:val="Page Numbers (Bottom of Page)"/>
        <w:docPartUnique/>
      </w:docPartObj>
    </w:sdtPr>
    <w:sdtEndPr/>
    <w:sdtContent>
      <w:p w14:paraId="1BFF5015" w14:textId="77777777" w:rsidR="001F2565" w:rsidRDefault="001F256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9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B00102" w14:textId="77777777" w:rsidR="001F2565" w:rsidRPr="003D3287" w:rsidRDefault="001F256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A119" w14:textId="77777777" w:rsidR="001F2565" w:rsidRDefault="001F2565" w:rsidP="001E3FC0">
      <w:r>
        <w:separator/>
      </w:r>
    </w:p>
  </w:footnote>
  <w:footnote w:type="continuationSeparator" w:id="0">
    <w:p w14:paraId="49399959" w14:textId="77777777" w:rsidR="001F2565" w:rsidRDefault="001F2565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207F" w14:textId="0BC1C3CC" w:rsidR="001F2565" w:rsidRPr="007F6330" w:rsidRDefault="001F2565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IZP.272.27.2019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kern w:val="2"/>
        <w:sz w:val="22"/>
        <w:szCs w:val="22"/>
        <w:lang w:val="de-DE"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pStyle w:val="Nagwek2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pStyle w:val="Nagwek4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2007D"/>
    <w:multiLevelType w:val="hybridMultilevel"/>
    <w:tmpl w:val="BC2C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90ABB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7954"/>
    <w:multiLevelType w:val="hybridMultilevel"/>
    <w:tmpl w:val="50FEA94E"/>
    <w:lvl w:ilvl="0" w:tplc="F3F6CF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2FB6AE1"/>
    <w:multiLevelType w:val="hybridMultilevel"/>
    <w:tmpl w:val="3640C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6742500"/>
    <w:multiLevelType w:val="hybridMultilevel"/>
    <w:tmpl w:val="2FFC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60F3B"/>
    <w:multiLevelType w:val="hybridMultilevel"/>
    <w:tmpl w:val="DF16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365F57"/>
    <w:multiLevelType w:val="hybridMultilevel"/>
    <w:tmpl w:val="8940B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1565A"/>
    <w:multiLevelType w:val="hybridMultilevel"/>
    <w:tmpl w:val="EE6E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1B24F5"/>
    <w:multiLevelType w:val="hybridMultilevel"/>
    <w:tmpl w:val="E9AA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D14A0"/>
    <w:multiLevelType w:val="hybridMultilevel"/>
    <w:tmpl w:val="F55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4B568B"/>
    <w:multiLevelType w:val="hybridMultilevel"/>
    <w:tmpl w:val="A7ACF09E"/>
    <w:lvl w:ilvl="0" w:tplc="8E3C0CD8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Verdana" w:hAnsi="Verdana" w:cs="Times New Roman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7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B101D"/>
    <w:multiLevelType w:val="multilevel"/>
    <w:tmpl w:val="D63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65AF4"/>
    <w:multiLevelType w:val="hybridMultilevel"/>
    <w:tmpl w:val="2A32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1B32AF"/>
    <w:multiLevelType w:val="hybridMultilevel"/>
    <w:tmpl w:val="E2FC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4AD6DED"/>
    <w:multiLevelType w:val="hybridMultilevel"/>
    <w:tmpl w:val="B4328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5EC6235F"/>
    <w:multiLevelType w:val="hybridMultilevel"/>
    <w:tmpl w:val="3556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9" w15:restartNumberingAfterBreak="0">
    <w:nsid w:val="6020702F"/>
    <w:multiLevelType w:val="hybridMultilevel"/>
    <w:tmpl w:val="271823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D377BF"/>
    <w:multiLevelType w:val="hybridMultilevel"/>
    <w:tmpl w:val="5890EF7C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7361EB4"/>
    <w:multiLevelType w:val="hybridMultilevel"/>
    <w:tmpl w:val="2766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 w15:restartNumberingAfterBreak="0">
    <w:nsid w:val="7F7A3416"/>
    <w:multiLevelType w:val="hybridMultilevel"/>
    <w:tmpl w:val="9F7C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7"/>
  </w:num>
  <w:num w:numId="8">
    <w:abstractNumId w:val="6"/>
  </w:num>
  <w:num w:numId="9">
    <w:abstractNumId w:val="41"/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2"/>
  </w:num>
  <w:num w:numId="16">
    <w:abstractNumId w:val="29"/>
  </w:num>
  <w:num w:numId="17">
    <w:abstractNumId w:val="4"/>
  </w:num>
  <w:num w:numId="18">
    <w:abstractNumId w:val="28"/>
  </w:num>
  <w:num w:numId="19">
    <w:abstractNumId w:val="36"/>
  </w:num>
  <w:num w:numId="20">
    <w:abstractNumId w:val="25"/>
  </w:num>
  <w:num w:numId="21">
    <w:abstractNumId w:val="19"/>
  </w:num>
  <w:num w:numId="22">
    <w:abstractNumId w:val="34"/>
  </w:num>
  <w:num w:numId="23">
    <w:abstractNumId w:val="14"/>
  </w:num>
  <w:num w:numId="24">
    <w:abstractNumId w:val="4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3"/>
  </w:num>
  <w:num w:numId="30">
    <w:abstractNumId w:val="10"/>
  </w:num>
  <w:num w:numId="31">
    <w:abstractNumId w:val="7"/>
  </w:num>
  <w:num w:numId="32">
    <w:abstractNumId w:val="30"/>
  </w:num>
  <w:num w:numId="33">
    <w:abstractNumId w:val="40"/>
  </w:num>
  <w:num w:numId="34">
    <w:abstractNumId w:val="26"/>
  </w:num>
  <w:num w:numId="35">
    <w:abstractNumId w:val="23"/>
  </w:num>
  <w:num w:numId="36">
    <w:abstractNumId w:val="16"/>
  </w:num>
  <w:num w:numId="37">
    <w:abstractNumId w:val="43"/>
  </w:num>
  <w:num w:numId="38">
    <w:abstractNumId w:val="2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</w:num>
  <w:num w:numId="44">
    <w:abstractNumId w:val="37"/>
  </w:num>
  <w:num w:numId="45">
    <w:abstractNumId w:val="21"/>
  </w:num>
  <w:num w:numId="46">
    <w:abstractNumId w:val="24"/>
  </w:num>
  <w:num w:numId="47">
    <w:abstractNumId w:val="31"/>
  </w:num>
  <w:num w:numId="48">
    <w:abstractNumId w:val="15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13303"/>
    <w:rsid w:val="00022170"/>
    <w:rsid w:val="00022468"/>
    <w:rsid w:val="00044EB1"/>
    <w:rsid w:val="00061497"/>
    <w:rsid w:val="000661E3"/>
    <w:rsid w:val="00072B89"/>
    <w:rsid w:val="00084214"/>
    <w:rsid w:val="000975F7"/>
    <w:rsid w:val="000A0F11"/>
    <w:rsid w:val="000A1824"/>
    <w:rsid w:val="000A2D6D"/>
    <w:rsid w:val="000A5020"/>
    <w:rsid w:val="000A6AB2"/>
    <w:rsid w:val="000C0324"/>
    <w:rsid w:val="000C6D21"/>
    <w:rsid w:val="000C6DA2"/>
    <w:rsid w:val="000E2567"/>
    <w:rsid w:val="000E325B"/>
    <w:rsid w:val="000E70AA"/>
    <w:rsid w:val="000F527E"/>
    <w:rsid w:val="00102D74"/>
    <w:rsid w:val="00107297"/>
    <w:rsid w:val="0011020E"/>
    <w:rsid w:val="00123167"/>
    <w:rsid w:val="00124467"/>
    <w:rsid w:val="00124AD1"/>
    <w:rsid w:val="00126501"/>
    <w:rsid w:val="001311A1"/>
    <w:rsid w:val="00131E60"/>
    <w:rsid w:val="00133EF8"/>
    <w:rsid w:val="00136EFE"/>
    <w:rsid w:val="001428FB"/>
    <w:rsid w:val="00142FA3"/>
    <w:rsid w:val="00144705"/>
    <w:rsid w:val="00146FE9"/>
    <w:rsid w:val="00167DF9"/>
    <w:rsid w:val="00174F8E"/>
    <w:rsid w:val="00175830"/>
    <w:rsid w:val="00180BEF"/>
    <w:rsid w:val="0018666B"/>
    <w:rsid w:val="001B250D"/>
    <w:rsid w:val="001B3484"/>
    <w:rsid w:val="001B4264"/>
    <w:rsid w:val="001B66CF"/>
    <w:rsid w:val="001C219B"/>
    <w:rsid w:val="001D3E4E"/>
    <w:rsid w:val="001E3FC0"/>
    <w:rsid w:val="001F03F3"/>
    <w:rsid w:val="001F2565"/>
    <w:rsid w:val="0020713C"/>
    <w:rsid w:val="00210F1A"/>
    <w:rsid w:val="00220EFB"/>
    <w:rsid w:val="00240AD8"/>
    <w:rsid w:val="0024344F"/>
    <w:rsid w:val="00250147"/>
    <w:rsid w:val="002926E7"/>
    <w:rsid w:val="00296348"/>
    <w:rsid w:val="002B3430"/>
    <w:rsid w:val="002C040C"/>
    <w:rsid w:val="002C5C15"/>
    <w:rsid w:val="002D00BF"/>
    <w:rsid w:val="002D166E"/>
    <w:rsid w:val="002D60C9"/>
    <w:rsid w:val="002E43B3"/>
    <w:rsid w:val="002E47E6"/>
    <w:rsid w:val="002F2051"/>
    <w:rsid w:val="002F35B3"/>
    <w:rsid w:val="002F4E0A"/>
    <w:rsid w:val="002F6045"/>
    <w:rsid w:val="002F642F"/>
    <w:rsid w:val="00303791"/>
    <w:rsid w:val="00312DCD"/>
    <w:rsid w:val="00314538"/>
    <w:rsid w:val="00314C20"/>
    <w:rsid w:val="00323204"/>
    <w:rsid w:val="0032476F"/>
    <w:rsid w:val="00324D74"/>
    <w:rsid w:val="00330D47"/>
    <w:rsid w:val="00332CE5"/>
    <w:rsid w:val="00343AB4"/>
    <w:rsid w:val="00366305"/>
    <w:rsid w:val="00372CF5"/>
    <w:rsid w:val="00372D6D"/>
    <w:rsid w:val="0037672B"/>
    <w:rsid w:val="0038492E"/>
    <w:rsid w:val="00386481"/>
    <w:rsid w:val="003924A7"/>
    <w:rsid w:val="003926A2"/>
    <w:rsid w:val="00397292"/>
    <w:rsid w:val="003A3B14"/>
    <w:rsid w:val="003A617A"/>
    <w:rsid w:val="003B5787"/>
    <w:rsid w:val="003C06EA"/>
    <w:rsid w:val="003C43CB"/>
    <w:rsid w:val="003D3287"/>
    <w:rsid w:val="003D3B0E"/>
    <w:rsid w:val="003D405A"/>
    <w:rsid w:val="003D6D2C"/>
    <w:rsid w:val="003D745D"/>
    <w:rsid w:val="003E25FF"/>
    <w:rsid w:val="003F62FB"/>
    <w:rsid w:val="0040767A"/>
    <w:rsid w:val="004104CC"/>
    <w:rsid w:val="004239C5"/>
    <w:rsid w:val="004305A3"/>
    <w:rsid w:val="00433CE4"/>
    <w:rsid w:val="00435A15"/>
    <w:rsid w:val="00437475"/>
    <w:rsid w:val="004424D3"/>
    <w:rsid w:val="0044447F"/>
    <w:rsid w:val="0044720C"/>
    <w:rsid w:val="004518DC"/>
    <w:rsid w:val="00451A4B"/>
    <w:rsid w:val="00453E0D"/>
    <w:rsid w:val="00455B74"/>
    <w:rsid w:val="004618AE"/>
    <w:rsid w:val="004641B6"/>
    <w:rsid w:val="004708DE"/>
    <w:rsid w:val="0047761E"/>
    <w:rsid w:val="00483478"/>
    <w:rsid w:val="00484E51"/>
    <w:rsid w:val="00486360"/>
    <w:rsid w:val="0048745D"/>
    <w:rsid w:val="004924F1"/>
    <w:rsid w:val="00492D4B"/>
    <w:rsid w:val="004A2835"/>
    <w:rsid w:val="004A2B60"/>
    <w:rsid w:val="004A2FA8"/>
    <w:rsid w:val="004A5297"/>
    <w:rsid w:val="004A5E97"/>
    <w:rsid w:val="004B052E"/>
    <w:rsid w:val="004B5844"/>
    <w:rsid w:val="004D1862"/>
    <w:rsid w:val="004E05BE"/>
    <w:rsid w:val="004E5C0C"/>
    <w:rsid w:val="004E62D4"/>
    <w:rsid w:val="005001C8"/>
    <w:rsid w:val="00500D35"/>
    <w:rsid w:val="005026D3"/>
    <w:rsid w:val="00502A2E"/>
    <w:rsid w:val="00511D7E"/>
    <w:rsid w:val="005210FD"/>
    <w:rsid w:val="00522524"/>
    <w:rsid w:val="005277EC"/>
    <w:rsid w:val="005356D7"/>
    <w:rsid w:val="005545E1"/>
    <w:rsid w:val="00564D52"/>
    <w:rsid w:val="00567AC7"/>
    <w:rsid w:val="00567DC9"/>
    <w:rsid w:val="00570AF1"/>
    <w:rsid w:val="00576741"/>
    <w:rsid w:val="005806F7"/>
    <w:rsid w:val="00586E41"/>
    <w:rsid w:val="005917A2"/>
    <w:rsid w:val="0059201A"/>
    <w:rsid w:val="005A37E4"/>
    <w:rsid w:val="005A73AF"/>
    <w:rsid w:val="005B09DC"/>
    <w:rsid w:val="005B14EA"/>
    <w:rsid w:val="005B38FA"/>
    <w:rsid w:val="005B3D53"/>
    <w:rsid w:val="005B4070"/>
    <w:rsid w:val="005C45CD"/>
    <w:rsid w:val="005C55A1"/>
    <w:rsid w:val="005C7034"/>
    <w:rsid w:val="005E12BC"/>
    <w:rsid w:val="005E2AD7"/>
    <w:rsid w:val="005E7E2D"/>
    <w:rsid w:val="005F238F"/>
    <w:rsid w:val="005F6D08"/>
    <w:rsid w:val="006069DC"/>
    <w:rsid w:val="0060708A"/>
    <w:rsid w:val="00607AF0"/>
    <w:rsid w:val="0061217A"/>
    <w:rsid w:val="00613221"/>
    <w:rsid w:val="00621B03"/>
    <w:rsid w:val="00621E9A"/>
    <w:rsid w:val="0063403D"/>
    <w:rsid w:val="006408AC"/>
    <w:rsid w:val="00642684"/>
    <w:rsid w:val="006428C1"/>
    <w:rsid w:val="00647FE7"/>
    <w:rsid w:val="006501C2"/>
    <w:rsid w:val="00653A60"/>
    <w:rsid w:val="00653B3E"/>
    <w:rsid w:val="006606A5"/>
    <w:rsid w:val="00660EB8"/>
    <w:rsid w:val="00662869"/>
    <w:rsid w:val="00667F89"/>
    <w:rsid w:val="006707E1"/>
    <w:rsid w:val="00675A6C"/>
    <w:rsid w:val="0068345A"/>
    <w:rsid w:val="00696CA1"/>
    <w:rsid w:val="006A2A43"/>
    <w:rsid w:val="006A73EA"/>
    <w:rsid w:val="006C4B3A"/>
    <w:rsid w:val="006D1824"/>
    <w:rsid w:val="006D3D94"/>
    <w:rsid w:val="006D685F"/>
    <w:rsid w:val="006D7BD5"/>
    <w:rsid w:val="006E2EBC"/>
    <w:rsid w:val="00720EE4"/>
    <w:rsid w:val="00722FB9"/>
    <w:rsid w:val="007322B7"/>
    <w:rsid w:val="007341D1"/>
    <w:rsid w:val="00736BB5"/>
    <w:rsid w:val="00742F9F"/>
    <w:rsid w:val="0075713A"/>
    <w:rsid w:val="007606DB"/>
    <w:rsid w:val="00766C0E"/>
    <w:rsid w:val="00773610"/>
    <w:rsid w:val="00784328"/>
    <w:rsid w:val="007910FD"/>
    <w:rsid w:val="007929BF"/>
    <w:rsid w:val="007B597C"/>
    <w:rsid w:val="007D1102"/>
    <w:rsid w:val="007D66E5"/>
    <w:rsid w:val="007F56B2"/>
    <w:rsid w:val="007F6330"/>
    <w:rsid w:val="007F650F"/>
    <w:rsid w:val="007F772D"/>
    <w:rsid w:val="00805206"/>
    <w:rsid w:val="00814503"/>
    <w:rsid w:val="008248A9"/>
    <w:rsid w:val="008249CD"/>
    <w:rsid w:val="0082668C"/>
    <w:rsid w:val="00840129"/>
    <w:rsid w:val="0084228B"/>
    <w:rsid w:val="00847745"/>
    <w:rsid w:val="0086010C"/>
    <w:rsid w:val="0086429F"/>
    <w:rsid w:val="00872D29"/>
    <w:rsid w:val="00885AB8"/>
    <w:rsid w:val="00890664"/>
    <w:rsid w:val="00893EB6"/>
    <w:rsid w:val="008A0073"/>
    <w:rsid w:val="008A0D62"/>
    <w:rsid w:val="008A6516"/>
    <w:rsid w:val="008A7A21"/>
    <w:rsid w:val="008C62C0"/>
    <w:rsid w:val="008C68B1"/>
    <w:rsid w:val="008C7B76"/>
    <w:rsid w:val="008E6631"/>
    <w:rsid w:val="00900EC3"/>
    <w:rsid w:val="009101DC"/>
    <w:rsid w:val="0093439C"/>
    <w:rsid w:val="00935533"/>
    <w:rsid w:val="00936B2C"/>
    <w:rsid w:val="009445D3"/>
    <w:rsid w:val="00946825"/>
    <w:rsid w:val="0096213E"/>
    <w:rsid w:val="00963023"/>
    <w:rsid w:val="0096630B"/>
    <w:rsid w:val="0098318A"/>
    <w:rsid w:val="009869CB"/>
    <w:rsid w:val="00990277"/>
    <w:rsid w:val="009905F1"/>
    <w:rsid w:val="009A1A50"/>
    <w:rsid w:val="009A548C"/>
    <w:rsid w:val="009B3B40"/>
    <w:rsid w:val="009D3E85"/>
    <w:rsid w:val="009D5DDF"/>
    <w:rsid w:val="009E4346"/>
    <w:rsid w:val="009F2830"/>
    <w:rsid w:val="009F5902"/>
    <w:rsid w:val="009F671B"/>
    <w:rsid w:val="009F7293"/>
    <w:rsid w:val="009F7E15"/>
    <w:rsid w:val="00A16976"/>
    <w:rsid w:val="00A32E3A"/>
    <w:rsid w:val="00A37F55"/>
    <w:rsid w:val="00A5147A"/>
    <w:rsid w:val="00A55BFF"/>
    <w:rsid w:val="00A565D6"/>
    <w:rsid w:val="00A6126C"/>
    <w:rsid w:val="00A714A7"/>
    <w:rsid w:val="00A74C97"/>
    <w:rsid w:val="00A808C6"/>
    <w:rsid w:val="00A815EA"/>
    <w:rsid w:val="00A8209F"/>
    <w:rsid w:val="00A855AD"/>
    <w:rsid w:val="00A86C72"/>
    <w:rsid w:val="00A90AE1"/>
    <w:rsid w:val="00AB544C"/>
    <w:rsid w:val="00AB66E6"/>
    <w:rsid w:val="00AC073A"/>
    <w:rsid w:val="00AC09D1"/>
    <w:rsid w:val="00AC1EF0"/>
    <w:rsid w:val="00AC24D0"/>
    <w:rsid w:val="00AC28E2"/>
    <w:rsid w:val="00AD445E"/>
    <w:rsid w:val="00AD4688"/>
    <w:rsid w:val="00AD68CF"/>
    <w:rsid w:val="00AD7075"/>
    <w:rsid w:val="00AE2D2C"/>
    <w:rsid w:val="00AE68A9"/>
    <w:rsid w:val="00AF07BF"/>
    <w:rsid w:val="00AF4295"/>
    <w:rsid w:val="00AF5031"/>
    <w:rsid w:val="00B00E85"/>
    <w:rsid w:val="00B06CC8"/>
    <w:rsid w:val="00B10CD8"/>
    <w:rsid w:val="00B116BB"/>
    <w:rsid w:val="00B30BC0"/>
    <w:rsid w:val="00B43FBD"/>
    <w:rsid w:val="00B47296"/>
    <w:rsid w:val="00B50C1A"/>
    <w:rsid w:val="00B5380C"/>
    <w:rsid w:val="00B5596B"/>
    <w:rsid w:val="00B6415D"/>
    <w:rsid w:val="00B708DE"/>
    <w:rsid w:val="00B76586"/>
    <w:rsid w:val="00B807A7"/>
    <w:rsid w:val="00B86AA7"/>
    <w:rsid w:val="00B92758"/>
    <w:rsid w:val="00B97F85"/>
    <w:rsid w:val="00BA2381"/>
    <w:rsid w:val="00BA4DD8"/>
    <w:rsid w:val="00BB7387"/>
    <w:rsid w:val="00BC5A4D"/>
    <w:rsid w:val="00BD0533"/>
    <w:rsid w:val="00BD4EAE"/>
    <w:rsid w:val="00BF26AB"/>
    <w:rsid w:val="00BF4154"/>
    <w:rsid w:val="00BF5A78"/>
    <w:rsid w:val="00C04809"/>
    <w:rsid w:val="00C07F6D"/>
    <w:rsid w:val="00C30966"/>
    <w:rsid w:val="00C32FF9"/>
    <w:rsid w:val="00C4147A"/>
    <w:rsid w:val="00C50EE3"/>
    <w:rsid w:val="00C633CC"/>
    <w:rsid w:val="00C641E7"/>
    <w:rsid w:val="00C672DA"/>
    <w:rsid w:val="00C71363"/>
    <w:rsid w:val="00C75C18"/>
    <w:rsid w:val="00C81A3A"/>
    <w:rsid w:val="00C85DFF"/>
    <w:rsid w:val="00C86850"/>
    <w:rsid w:val="00C86931"/>
    <w:rsid w:val="00C87076"/>
    <w:rsid w:val="00C943A1"/>
    <w:rsid w:val="00CA346D"/>
    <w:rsid w:val="00CA4D5C"/>
    <w:rsid w:val="00CB52E4"/>
    <w:rsid w:val="00CB7C32"/>
    <w:rsid w:val="00CC1633"/>
    <w:rsid w:val="00CC58E0"/>
    <w:rsid w:val="00CD2807"/>
    <w:rsid w:val="00CD638D"/>
    <w:rsid w:val="00CE04DF"/>
    <w:rsid w:val="00CE0F7F"/>
    <w:rsid w:val="00CE160A"/>
    <w:rsid w:val="00CE228E"/>
    <w:rsid w:val="00CE3D60"/>
    <w:rsid w:val="00CE51F1"/>
    <w:rsid w:val="00CE6C79"/>
    <w:rsid w:val="00CE75C2"/>
    <w:rsid w:val="00CF0A28"/>
    <w:rsid w:val="00CF48D7"/>
    <w:rsid w:val="00D03CF1"/>
    <w:rsid w:val="00D1194F"/>
    <w:rsid w:val="00D14152"/>
    <w:rsid w:val="00D16240"/>
    <w:rsid w:val="00D33AD5"/>
    <w:rsid w:val="00D354CC"/>
    <w:rsid w:val="00D40476"/>
    <w:rsid w:val="00D45EB7"/>
    <w:rsid w:val="00D50EF8"/>
    <w:rsid w:val="00D511B6"/>
    <w:rsid w:val="00D6016B"/>
    <w:rsid w:val="00D72CC8"/>
    <w:rsid w:val="00D77CD8"/>
    <w:rsid w:val="00D84C05"/>
    <w:rsid w:val="00DA1375"/>
    <w:rsid w:val="00DA6B1F"/>
    <w:rsid w:val="00DA79DF"/>
    <w:rsid w:val="00DB0A0A"/>
    <w:rsid w:val="00DB16C1"/>
    <w:rsid w:val="00DC1749"/>
    <w:rsid w:val="00DC4675"/>
    <w:rsid w:val="00DC517C"/>
    <w:rsid w:val="00DD09E8"/>
    <w:rsid w:val="00DD27A3"/>
    <w:rsid w:val="00DD55EA"/>
    <w:rsid w:val="00DD5A20"/>
    <w:rsid w:val="00DD5E4B"/>
    <w:rsid w:val="00DE0559"/>
    <w:rsid w:val="00DE67BE"/>
    <w:rsid w:val="00DF0D7F"/>
    <w:rsid w:val="00DF4C64"/>
    <w:rsid w:val="00DF53DA"/>
    <w:rsid w:val="00E10C5E"/>
    <w:rsid w:val="00E24843"/>
    <w:rsid w:val="00E34984"/>
    <w:rsid w:val="00E547CB"/>
    <w:rsid w:val="00E622C3"/>
    <w:rsid w:val="00E63251"/>
    <w:rsid w:val="00E7139B"/>
    <w:rsid w:val="00E74F09"/>
    <w:rsid w:val="00EA5BC5"/>
    <w:rsid w:val="00EB1313"/>
    <w:rsid w:val="00EC2F67"/>
    <w:rsid w:val="00EC49C1"/>
    <w:rsid w:val="00ED27FD"/>
    <w:rsid w:val="00ED3896"/>
    <w:rsid w:val="00ED3D0C"/>
    <w:rsid w:val="00ED43D0"/>
    <w:rsid w:val="00ED63DF"/>
    <w:rsid w:val="00EE0AA2"/>
    <w:rsid w:val="00EF72AA"/>
    <w:rsid w:val="00F03E1E"/>
    <w:rsid w:val="00F07265"/>
    <w:rsid w:val="00F153F5"/>
    <w:rsid w:val="00F15DB1"/>
    <w:rsid w:val="00F4243C"/>
    <w:rsid w:val="00F46333"/>
    <w:rsid w:val="00F63EED"/>
    <w:rsid w:val="00F74F67"/>
    <w:rsid w:val="00F77CEE"/>
    <w:rsid w:val="00F84503"/>
    <w:rsid w:val="00F86159"/>
    <w:rsid w:val="00F91129"/>
    <w:rsid w:val="00F949C9"/>
    <w:rsid w:val="00F96AB6"/>
    <w:rsid w:val="00FA02BD"/>
    <w:rsid w:val="00FB0526"/>
    <w:rsid w:val="00FB58F0"/>
    <w:rsid w:val="00FB6838"/>
    <w:rsid w:val="00FC22F6"/>
    <w:rsid w:val="00FC2F87"/>
    <w:rsid w:val="00FD00BB"/>
    <w:rsid w:val="00FD6455"/>
    <w:rsid w:val="00FD76F9"/>
    <w:rsid w:val="00FE0695"/>
    <w:rsid w:val="00FE32C1"/>
    <w:rsid w:val="00FE4C2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5E07D973"/>
  <w15:docId w15:val="{97D2694F-1008-4D5C-BB5E-3E5DAE7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2E47E6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line="100" w:lineRule="atLeast"/>
      <w:jc w:val="right"/>
      <w:textAlignment w:val="baseline"/>
      <w:outlineLvl w:val="1"/>
    </w:pPr>
    <w:rPr>
      <w:rFonts w:eastAsia="Andale Sans UI" w:cs="Tahoma"/>
      <w:b/>
      <w:kern w:val="2"/>
      <w:sz w:val="24"/>
      <w:szCs w:val="24"/>
      <w:lang w:val="de-DE" w:eastAsia="zh-CN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Tekstpodstawowy"/>
    <w:link w:val="Nagwek4Znak"/>
    <w:qFormat/>
    <w:rsid w:val="002E47E6"/>
    <w:pPr>
      <w:keepNext/>
      <w:widowControl w:val="0"/>
      <w:numPr>
        <w:ilvl w:val="3"/>
        <w:numId w:val="1"/>
      </w:numPr>
      <w:tabs>
        <w:tab w:val="left" w:pos="864"/>
      </w:tabs>
      <w:suppressAutoHyphens/>
      <w:spacing w:line="100" w:lineRule="atLeast"/>
      <w:jc w:val="center"/>
      <w:textAlignment w:val="baseline"/>
      <w:outlineLvl w:val="3"/>
    </w:pPr>
    <w:rPr>
      <w:rFonts w:eastAsia="Andale Sans UI" w:cs="Tahoma"/>
      <w:b/>
      <w:kern w:val="2"/>
      <w:sz w:val="28"/>
      <w:szCs w:val="24"/>
      <w:lang w:val="de-DE" w:eastAsia="zh-CN" w:bidi="fa-I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0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wykytekst">
    <w:name w:val="WW-Zwykły tekst"/>
    <w:basedOn w:val="Normalny"/>
    <w:rsid w:val="008A6516"/>
    <w:pPr>
      <w:suppressAutoHyphens/>
    </w:pPr>
    <w:rPr>
      <w:rFonts w:ascii="Courier New" w:hAnsi="Courier New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E47E6"/>
    <w:rPr>
      <w:rFonts w:ascii="Times New Roman" w:eastAsia="Andale Sans UI" w:hAnsi="Times New Roman" w:cs="Tahoma"/>
      <w:b/>
      <w:kern w:val="2"/>
      <w:sz w:val="24"/>
      <w:szCs w:val="24"/>
      <w:lang w:val="de-DE" w:eastAsia="zh-CN" w:bidi="fa-IR"/>
    </w:rPr>
  </w:style>
  <w:style w:type="character" w:customStyle="1" w:styleId="Nagwek4Znak">
    <w:name w:val="Nagłówek 4 Znak"/>
    <w:basedOn w:val="Domylnaczcionkaakapitu"/>
    <w:link w:val="Nagwek4"/>
    <w:rsid w:val="002E47E6"/>
    <w:rPr>
      <w:rFonts w:ascii="Times New Roman" w:eastAsia="Andale Sans UI" w:hAnsi="Times New Roman" w:cs="Tahoma"/>
      <w:b/>
      <w:kern w:val="2"/>
      <w:sz w:val="28"/>
      <w:szCs w:val="24"/>
      <w:lang w:val="de-DE" w:eastAsia="zh-CN" w:bidi="fa-IR"/>
    </w:rPr>
  </w:style>
  <w:style w:type="character" w:customStyle="1" w:styleId="WW8Num1z0">
    <w:name w:val="WW8Num1z0"/>
    <w:rsid w:val="002E47E6"/>
  </w:style>
  <w:style w:type="character" w:customStyle="1" w:styleId="WW8Num1z1">
    <w:name w:val="WW8Num1z1"/>
    <w:rsid w:val="002E47E6"/>
  </w:style>
  <w:style w:type="character" w:customStyle="1" w:styleId="WW8Num1z2">
    <w:name w:val="WW8Num1z2"/>
    <w:rsid w:val="002E47E6"/>
  </w:style>
  <w:style w:type="character" w:customStyle="1" w:styleId="WW8Num1z3">
    <w:name w:val="WW8Num1z3"/>
    <w:rsid w:val="002E47E6"/>
  </w:style>
  <w:style w:type="character" w:customStyle="1" w:styleId="WW8Num1z4">
    <w:name w:val="WW8Num1z4"/>
    <w:rsid w:val="002E47E6"/>
  </w:style>
  <w:style w:type="character" w:customStyle="1" w:styleId="WW8Num1z5">
    <w:name w:val="WW8Num1z5"/>
    <w:rsid w:val="002E47E6"/>
  </w:style>
  <w:style w:type="character" w:customStyle="1" w:styleId="WW8Num1z6">
    <w:name w:val="WW8Num1z6"/>
    <w:rsid w:val="002E47E6"/>
  </w:style>
  <w:style w:type="character" w:customStyle="1" w:styleId="WW8Num1z7">
    <w:name w:val="WW8Num1z7"/>
    <w:rsid w:val="002E47E6"/>
  </w:style>
  <w:style w:type="character" w:customStyle="1" w:styleId="WW8Num1z8">
    <w:name w:val="WW8Num1z8"/>
    <w:rsid w:val="002E47E6"/>
  </w:style>
  <w:style w:type="character" w:customStyle="1" w:styleId="WW8Num2z0">
    <w:name w:val="WW8Num2z0"/>
    <w:rsid w:val="002E47E6"/>
    <w:rPr>
      <w:rFonts w:ascii="Times New Roman" w:hAnsi="Times New Roman" w:cs="Times New Roman"/>
      <w:kern w:val="2"/>
      <w:sz w:val="22"/>
      <w:szCs w:val="22"/>
      <w:lang w:val="de-DE" w:eastAsia="ar-SA" w:bidi="fa-IR"/>
    </w:rPr>
  </w:style>
  <w:style w:type="character" w:customStyle="1" w:styleId="WW8Num2z1">
    <w:name w:val="WW8Num2z1"/>
    <w:rsid w:val="002E47E6"/>
    <w:rPr>
      <w:rFonts w:ascii="Courier New" w:hAnsi="Courier New" w:cs="Courier New"/>
    </w:rPr>
  </w:style>
  <w:style w:type="character" w:customStyle="1" w:styleId="WW8Num2z2">
    <w:name w:val="WW8Num2z2"/>
    <w:rsid w:val="002E47E6"/>
    <w:rPr>
      <w:rFonts w:ascii="Wingdings" w:hAnsi="Wingdings" w:cs="Wingdings"/>
    </w:rPr>
  </w:style>
  <w:style w:type="character" w:customStyle="1" w:styleId="WW8Num2z3">
    <w:name w:val="WW8Num2z3"/>
    <w:rsid w:val="002E47E6"/>
    <w:rPr>
      <w:rFonts w:ascii="Symbol" w:hAnsi="Symbol" w:cs="Symbol"/>
    </w:rPr>
  </w:style>
  <w:style w:type="character" w:customStyle="1" w:styleId="WW8Num3z0">
    <w:name w:val="WW8Num3z0"/>
    <w:rsid w:val="002E47E6"/>
    <w:rPr>
      <w:rFonts w:ascii="Times New Roman" w:hAnsi="Times New Roman" w:cs="Times New Roman"/>
      <w:color w:val="000000"/>
      <w:sz w:val="22"/>
      <w:szCs w:val="22"/>
      <w:lang w:eastAsia="ar-SA" w:bidi="fa-IR"/>
    </w:rPr>
  </w:style>
  <w:style w:type="character" w:customStyle="1" w:styleId="WW8Num3z1">
    <w:name w:val="WW8Num3z1"/>
    <w:rsid w:val="002E47E6"/>
    <w:rPr>
      <w:rFonts w:ascii="Courier New" w:hAnsi="Courier New" w:cs="Courier New"/>
    </w:rPr>
  </w:style>
  <w:style w:type="character" w:customStyle="1" w:styleId="WW8Num3z2">
    <w:name w:val="WW8Num3z2"/>
    <w:rsid w:val="002E47E6"/>
    <w:rPr>
      <w:rFonts w:ascii="Wingdings" w:hAnsi="Wingdings" w:cs="Wingdings"/>
    </w:rPr>
  </w:style>
  <w:style w:type="character" w:customStyle="1" w:styleId="WW8Num3z3">
    <w:name w:val="WW8Num3z3"/>
    <w:rsid w:val="002E47E6"/>
    <w:rPr>
      <w:rFonts w:ascii="Symbol" w:hAnsi="Symbol" w:cs="Symbol"/>
    </w:rPr>
  </w:style>
  <w:style w:type="character" w:customStyle="1" w:styleId="WW8Num4z0">
    <w:name w:val="WW8Num4z0"/>
    <w:rsid w:val="002E47E6"/>
    <w:rPr>
      <w:rFonts w:ascii="Times New Roman" w:hAnsi="Times New Roman" w:cs="Times New Roman"/>
    </w:rPr>
  </w:style>
  <w:style w:type="character" w:customStyle="1" w:styleId="WW8Num4z1">
    <w:name w:val="WW8Num4z1"/>
    <w:rsid w:val="002E47E6"/>
    <w:rPr>
      <w:rFonts w:ascii="Courier New" w:hAnsi="Courier New" w:cs="Courier New"/>
    </w:rPr>
  </w:style>
  <w:style w:type="character" w:customStyle="1" w:styleId="WW8Num4z2">
    <w:name w:val="WW8Num4z2"/>
    <w:rsid w:val="002E47E6"/>
    <w:rPr>
      <w:rFonts w:ascii="Wingdings" w:hAnsi="Wingdings" w:cs="Wingdings"/>
    </w:rPr>
  </w:style>
  <w:style w:type="character" w:customStyle="1" w:styleId="WW8Num4z3">
    <w:name w:val="WW8Num4z3"/>
    <w:rsid w:val="002E47E6"/>
    <w:rPr>
      <w:rFonts w:ascii="Symbol" w:hAnsi="Symbol" w:cs="Symbol"/>
    </w:rPr>
  </w:style>
  <w:style w:type="character" w:customStyle="1" w:styleId="WW8Num5z0">
    <w:name w:val="WW8Num5z0"/>
    <w:rsid w:val="002E47E6"/>
    <w:rPr>
      <w:rFonts w:ascii="Symbol" w:hAnsi="Symbol" w:cs="Symbol"/>
    </w:rPr>
  </w:style>
  <w:style w:type="character" w:customStyle="1" w:styleId="WW8Num5z1">
    <w:name w:val="WW8Num5z1"/>
    <w:rsid w:val="002E47E6"/>
    <w:rPr>
      <w:rFonts w:ascii="Courier New" w:hAnsi="Courier New" w:cs="Courier New"/>
    </w:rPr>
  </w:style>
  <w:style w:type="character" w:customStyle="1" w:styleId="WW8Num5z2">
    <w:name w:val="WW8Num5z2"/>
    <w:rsid w:val="002E47E6"/>
    <w:rPr>
      <w:rFonts w:ascii="Wingdings" w:hAnsi="Wingdings" w:cs="Wingdings"/>
    </w:rPr>
  </w:style>
  <w:style w:type="character" w:customStyle="1" w:styleId="WW8Num6z0">
    <w:name w:val="WW8Num6z0"/>
    <w:rsid w:val="002E47E6"/>
    <w:rPr>
      <w:rFonts w:ascii="Times New Roman" w:hAnsi="Times New Roman" w:cs="Times New Roman"/>
    </w:rPr>
  </w:style>
  <w:style w:type="character" w:customStyle="1" w:styleId="WW8Num6z1">
    <w:name w:val="WW8Num6z1"/>
    <w:rsid w:val="002E47E6"/>
    <w:rPr>
      <w:rFonts w:ascii="Courier New" w:hAnsi="Courier New" w:cs="Courier New"/>
    </w:rPr>
  </w:style>
  <w:style w:type="character" w:customStyle="1" w:styleId="WW8Num6z2">
    <w:name w:val="WW8Num6z2"/>
    <w:rsid w:val="002E47E6"/>
    <w:rPr>
      <w:rFonts w:ascii="Wingdings" w:hAnsi="Wingdings" w:cs="Wingdings"/>
    </w:rPr>
  </w:style>
  <w:style w:type="character" w:customStyle="1" w:styleId="WW8Num6z3">
    <w:name w:val="WW8Num6z3"/>
    <w:rsid w:val="002E47E6"/>
    <w:rPr>
      <w:rFonts w:ascii="Symbol" w:hAnsi="Symbol" w:cs="Symbol"/>
    </w:rPr>
  </w:style>
  <w:style w:type="character" w:customStyle="1" w:styleId="WW8Num7z0">
    <w:name w:val="WW8Num7z0"/>
    <w:rsid w:val="002E47E6"/>
  </w:style>
  <w:style w:type="character" w:customStyle="1" w:styleId="WW8Num7z1">
    <w:name w:val="WW8Num7z1"/>
    <w:rsid w:val="002E47E6"/>
  </w:style>
  <w:style w:type="character" w:customStyle="1" w:styleId="WW8Num7z2">
    <w:name w:val="WW8Num7z2"/>
    <w:rsid w:val="002E47E6"/>
  </w:style>
  <w:style w:type="character" w:customStyle="1" w:styleId="WW8Num7z3">
    <w:name w:val="WW8Num7z3"/>
    <w:rsid w:val="002E47E6"/>
  </w:style>
  <w:style w:type="character" w:customStyle="1" w:styleId="WW8Num7z4">
    <w:name w:val="WW8Num7z4"/>
    <w:rsid w:val="002E47E6"/>
  </w:style>
  <w:style w:type="character" w:customStyle="1" w:styleId="WW8Num7z5">
    <w:name w:val="WW8Num7z5"/>
    <w:rsid w:val="002E47E6"/>
  </w:style>
  <w:style w:type="character" w:customStyle="1" w:styleId="WW8Num7z6">
    <w:name w:val="WW8Num7z6"/>
    <w:rsid w:val="002E47E6"/>
  </w:style>
  <w:style w:type="character" w:customStyle="1" w:styleId="WW8Num7z7">
    <w:name w:val="WW8Num7z7"/>
    <w:rsid w:val="002E47E6"/>
  </w:style>
  <w:style w:type="character" w:customStyle="1" w:styleId="WW8Num7z8">
    <w:name w:val="WW8Num7z8"/>
    <w:rsid w:val="002E47E6"/>
  </w:style>
  <w:style w:type="character" w:customStyle="1" w:styleId="WW8Num8z0">
    <w:name w:val="WW8Num8z0"/>
    <w:rsid w:val="002E47E6"/>
    <w:rPr>
      <w:rFonts w:ascii="Calibri" w:eastAsia="Andale Sans UI" w:hAnsi="Calibri" w:cs="Calibri"/>
      <w:b/>
      <w:color w:val="auto"/>
    </w:rPr>
  </w:style>
  <w:style w:type="character" w:customStyle="1" w:styleId="WW8Num8z1">
    <w:name w:val="WW8Num8z1"/>
    <w:rsid w:val="002E47E6"/>
    <w:rPr>
      <w:rFonts w:ascii="Courier New" w:hAnsi="Courier New" w:cs="Courier New" w:hint="default"/>
    </w:rPr>
  </w:style>
  <w:style w:type="character" w:customStyle="1" w:styleId="WW8Num8z2">
    <w:name w:val="WW8Num8z2"/>
    <w:rsid w:val="002E47E6"/>
    <w:rPr>
      <w:rFonts w:ascii="Wingdings" w:hAnsi="Wingdings" w:cs="Wingdings" w:hint="default"/>
    </w:rPr>
  </w:style>
  <w:style w:type="character" w:customStyle="1" w:styleId="WW8Num8z3">
    <w:name w:val="WW8Num8z3"/>
    <w:rsid w:val="002E47E6"/>
    <w:rPr>
      <w:rFonts w:ascii="Symbol" w:hAnsi="Symbol" w:cs="Symbol" w:hint="default"/>
    </w:rPr>
  </w:style>
  <w:style w:type="character" w:customStyle="1" w:styleId="WW8Num9z0">
    <w:name w:val="WW8Num9z0"/>
    <w:rsid w:val="002E47E6"/>
    <w:rPr>
      <w:rFonts w:hint="default"/>
      <w:b/>
      <w:color w:val="auto"/>
    </w:rPr>
  </w:style>
  <w:style w:type="character" w:customStyle="1" w:styleId="WW8Num9z1">
    <w:name w:val="WW8Num9z1"/>
    <w:rsid w:val="002E47E6"/>
  </w:style>
  <w:style w:type="character" w:customStyle="1" w:styleId="WW8Num9z2">
    <w:name w:val="WW8Num9z2"/>
    <w:rsid w:val="002E47E6"/>
  </w:style>
  <w:style w:type="character" w:customStyle="1" w:styleId="WW8Num9z3">
    <w:name w:val="WW8Num9z3"/>
    <w:rsid w:val="002E47E6"/>
  </w:style>
  <w:style w:type="character" w:customStyle="1" w:styleId="WW8Num9z4">
    <w:name w:val="WW8Num9z4"/>
    <w:rsid w:val="002E47E6"/>
  </w:style>
  <w:style w:type="character" w:customStyle="1" w:styleId="WW8Num9z5">
    <w:name w:val="WW8Num9z5"/>
    <w:rsid w:val="002E47E6"/>
  </w:style>
  <w:style w:type="character" w:customStyle="1" w:styleId="WW8Num9z6">
    <w:name w:val="WW8Num9z6"/>
    <w:rsid w:val="002E47E6"/>
  </w:style>
  <w:style w:type="character" w:customStyle="1" w:styleId="WW8Num9z7">
    <w:name w:val="WW8Num9z7"/>
    <w:rsid w:val="002E47E6"/>
  </w:style>
  <w:style w:type="character" w:customStyle="1" w:styleId="WW8Num9z8">
    <w:name w:val="WW8Num9z8"/>
    <w:rsid w:val="002E47E6"/>
  </w:style>
  <w:style w:type="character" w:customStyle="1" w:styleId="Domylnaczcionkaakapitu5">
    <w:name w:val="Domyślna czcionka akapitu5"/>
    <w:rsid w:val="002E47E6"/>
  </w:style>
  <w:style w:type="character" w:customStyle="1" w:styleId="WW8Num5z3">
    <w:name w:val="WW8Num5z3"/>
    <w:rsid w:val="002E47E6"/>
    <w:rPr>
      <w:rFonts w:ascii="Symbol" w:hAnsi="Symbol" w:cs="Symbol"/>
    </w:rPr>
  </w:style>
  <w:style w:type="character" w:customStyle="1" w:styleId="WW8Num8z4">
    <w:name w:val="WW8Num8z4"/>
    <w:rsid w:val="002E47E6"/>
  </w:style>
  <w:style w:type="character" w:customStyle="1" w:styleId="WW8Num8z5">
    <w:name w:val="WW8Num8z5"/>
    <w:rsid w:val="002E47E6"/>
  </w:style>
  <w:style w:type="character" w:customStyle="1" w:styleId="WW8Num8z6">
    <w:name w:val="WW8Num8z6"/>
    <w:rsid w:val="002E47E6"/>
  </w:style>
  <w:style w:type="character" w:customStyle="1" w:styleId="WW8Num8z7">
    <w:name w:val="WW8Num8z7"/>
    <w:rsid w:val="002E47E6"/>
  </w:style>
  <w:style w:type="character" w:customStyle="1" w:styleId="WW8Num8z8">
    <w:name w:val="WW8Num8z8"/>
    <w:rsid w:val="002E47E6"/>
  </w:style>
  <w:style w:type="character" w:customStyle="1" w:styleId="WW8Num10z0">
    <w:name w:val="WW8Num10z0"/>
    <w:rsid w:val="002E47E6"/>
  </w:style>
  <w:style w:type="character" w:customStyle="1" w:styleId="WW8Num10z1">
    <w:name w:val="WW8Num10z1"/>
    <w:rsid w:val="002E47E6"/>
  </w:style>
  <w:style w:type="character" w:customStyle="1" w:styleId="WW8Num10z2">
    <w:name w:val="WW8Num10z2"/>
    <w:rsid w:val="002E47E6"/>
  </w:style>
  <w:style w:type="character" w:customStyle="1" w:styleId="WW8Num10z3">
    <w:name w:val="WW8Num10z3"/>
    <w:rsid w:val="002E47E6"/>
  </w:style>
  <w:style w:type="character" w:customStyle="1" w:styleId="WW8Num10z4">
    <w:name w:val="WW8Num10z4"/>
    <w:rsid w:val="002E47E6"/>
  </w:style>
  <w:style w:type="character" w:customStyle="1" w:styleId="WW8Num10z5">
    <w:name w:val="WW8Num10z5"/>
    <w:rsid w:val="002E47E6"/>
  </w:style>
  <w:style w:type="character" w:customStyle="1" w:styleId="WW8Num10z6">
    <w:name w:val="WW8Num10z6"/>
    <w:rsid w:val="002E47E6"/>
  </w:style>
  <w:style w:type="character" w:customStyle="1" w:styleId="WW8Num10z7">
    <w:name w:val="WW8Num10z7"/>
    <w:rsid w:val="002E47E6"/>
  </w:style>
  <w:style w:type="character" w:customStyle="1" w:styleId="WW8Num10z8">
    <w:name w:val="WW8Num10z8"/>
    <w:rsid w:val="002E47E6"/>
  </w:style>
  <w:style w:type="character" w:customStyle="1" w:styleId="WW8Num4z4">
    <w:name w:val="WW8Num4z4"/>
    <w:rsid w:val="002E47E6"/>
  </w:style>
  <w:style w:type="character" w:customStyle="1" w:styleId="WW8Num4z5">
    <w:name w:val="WW8Num4z5"/>
    <w:rsid w:val="002E47E6"/>
  </w:style>
  <w:style w:type="character" w:customStyle="1" w:styleId="WW8Num4z6">
    <w:name w:val="WW8Num4z6"/>
    <w:rsid w:val="002E47E6"/>
  </w:style>
  <w:style w:type="character" w:customStyle="1" w:styleId="WW8Num4z7">
    <w:name w:val="WW8Num4z7"/>
    <w:rsid w:val="002E47E6"/>
  </w:style>
  <w:style w:type="character" w:customStyle="1" w:styleId="WW8Num4z8">
    <w:name w:val="WW8Num4z8"/>
    <w:rsid w:val="002E47E6"/>
  </w:style>
  <w:style w:type="character" w:customStyle="1" w:styleId="Domylnaczcionkaakapitu1">
    <w:name w:val="Domyślna czcionka akapitu1"/>
    <w:rsid w:val="002E47E6"/>
  </w:style>
  <w:style w:type="character" w:customStyle="1" w:styleId="WW8Num2z4">
    <w:name w:val="WW8Num2z4"/>
    <w:rsid w:val="002E47E6"/>
  </w:style>
  <w:style w:type="character" w:customStyle="1" w:styleId="WW8Num2z5">
    <w:name w:val="WW8Num2z5"/>
    <w:rsid w:val="002E47E6"/>
  </w:style>
  <w:style w:type="character" w:customStyle="1" w:styleId="WW8Num2z6">
    <w:name w:val="WW8Num2z6"/>
    <w:rsid w:val="002E47E6"/>
  </w:style>
  <w:style w:type="character" w:customStyle="1" w:styleId="WW8Num2z7">
    <w:name w:val="WW8Num2z7"/>
    <w:rsid w:val="002E47E6"/>
  </w:style>
  <w:style w:type="character" w:customStyle="1" w:styleId="WW8Num2z8">
    <w:name w:val="WW8Num2z8"/>
    <w:rsid w:val="002E47E6"/>
  </w:style>
  <w:style w:type="character" w:customStyle="1" w:styleId="WW8Num3z4">
    <w:name w:val="WW8Num3z4"/>
    <w:rsid w:val="002E47E6"/>
  </w:style>
  <w:style w:type="character" w:customStyle="1" w:styleId="WW8Num3z5">
    <w:name w:val="WW8Num3z5"/>
    <w:rsid w:val="002E47E6"/>
  </w:style>
  <w:style w:type="character" w:customStyle="1" w:styleId="WW8Num3z6">
    <w:name w:val="WW8Num3z6"/>
    <w:rsid w:val="002E47E6"/>
  </w:style>
  <w:style w:type="character" w:customStyle="1" w:styleId="WW8Num3z7">
    <w:name w:val="WW8Num3z7"/>
    <w:rsid w:val="002E47E6"/>
  </w:style>
  <w:style w:type="character" w:customStyle="1" w:styleId="WW8Num3z8">
    <w:name w:val="WW8Num3z8"/>
    <w:rsid w:val="002E47E6"/>
  </w:style>
  <w:style w:type="character" w:customStyle="1" w:styleId="WW8Num11z0">
    <w:name w:val="WW8Num11z0"/>
    <w:rsid w:val="002E47E6"/>
    <w:rPr>
      <w:rFonts w:ascii="Symbol" w:hAnsi="Symbol" w:cs="Symbol"/>
      <w:sz w:val="20"/>
    </w:rPr>
  </w:style>
  <w:style w:type="character" w:customStyle="1" w:styleId="WW8Num11z1">
    <w:name w:val="WW8Num11z1"/>
    <w:rsid w:val="002E47E6"/>
    <w:rPr>
      <w:rFonts w:ascii="OpenSymbol" w:hAnsi="OpenSymbol" w:cs="Courier New"/>
    </w:rPr>
  </w:style>
  <w:style w:type="character" w:customStyle="1" w:styleId="WW8Num12z0">
    <w:name w:val="WW8Num12z0"/>
    <w:rsid w:val="002E47E6"/>
  </w:style>
  <w:style w:type="character" w:customStyle="1" w:styleId="WW8Num12z1">
    <w:name w:val="WW8Num12z1"/>
    <w:rsid w:val="002E47E6"/>
  </w:style>
  <w:style w:type="character" w:customStyle="1" w:styleId="WW8Num12z2">
    <w:name w:val="WW8Num12z2"/>
    <w:rsid w:val="002E47E6"/>
  </w:style>
  <w:style w:type="character" w:customStyle="1" w:styleId="WW8Num12z3">
    <w:name w:val="WW8Num12z3"/>
    <w:rsid w:val="002E47E6"/>
  </w:style>
  <w:style w:type="character" w:customStyle="1" w:styleId="WW8Num12z4">
    <w:name w:val="WW8Num12z4"/>
    <w:rsid w:val="002E47E6"/>
  </w:style>
  <w:style w:type="character" w:customStyle="1" w:styleId="WW8Num12z5">
    <w:name w:val="WW8Num12z5"/>
    <w:rsid w:val="002E47E6"/>
  </w:style>
  <w:style w:type="character" w:customStyle="1" w:styleId="WW8Num12z6">
    <w:name w:val="WW8Num12z6"/>
    <w:rsid w:val="002E47E6"/>
  </w:style>
  <w:style w:type="character" w:customStyle="1" w:styleId="WW8Num12z7">
    <w:name w:val="WW8Num12z7"/>
    <w:rsid w:val="002E47E6"/>
  </w:style>
  <w:style w:type="character" w:customStyle="1" w:styleId="WW8Num12z8">
    <w:name w:val="WW8Num12z8"/>
    <w:rsid w:val="002E47E6"/>
  </w:style>
  <w:style w:type="character" w:customStyle="1" w:styleId="Domylnaczcionkaakapitu4">
    <w:name w:val="Domyślna czcionka akapitu4"/>
    <w:rsid w:val="002E47E6"/>
  </w:style>
  <w:style w:type="character" w:customStyle="1" w:styleId="WW8Num11z2">
    <w:name w:val="WW8Num11z2"/>
    <w:rsid w:val="002E47E6"/>
  </w:style>
  <w:style w:type="character" w:customStyle="1" w:styleId="WW8Num11z3">
    <w:name w:val="WW8Num11z3"/>
    <w:rsid w:val="002E47E6"/>
  </w:style>
  <w:style w:type="character" w:customStyle="1" w:styleId="WW8Num11z4">
    <w:name w:val="WW8Num11z4"/>
    <w:rsid w:val="002E47E6"/>
  </w:style>
  <w:style w:type="character" w:customStyle="1" w:styleId="WW8Num11z5">
    <w:name w:val="WW8Num11z5"/>
    <w:rsid w:val="002E47E6"/>
  </w:style>
  <w:style w:type="character" w:customStyle="1" w:styleId="WW8Num11z6">
    <w:name w:val="WW8Num11z6"/>
    <w:rsid w:val="002E47E6"/>
  </w:style>
  <w:style w:type="character" w:customStyle="1" w:styleId="WW8Num11z7">
    <w:name w:val="WW8Num11z7"/>
    <w:rsid w:val="002E47E6"/>
  </w:style>
  <w:style w:type="character" w:customStyle="1" w:styleId="WW8Num11z8">
    <w:name w:val="WW8Num11z8"/>
    <w:rsid w:val="002E47E6"/>
  </w:style>
  <w:style w:type="character" w:customStyle="1" w:styleId="Absatz-Standardschriftart">
    <w:name w:val="Absatz-Standardschriftart"/>
    <w:rsid w:val="002E47E6"/>
  </w:style>
  <w:style w:type="character" w:customStyle="1" w:styleId="WW-Absatz-Standardschriftart">
    <w:name w:val="WW-Absatz-Standardschriftart"/>
    <w:rsid w:val="002E47E6"/>
  </w:style>
  <w:style w:type="character" w:customStyle="1" w:styleId="WW8Num13z0">
    <w:name w:val="WW8Num13z0"/>
    <w:rsid w:val="002E47E6"/>
    <w:rPr>
      <w:rFonts w:ascii="Arial" w:hAnsi="Arial" w:cs="Arial"/>
      <w:sz w:val="20"/>
      <w:szCs w:val="20"/>
    </w:rPr>
  </w:style>
  <w:style w:type="character" w:customStyle="1" w:styleId="WW8Num13z1">
    <w:name w:val="WW8Num13z1"/>
    <w:rsid w:val="002E47E6"/>
    <w:rPr>
      <w:rFonts w:ascii="Courier New" w:hAnsi="Courier New" w:cs="Courier New"/>
    </w:rPr>
  </w:style>
  <w:style w:type="character" w:customStyle="1" w:styleId="WW8Num13z2">
    <w:name w:val="WW8Num13z2"/>
    <w:rsid w:val="002E47E6"/>
    <w:rPr>
      <w:rFonts w:ascii="Wingdings" w:hAnsi="Wingdings" w:cs="Wingdings"/>
    </w:rPr>
  </w:style>
  <w:style w:type="character" w:customStyle="1" w:styleId="Domylnaczcionkaakapitu3">
    <w:name w:val="Domyślna czcionka akapitu3"/>
    <w:rsid w:val="002E47E6"/>
  </w:style>
  <w:style w:type="character" w:customStyle="1" w:styleId="WW-Absatz-Standardschriftart1">
    <w:name w:val="WW-Absatz-Standardschriftart1"/>
    <w:rsid w:val="002E47E6"/>
  </w:style>
  <w:style w:type="character" w:customStyle="1" w:styleId="Domylnaczcionkaakapitu2">
    <w:name w:val="Domyślna czcionka akapitu2"/>
    <w:rsid w:val="002E47E6"/>
  </w:style>
  <w:style w:type="character" w:customStyle="1" w:styleId="WW-Absatz-Standardschriftart11">
    <w:name w:val="WW-Absatz-Standardschriftart11"/>
    <w:rsid w:val="002E47E6"/>
  </w:style>
  <w:style w:type="character" w:customStyle="1" w:styleId="WW-Absatz-Standardschriftart111">
    <w:name w:val="WW-Absatz-Standardschriftart111"/>
    <w:rsid w:val="002E47E6"/>
  </w:style>
  <w:style w:type="character" w:customStyle="1" w:styleId="Symbolewypunktowania">
    <w:name w:val="Symbole wypunktowania"/>
    <w:rsid w:val="002E47E6"/>
    <w:rPr>
      <w:rFonts w:ascii="OpenSymbol" w:eastAsia="OpenSymbol" w:hAnsi="OpenSymbol" w:cs="OpenSymbol"/>
    </w:rPr>
  </w:style>
  <w:style w:type="character" w:customStyle="1" w:styleId="Domylnaczcionkaakapitu10">
    <w:name w:val="Domyślna czcionka akapitu1"/>
    <w:rsid w:val="002E47E6"/>
  </w:style>
  <w:style w:type="character" w:customStyle="1" w:styleId="Odwoaniedokomentarza1">
    <w:name w:val="Odwołanie do komentarza1"/>
    <w:rsid w:val="002E47E6"/>
    <w:rPr>
      <w:sz w:val="16"/>
      <w:szCs w:val="16"/>
    </w:rPr>
  </w:style>
  <w:style w:type="character" w:customStyle="1" w:styleId="NagwekZnak1">
    <w:name w:val="Nagłówek Znak1"/>
    <w:rsid w:val="002E47E6"/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character" w:customStyle="1" w:styleId="TekstpodstawowyZnak1">
    <w:name w:val="Tekst podstawowy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opkaZnak1">
    <w:name w:val="Stopka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dymkaZnak1">
    <w:name w:val="Tekst dymka Znak1"/>
    <w:rsid w:val="002E47E6"/>
    <w:rPr>
      <w:rFonts w:ascii="Tahoma" w:eastAsia="SimSun" w:hAnsi="Tahoma" w:cs="Tahoma"/>
      <w:kern w:val="2"/>
      <w:sz w:val="16"/>
      <w:szCs w:val="14"/>
      <w:lang w:eastAsia="zh-CN" w:bidi="hi-IN"/>
    </w:rPr>
  </w:style>
  <w:style w:type="character" w:customStyle="1" w:styleId="Teksttreci">
    <w:name w:val="Tekst treści"/>
    <w:rsid w:val="002E4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ListLabel1">
    <w:name w:val="ListLabel 1"/>
    <w:rsid w:val="002E47E6"/>
    <w:rPr>
      <w:rFonts w:ascii="Arial" w:hAnsi="Arial" w:cs="OpenSymbol"/>
      <w:sz w:val="18"/>
    </w:rPr>
  </w:style>
  <w:style w:type="character" w:customStyle="1" w:styleId="ListLabel2">
    <w:name w:val="ListLabel 2"/>
    <w:rsid w:val="002E47E6"/>
    <w:rPr>
      <w:rFonts w:ascii="Arial" w:hAnsi="Arial" w:cs="Symbol"/>
      <w:sz w:val="20"/>
    </w:rPr>
  </w:style>
  <w:style w:type="character" w:customStyle="1" w:styleId="ListLabel3">
    <w:name w:val="ListLabel 3"/>
    <w:rsid w:val="002E47E6"/>
    <w:rPr>
      <w:rFonts w:ascii="Arial" w:hAnsi="Arial" w:cs="Times New Roman"/>
      <w:sz w:val="20"/>
    </w:rPr>
  </w:style>
  <w:style w:type="character" w:customStyle="1" w:styleId="ListLabel4">
    <w:name w:val="ListLabel 4"/>
    <w:rsid w:val="002E47E6"/>
    <w:rPr>
      <w:rFonts w:cs="Courier New"/>
    </w:rPr>
  </w:style>
  <w:style w:type="character" w:customStyle="1" w:styleId="ListLabel5">
    <w:name w:val="ListLabel 5"/>
    <w:rsid w:val="002E47E6"/>
    <w:rPr>
      <w:rFonts w:cs="OpenSymbol"/>
      <w:sz w:val="18"/>
      <w:szCs w:val="20"/>
    </w:rPr>
  </w:style>
  <w:style w:type="character" w:customStyle="1" w:styleId="ListLabel6">
    <w:name w:val="ListLabel 6"/>
    <w:rsid w:val="002E47E6"/>
    <w:rPr>
      <w:rFonts w:cs="OpenSymbol"/>
      <w:sz w:val="18"/>
    </w:rPr>
  </w:style>
  <w:style w:type="character" w:customStyle="1" w:styleId="ListLabel7">
    <w:name w:val="ListLabel 7"/>
    <w:rsid w:val="002E47E6"/>
    <w:rPr>
      <w:rFonts w:cs="Symbol"/>
      <w:sz w:val="20"/>
      <w:szCs w:val="20"/>
    </w:rPr>
  </w:style>
  <w:style w:type="character" w:customStyle="1" w:styleId="ListLabel8">
    <w:name w:val="ListLabel 8"/>
    <w:rsid w:val="002E47E6"/>
    <w:rPr>
      <w:rFonts w:cs="Symbol"/>
      <w:sz w:val="22"/>
    </w:rPr>
  </w:style>
  <w:style w:type="character" w:customStyle="1" w:styleId="ListLabel9">
    <w:name w:val="ListLabel 9"/>
    <w:rsid w:val="002E47E6"/>
    <w:rPr>
      <w:rFonts w:cs="Times New Roman"/>
      <w:sz w:val="20"/>
    </w:rPr>
  </w:style>
  <w:style w:type="character" w:customStyle="1" w:styleId="ListLabel10">
    <w:name w:val="ListLabel 10"/>
    <w:rsid w:val="002E47E6"/>
    <w:rPr>
      <w:rFonts w:cs="Courier New"/>
    </w:rPr>
  </w:style>
  <w:style w:type="character" w:customStyle="1" w:styleId="ListLabel11">
    <w:name w:val="ListLabel 11"/>
    <w:rsid w:val="002E47E6"/>
    <w:rPr>
      <w:rFonts w:cs="Wingdings"/>
    </w:rPr>
  </w:style>
  <w:style w:type="character" w:customStyle="1" w:styleId="ListLabel12">
    <w:name w:val="ListLabel 12"/>
    <w:rsid w:val="002E47E6"/>
    <w:rPr>
      <w:rFonts w:cs="Symbol"/>
    </w:rPr>
  </w:style>
  <w:style w:type="character" w:customStyle="1" w:styleId="ListLabel13">
    <w:name w:val="ListLabel 13"/>
    <w:rsid w:val="002E47E6"/>
    <w:rPr>
      <w:rFonts w:cs="Symbol"/>
      <w:sz w:val="22"/>
      <w:szCs w:val="20"/>
    </w:rPr>
  </w:style>
  <w:style w:type="character" w:customStyle="1" w:styleId="ListLabel14">
    <w:name w:val="ListLabel 14"/>
    <w:rsid w:val="002E47E6"/>
    <w:rPr>
      <w:rFonts w:eastAsia="Times New Roman" w:cs="Arial"/>
    </w:rPr>
  </w:style>
  <w:style w:type="character" w:customStyle="1" w:styleId="ListLabel15">
    <w:name w:val="ListLabel 15"/>
    <w:rsid w:val="002E47E6"/>
    <w:rPr>
      <w:rFonts w:eastAsia="OpenSymbol" w:cs="OpenSymbol"/>
    </w:rPr>
  </w:style>
  <w:style w:type="character" w:customStyle="1" w:styleId="ListLabel24">
    <w:name w:val="ListLabel 24"/>
    <w:rsid w:val="002E47E6"/>
    <w:rPr>
      <w:rFonts w:ascii="Times New Roman" w:eastAsia="Andale Sans UI" w:hAnsi="Times New Roman" w:cs="Times New Roman"/>
    </w:rPr>
  </w:style>
  <w:style w:type="character" w:customStyle="1" w:styleId="ListLabel25">
    <w:name w:val="ListLabel 25"/>
    <w:rsid w:val="002E47E6"/>
    <w:rPr>
      <w:rFonts w:cs="Courier New"/>
    </w:rPr>
  </w:style>
  <w:style w:type="character" w:customStyle="1" w:styleId="Znakinumeracji">
    <w:name w:val="Znaki numeracji"/>
    <w:rsid w:val="002E47E6"/>
  </w:style>
  <w:style w:type="character" w:customStyle="1" w:styleId="Znakiwypunktowania">
    <w:name w:val="Znaki wypunktowania"/>
    <w:rsid w:val="002E47E6"/>
    <w:rPr>
      <w:rFonts w:ascii="OpenSymbol" w:eastAsia="OpenSymbol" w:hAnsi="OpenSymbol" w:cs="OpenSymbol"/>
    </w:rPr>
  </w:style>
  <w:style w:type="character" w:customStyle="1" w:styleId="AkapitzlistZnak">
    <w:name w:val="Akapit z listą Znak"/>
    <w:rsid w:val="002E47E6"/>
    <w:rPr>
      <w:rFonts w:eastAsia="MS Mincho" w:cs="Calibri"/>
      <w:sz w:val="24"/>
      <w:szCs w:val="24"/>
    </w:rPr>
  </w:style>
  <w:style w:type="character" w:customStyle="1" w:styleId="TytuZnak">
    <w:name w:val="Tytuł Znak"/>
    <w:rsid w:val="002E47E6"/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character" w:customStyle="1" w:styleId="PodtytuZnak">
    <w:name w:val="Podtytuł Znak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paragraph" w:customStyle="1" w:styleId="Nagwek50">
    <w:name w:val="Nagłówek5"/>
    <w:basedOn w:val="Normalny"/>
    <w:next w:val="Podtytu"/>
    <w:rsid w:val="002E47E6"/>
    <w:pPr>
      <w:suppressAutoHyphens/>
      <w:jc w:val="center"/>
    </w:pPr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paragraph" w:styleId="Lista">
    <w:name w:val="List"/>
    <w:basedOn w:val="Tekstpodstawowy"/>
    <w:rsid w:val="002E47E6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/>
      <w:kern w:val="2"/>
      <w:szCs w:val="24"/>
      <w:lang w:eastAsia="zh-CN" w:bidi="hi-IN"/>
    </w:rPr>
  </w:style>
  <w:style w:type="paragraph" w:styleId="Legenda">
    <w:name w:val="caption"/>
    <w:basedOn w:val="Normalny"/>
    <w:qFormat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Indeks">
    <w:name w:val="Indeks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40">
    <w:name w:val="Nagłówek4"/>
    <w:basedOn w:val="Normalny"/>
    <w:next w:val="Tekstpodstawow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l-PL" w:eastAsia="zh-CN" w:bidi="hi-IN"/>
    </w:rPr>
  </w:style>
  <w:style w:type="paragraph" w:customStyle="1" w:styleId="Legenda4">
    <w:name w:val="Legenda4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Nagwek30">
    <w:name w:val="Nagłówek3"/>
    <w:basedOn w:val="Normaln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  <w:lang w:val="pl-PL" w:eastAsia="zh-CN" w:bidi="hi-IN"/>
    </w:rPr>
  </w:style>
  <w:style w:type="paragraph" w:customStyle="1" w:styleId="Legenda1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3">
    <w:name w:val="Legenda3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Legenda2">
    <w:name w:val="Legenda2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10">
    <w:name w:val="Nagłówek1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10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Indeks11">
    <w:name w:val="Indeks 11"/>
    <w:basedOn w:val="Indeks"/>
    <w:rsid w:val="002E47E6"/>
  </w:style>
  <w:style w:type="paragraph" w:customStyle="1" w:styleId="Zawartotabeli">
    <w:name w:val="Zawartość tabeli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tabeli">
    <w:name w:val="Nagłówek tabeli"/>
    <w:basedOn w:val="Zawartotabeli"/>
    <w:rsid w:val="002E47E6"/>
    <w:pPr>
      <w:jc w:val="center"/>
    </w:pPr>
    <w:rPr>
      <w:b/>
      <w:bCs/>
    </w:rPr>
  </w:style>
  <w:style w:type="paragraph" w:customStyle="1" w:styleId="Normalny1">
    <w:name w:val="Normalny1"/>
    <w:rsid w:val="002E47E6"/>
    <w:pPr>
      <w:widowControl w:val="0"/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customStyle="1" w:styleId="NormalnyWeb1">
    <w:name w:val="Normalny (Web)1"/>
    <w:basedOn w:val="Normalny"/>
    <w:rsid w:val="002E47E6"/>
    <w:pPr>
      <w:spacing w:before="280" w:after="280"/>
    </w:pPr>
    <w:rPr>
      <w:kern w:val="2"/>
      <w:sz w:val="24"/>
      <w:szCs w:val="24"/>
      <w:lang w:val="pl-PL" w:eastAsia="zh-CN"/>
    </w:rPr>
  </w:style>
  <w:style w:type="paragraph" w:customStyle="1" w:styleId="Akapitzlist1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Tekstdymka1">
    <w:name w:val="Tekst dymka1"/>
    <w:basedOn w:val="Normalny"/>
    <w:rsid w:val="002E47E6"/>
    <w:pPr>
      <w:widowControl w:val="0"/>
      <w:suppressAutoHyphens/>
    </w:pPr>
    <w:rPr>
      <w:rFonts w:ascii="Tahoma" w:eastAsia="SimSun" w:hAnsi="Tahoma" w:cs="Tahoma"/>
      <w:kern w:val="2"/>
      <w:sz w:val="16"/>
      <w:szCs w:val="14"/>
      <w:lang w:val="pl-PL" w:eastAsia="zh-CN" w:bidi="hi-IN"/>
    </w:rPr>
  </w:style>
  <w:style w:type="paragraph" w:customStyle="1" w:styleId="Standard">
    <w:name w:val="Standard"/>
    <w:rsid w:val="002E47E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Indeks12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Indeks120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Akapitzlist10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Zwykytekst1">
    <w:name w:val="Zwykły tekst1"/>
    <w:basedOn w:val="Normalny"/>
    <w:rsid w:val="002E47E6"/>
    <w:pPr>
      <w:suppressAutoHyphens/>
      <w:spacing w:line="100" w:lineRule="atLeast"/>
    </w:pPr>
    <w:rPr>
      <w:rFonts w:ascii="Courier New" w:eastAsia="Calibri" w:hAnsi="Courier New" w:cs="Courier New"/>
      <w:kern w:val="2"/>
      <w:lang w:val="pl-PL" w:eastAsia="zh-CN"/>
    </w:rPr>
  </w:style>
  <w:style w:type="paragraph" w:customStyle="1" w:styleId="Style24">
    <w:name w:val="Style24"/>
    <w:basedOn w:val="Normalny"/>
    <w:rsid w:val="002E47E6"/>
    <w:pPr>
      <w:spacing w:line="100" w:lineRule="atLeast"/>
    </w:pPr>
    <w:rPr>
      <w:rFonts w:ascii="Cambria" w:eastAsia="Calibri" w:hAnsi="Cambria" w:cs="Cambria"/>
      <w:kern w:val="2"/>
      <w:sz w:val="24"/>
      <w:szCs w:val="24"/>
      <w:lang w:val="pl-PL" w:eastAsia="zh-CN"/>
    </w:rPr>
  </w:style>
  <w:style w:type="paragraph" w:customStyle="1" w:styleId="Tekstcofnity">
    <w:name w:val="Tekst_cofnięty"/>
    <w:basedOn w:val="Normalny"/>
    <w:rsid w:val="002E47E6"/>
    <w:pPr>
      <w:suppressAutoHyphens/>
      <w:spacing w:line="360" w:lineRule="auto"/>
      <w:ind w:left="54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1"/>
    <w:qFormat/>
    <w:rsid w:val="002E47E6"/>
    <w:pPr>
      <w:widowControl w:val="0"/>
      <w:suppressAutoHyphens/>
      <w:spacing w:after="60"/>
      <w:jc w:val="center"/>
    </w:pPr>
    <w:rPr>
      <w:rFonts w:ascii="Cambria" w:hAnsi="Cambria" w:cs="Mangal"/>
      <w:kern w:val="2"/>
      <w:sz w:val="24"/>
      <w:szCs w:val="21"/>
      <w:lang w:val="pl-PL" w:eastAsia="zh-CN" w:bidi="hi-IN"/>
    </w:rPr>
  </w:style>
  <w:style w:type="character" w:customStyle="1" w:styleId="PodtytuZnak1">
    <w:name w:val="Podtytuł Znak1"/>
    <w:basedOn w:val="Domylnaczcionkaakapitu"/>
    <w:link w:val="Podtytu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character" w:customStyle="1" w:styleId="lrzxr">
    <w:name w:val="lrzxr"/>
    <w:rsid w:val="002E47E6"/>
  </w:style>
  <w:style w:type="character" w:customStyle="1" w:styleId="TekstdymkaZnak2">
    <w:name w:val="Tekst dymka Znak2"/>
    <w:uiPriority w:val="99"/>
    <w:semiHidden/>
    <w:rsid w:val="002E47E6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2E47E6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03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3439C"/>
  </w:style>
  <w:style w:type="table" w:customStyle="1" w:styleId="Tabela-Siatka2">
    <w:name w:val="Tabela - Siatka2"/>
    <w:basedOn w:val="Standardowy"/>
    <w:next w:val="Tabela-Siatka"/>
    <w:uiPriority w:val="59"/>
    <w:rsid w:val="009343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93439C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39C"/>
    <w:rPr>
      <w:rFonts w:asciiTheme="minorHAnsi" w:eastAsiaTheme="minorEastAsia" w:hAnsiTheme="minorHAnsi" w:cstheme="minorBidi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39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39C"/>
    <w:rPr>
      <w:vertAlign w:val="superscript"/>
    </w:rPr>
  </w:style>
  <w:style w:type="paragraph" w:customStyle="1" w:styleId="TreA">
    <w:name w:val="Treść A"/>
    <w:rsid w:val="0093439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styleId="Indeks1">
    <w:name w:val="index 1"/>
    <w:basedOn w:val="Normalny"/>
    <w:rsid w:val="0093439C"/>
    <w:pPr>
      <w:suppressLineNumbers/>
      <w:suppressAutoHyphens/>
      <w:autoSpaceDN w:val="0"/>
      <w:jc w:val="both"/>
      <w:textAlignment w:val="baseline"/>
    </w:pPr>
    <w:rPr>
      <w:rFonts w:cs="Mangal"/>
      <w:kern w:val="3"/>
      <w:lang w:val="pl-PL"/>
    </w:rPr>
  </w:style>
  <w:style w:type="paragraph" w:customStyle="1" w:styleId="Styltabeli2">
    <w:name w:val="Styl tabeli 2"/>
    <w:rsid w:val="0093439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5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5F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BAE5-8989-4A73-A407-6BC5DA0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11193</Words>
  <Characters>67164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5</cp:revision>
  <cp:lastPrinted>2019-09-12T10:12:00Z</cp:lastPrinted>
  <dcterms:created xsi:type="dcterms:W3CDTF">2019-09-12T08:09:00Z</dcterms:created>
  <dcterms:modified xsi:type="dcterms:W3CDTF">2019-09-12T10:26:00Z</dcterms:modified>
</cp:coreProperties>
</file>