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4BF4" w14:textId="77777777" w:rsidR="0016461F" w:rsidRDefault="0016461F" w:rsidP="00AD35B9">
      <w:pPr>
        <w:spacing w:after="0" w:line="240" w:lineRule="auto"/>
        <w:rPr>
          <w:rFonts w:ascii="Arial" w:hAnsi="Arial" w:cs="Arial"/>
          <w:b/>
          <w:sz w:val="16"/>
          <w:szCs w:val="16"/>
        </w:rPr>
      </w:pPr>
    </w:p>
    <w:p w14:paraId="0E268538" w14:textId="5108D1FA" w:rsidR="005753CB" w:rsidRPr="005753CB" w:rsidRDefault="005753CB" w:rsidP="00AD35B9">
      <w:pPr>
        <w:spacing w:after="0" w:line="240" w:lineRule="auto"/>
        <w:rPr>
          <w:rFonts w:ascii="Arial" w:hAnsi="Arial" w:cs="Arial"/>
          <w:sz w:val="16"/>
          <w:szCs w:val="16"/>
        </w:rPr>
      </w:pPr>
      <w:r w:rsidRPr="005753CB">
        <w:rPr>
          <w:rFonts w:ascii="Arial" w:hAnsi="Arial" w:cs="Arial"/>
          <w:sz w:val="16"/>
          <w:szCs w:val="16"/>
        </w:rPr>
        <w:t>IZP.272</w:t>
      </w:r>
      <w:r w:rsidR="000964FD">
        <w:rPr>
          <w:rFonts w:ascii="Arial" w:hAnsi="Arial" w:cs="Arial"/>
          <w:sz w:val="16"/>
          <w:szCs w:val="16"/>
        </w:rPr>
        <w:t>.26.</w:t>
      </w:r>
      <w:r w:rsidRPr="005753CB">
        <w:rPr>
          <w:rFonts w:ascii="Arial" w:hAnsi="Arial" w:cs="Arial"/>
          <w:sz w:val="16"/>
          <w:szCs w:val="16"/>
        </w:rPr>
        <w:t>201</w:t>
      </w:r>
      <w:r w:rsidR="00967445">
        <w:rPr>
          <w:rFonts w:ascii="Arial" w:hAnsi="Arial" w:cs="Arial"/>
          <w:sz w:val="16"/>
          <w:szCs w:val="16"/>
        </w:rPr>
        <w:t>9</w:t>
      </w:r>
    </w:p>
    <w:p w14:paraId="76D163F2" w14:textId="77777777" w:rsidR="00731F5E" w:rsidRDefault="00731F5E" w:rsidP="00AD35B9">
      <w:pPr>
        <w:spacing w:after="0" w:line="240" w:lineRule="auto"/>
        <w:rPr>
          <w:rFonts w:ascii="Arial" w:hAnsi="Arial" w:cs="Arial"/>
          <w:sz w:val="16"/>
          <w:szCs w:val="16"/>
        </w:rPr>
      </w:pPr>
    </w:p>
    <w:p w14:paraId="59F43A5E" w14:textId="77777777" w:rsidR="00A22BBF" w:rsidRDefault="00A22BBF" w:rsidP="00AD35B9">
      <w:pPr>
        <w:spacing w:after="0" w:line="240" w:lineRule="auto"/>
        <w:rPr>
          <w:rFonts w:ascii="Arial" w:hAnsi="Arial" w:cs="Arial"/>
          <w:sz w:val="16"/>
          <w:szCs w:val="16"/>
        </w:rPr>
      </w:pPr>
    </w:p>
    <w:p w14:paraId="097000F1"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p>
    <w:p w14:paraId="28E0DA65" w14:textId="77777777" w:rsidR="00A22BBF" w:rsidRPr="00A22BBF" w:rsidRDefault="00A22BBF" w:rsidP="00AD35B9">
      <w:pPr>
        <w:keepNext/>
        <w:spacing w:after="0" w:line="240" w:lineRule="auto"/>
        <w:jc w:val="center"/>
        <w:outlineLvl w:val="0"/>
        <w:rPr>
          <w:rFonts w:ascii="Arial" w:eastAsia="Times New Roman" w:hAnsi="Arial" w:cs="Arial"/>
          <w:b/>
          <w:color w:val="000000"/>
          <w:sz w:val="24"/>
          <w:szCs w:val="24"/>
          <w:lang w:eastAsia="pl-PL"/>
        </w:rPr>
      </w:pPr>
      <w:r w:rsidRPr="00A22BBF">
        <w:rPr>
          <w:rFonts w:ascii="Arial" w:eastAsia="Times New Roman" w:hAnsi="Arial" w:cs="Arial"/>
          <w:b/>
          <w:color w:val="000000"/>
          <w:sz w:val="24"/>
          <w:szCs w:val="24"/>
          <w:lang w:eastAsia="pl-PL"/>
        </w:rPr>
        <w:t>OFERTA</w:t>
      </w:r>
    </w:p>
    <w:p w14:paraId="55271B0C" w14:textId="77777777" w:rsidR="00A22BBF" w:rsidRPr="00A22BBF" w:rsidRDefault="00A22BBF" w:rsidP="00AD35B9">
      <w:pPr>
        <w:spacing w:after="0" w:line="240" w:lineRule="auto"/>
        <w:rPr>
          <w:rFonts w:ascii="Arial" w:eastAsia="Times New Roman" w:hAnsi="Arial" w:cs="Arial"/>
          <w:sz w:val="24"/>
          <w:szCs w:val="24"/>
          <w:lang w:eastAsia="pl-PL"/>
        </w:rPr>
      </w:pPr>
    </w:p>
    <w:p w14:paraId="58458AB4" w14:textId="77777777" w:rsidR="00A22BBF" w:rsidRPr="00A22BBF" w:rsidRDefault="00A22BBF" w:rsidP="00AD35B9">
      <w:pPr>
        <w:spacing w:after="0" w:line="240" w:lineRule="auto"/>
        <w:rPr>
          <w:rFonts w:ascii="Arial" w:eastAsia="Times New Roman" w:hAnsi="Arial" w:cs="Arial"/>
          <w:sz w:val="24"/>
          <w:szCs w:val="24"/>
          <w:lang w:eastAsia="pl-PL"/>
        </w:rPr>
      </w:pPr>
    </w:p>
    <w:p w14:paraId="7EE6F21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Nazwa (firma) Wykonawcy........................................................................................................................</w:t>
      </w:r>
    </w:p>
    <w:p w14:paraId="7CE1EF89" w14:textId="77777777" w:rsidR="00A22BBF" w:rsidRPr="00A22BBF" w:rsidRDefault="00A22BBF" w:rsidP="00AD35B9">
      <w:pPr>
        <w:spacing w:after="0" w:line="240" w:lineRule="auto"/>
        <w:rPr>
          <w:rFonts w:ascii="Arial" w:eastAsia="Times New Roman" w:hAnsi="Arial" w:cs="Arial"/>
          <w:sz w:val="20"/>
          <w:szCs w:val="20"/>
          <w:lang w:eastAsia="pl-PL"/>
        </w:rPr>
      </w:pPr>
    </w:p>
    <w:p w14:paraId="02AF47CB" w14:textId="77777777" w:rsidR="00A22BBF" w:rsidRPr="00A22BBF" w:rsidRDefault="00A22BBF" w:rsidP="00AD35B9">
      <w:pPr>
        <w:spacing w:after="0" w:line="240" w:lineRule="auto"/>
        <w:rPr>
          <w:rFonts w:ascii="Arial" w:eastAsia="Times New Roman" w:hAnsi="Arial" w:cs="Arial"/>
          <w:sz w:val="20"/>
          <w:szCs w:val="20"/>
          <w:lang w:eastAsia="pl-PL"/>
        </w:rPr>
      </w:pPr>
    </w:p>
    <w:p w14:paraId="1961F550"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Adres Wykonawcy  ……………………………………………………………................................................</w:t>
      </w:r>
    </w:p>
    <w:p w14:paraId="5E0CCB3D" w14:textId="77777777" w:rsidR="00A22BBF" w:rsidRPr="00A22BBF" w:rsidRDefault="00A22BBF" w:rsidP="00AD35B9">
      <w:pPr>
        <w:spacing w:after="0" w:line="240" w:lineRule="auto"/>
        <w:rPr>
          <w:rFonts w:ascii="Arial" w:eastAsia="Times New Roman" w:hAnsi="Arial" w:cs="Arial"/>
          <w:sz w:val="20"/>
          <w:szCs w:val="20"/>
          <w:lang w:eastAsia="pl-PL"/>
        </w:rPr>
      </w:pPr>
    </w:p>
    <w:p w14:paraId="2BDDD773" w14:textId="77777777" w:rsidR="00A22BBF" w:rsidRPr="00A22BBF" w:rsidRDefault="00A22BBF" w:rsidP="00AD35B9">
      <w:pPr>
        <w:spacing w:after="0" w:line="240" w:lineRule="auto"/>
        <w:rPr>
          <w:rFonts w:ascii="Arial" w:eastAsia="Times New Roman" w:hAnsi="Arial" w:cs="Arial"/>
          <w:sz w:val="20"/>
          <w:szCs w:val="20"/>
          <w:lang w:eastAsia="pl-PL"/>
        </w:rPr>
      </w:pPr>
    </w:p>
    <w:p w14:paraId="789F2D04"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NIP:…………………………………………………………………………………………………………………</w:t>
      </w:r>
    </w:p>
    <w:p w14:paraId="0D8EF548" w14:textId="77777777" w:rsidR="00A22BBF" w:rsidRPr="00A22BBF" w:rsidRDefault="00A22BBF" w:rsidP="00AD35B9">
      <w:pPr>
        <w:spacing w:after="0" w:line="240" w:lineRule="auto"/>
        <w:rPr>
          <w:rFonts w:ascii="Arial" w:eastAsia="Times New Roman" w:hAnsi="Arial" w:cs="Arial"/>
          <w:sz w:val="20"/>
          <w:szCs w:val="20"/>
          <w:lang w:eastAsia="pl-PL"/>
        </w:rPr>
      </w:pPr>
    </w:p>
    <w:p w14:paraId="40648454" w14:textId="77777777" w:rsidR="00A22BBF" w:rsidRPr="00A22BBF" w:rsidRDefault="00A22BBF" w:rsidP="00AD35B9">
      <w:pPr>
        <w:spacing w:after="0" w:line="240" w:lineRule="auto"/>
        <w:rPr>
          <w:rFonts w:ascii="Arial" w:eastAsia="Times New Roman" w:hAnsi="Arial" w:cs="Arial"/>
          <w:sz w:val="20"/>
          <w:szCs w:val="20"/>
          <w:lang w:eastAsia="pl-PL"/>
        </w:rPr>
      </w:pPr>
    </w:p>
    <w:p w14:paraId="6B3554B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Nr telefonu.................................................................................................................................................</w:t>
      </w:r>
    </w:p>
    <w:p w14:paraId="77FF03C2" w14:textId="77777777" w:rsidR="00A22BBF" w:rsidRPr="00A22BBF" w:rsidRDefault="00A22BBF" w:rsidP="00AD35B9">
      <w:pPr>
        <w:spacing w:after="0" w:line="240" w:lineRule="auto"/>
        <w:rPr>
          <w:rFonts w:ascii="Arial" w:eastAsia="Times New Roman" w:hAnsi="Arial" w:cs="Arial"/>
          <w:sz w:val="20"/>
          <w:szCs w:val="20"/>
          <w:lang w:eastAsia="pl-PL"/>
        </w:rPr>
      </w:pPr>
    </w:p>
    <w:p w14:paraId="0D401441" w14:textId="77777777" w:rsidR="00A22BBF" w:rsidRPr="00A22BBF" w:rsidRDefault="00A22BBF" w:rsidP="00AD35B9">
      <w:pPr>
        <w:spacing w:after="0" w:line="240" w:lineRule="auto"/>
        <w:rPr>
          <w:rFonts w:ascii="Arial" w:eastAsia="Times New Roman" w:hAnsi="Arial" w:cs="Arial"/>
          <w:sz w:val="20"/>
          <w:szCs w:val="20"/>
          <w:lang w:eastAsia="pl-PL"/>
        </w:rPr>
      </w:pPr>
    </w:p>
    <w:p w14:paraId="6E55AEF1"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e-mail ……………………………………………………………………………………………………………….</w:t>
      </w:r>
    </w:p>
    <w:p w14:paraId="68254FA1" w14:textId="77777777" w:rsidR="00A22BBF" w:rsidRPr="00A22BBF" w:rsidRDefault="00A22BBF" w:rsidP="00AD35B9">
      <w:pPr>
        <w:spacing w:after="0" w:line="240" w:lineRule="auto"/>
        <w:rPr>
          <w:rFonts w:ascii="Arial" w:eastAsia="Times New Roman" w:hAnsi="Arial" w:cs="Arial"/>
          <w:sz w:val="20"/>
          <w:szCs w:val="20"/>
          <w:lang w:eastAsia="pl-PL"/>
        </w:rPr>
      </w:pPr>
    </w:p>
    <w:p w14:paraId="7A6CCBE5" w14:textId="77777777" w:rsidR="00A22BBF" w:rsidRPr="00A22BBF" w:rsidRDefault="00A22BBF" w:rsidP="00AD35B9">
      <w:pPr>
        <w:spacing w:after="0" w:line="240" w:lineRule="auto"/>
        <w:rPr>
          <w:rFonts w:ascii="Arial" w:eastAsia="Times New Roman" w:hAnsi="Arial" w:cs="Arial"/>
          <w:sz w:val="24"/>
          <w:szCs w:val="24"/>
          <w:lang w:eastAsia="pl-PL"/>
        </w:rPr>
      </w:pPr>
    </w:p>
    <w:p w14:paraId="3AD70C6C" w14:textId="77777777" w:rsidR="00A22BBF" w:rsidRPr="00A22BBF" w:rsidRDefault="00A22BBF" w:rsidP="00AD35B9">
      <w:pPr>
        <w:spacing w:after="0" w:line="240" w:lineRule="auto"/>
        <w:rPr>
          <w:rFonts w:ascii="Arial" w:eastAsia="Times New Roman" w:hAnsi="Arial" w:cs="Arial"/>
          <w:sz w:val="20"/>
          <w:szCs w:val="20"/>
          <w:lang w:eastAsia="pl-PL"/>
        </w:rPr>
      </w:pPr>
    </w:p>
    <w:p w14:paraId="67046B5E" w14:textId="77777777" w:rsidR="00A22BBF" w:rsidRPr="00A22BBF" w:rsidRDefault="00A22BBF" w:rsidP="00AD35B9">
      <w:p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r w:rsidRPr="00A22BBF">
        <w:rPr>
          <w:rFonts w:ascii="Arial" w:eastAsia="Times New Roman" w:hAnsi="Arial" w:cs="Arial"/>
          <w:b/>
          <w:sz w:val="20"/>
          <w:szCs w:val="20"/>
          <w:lang w:eastAsia="pl-PL"/>
        </w:rPr>
        <w:t xml:space="preserve">                                                       </w:t>
      </w:r>
    </w:p>
    <w:p w14:paraId="784705F2" w14:textId="152EEEB5" w:rsidR="006200A2" w:rsidRPr="00427671" w:rsidRDefault="00A22BBF" w:rsidP="00AD35B9">
      <w:pPr>
        <w:spacing w:after="0" w:line="240" w:lineRule="auto"/>
        <w:jc w:val="both"/>
        <w:rPr>
          <w:rFonts w:ascii="Arial" w:eastAsia="Times New Roman" w:hAnsi="Arial" w:cs="Arial"/>
          <w:sz w:val="20"/>
          <w:szCs w:val="20"/>
          <w:lang w:eastAsia="pl-PL"/>
        </w:rPr>
      </w:pPr>
      <w:r w:rsidRPr="009D2687">
        <w:rPr>
          <w:rFonts w:ascii="Arial" w:eastAsia="Times New Roman" w:hAnsi="Arial" w:cs="Arial"/>
          <w:sz w:val="20"/>
          <w:szCs w:val="20"/>
          <w:lang w:eastAsia="pl-PL"/>
        </w:rPr>
        <w:t>W związku z ogłoszonym przez Powiat Łowicki przetargiem nieograniczonym, którego przedmiotem jest</w:t>
      </w:r>
      <w:r w:rsidR="00427671">
        <w:rPr>
          <w:rFonts w:ascii="Arial" w:eastAsia="Times New Roman" w:hAnsi="Arial" w:cs="Arial"/>
          <w:sz w:val="20"/>
          <w:szCs w:val="20"/>
          <w:lang w:eastAsia="pl-PL"/>
        </w:rPr>
        <w:t xml:space="preserve">: </w:t>
      </w:r>
      <w:r w:rsidR="00427671">
        <w:rPr>
          <w:rFonts w:ascii="Arial" w:hAnsi="Arial" w:cs="Arial"/>
          <w:sz w:val="20"/>
          <w:szCs w:val="20"/>
        </w:rPr>
        <w:t xml:space="preserve">Dostawa urządzeń i wyposażenia pracowni gastronomicznych w ramach projektu pn. </w:t>
      </w:r>
      <w:r w:rsidR="00427671" w:rsidRPr="001B0B12">
        <w:rPr>
          <w:rFonts w:ascii="Arial" w:hAnsi="Arial" w:cs="Arial"/>
          <w:sz w:val="20"/>
          <w:szCs w:val="20"/>
        </w:rPr>
        <w:t>„W szkole jak w pracy - rozwój infrastruktury szkolnej kluczem podniesienia kwalifikacji zawodowych uczniów”</w:t>
      </w:r>
      <w:r w:rsidR="00427671">
        <w:rPr>
          <w:rFonts w:ascii="Arial" w:hAnsi="Arial" w:cs="Arial"/>
          <w:sz w:val="20"/>
          <w:szCs w:val="20"/>
        </w:rPr>
        <w:br/>
      </w:r>
      <w:r w:rsidR="0063623C">
        <w:rPr>
          <w:rFonts w:ascii="Arial" w:hAnsi="Arial" w:cs="Arial"/>
          <w:sz w:val="20"/>
        </w:rPr>
        <w:t>Część</w:t>
      </w:r>
      <w:r w:rsidR="006200A2" w:rsidRPr="006200A2">
        <w:rPr>
          <w:rFonts w:ascii="Arial" w:hAnsi="Arial" w:cs="Arial"/>
          <w:sz w:val="20"/>
        </w:rPr>
        <w:t xml:space="preserve"> nr 1:</w:t>
      </w:r>
      <w:r w:rsidR="00EE430C" w:rsidRPr="00EE430C">
        <w:rPr>
          <w:rFonts w:ascii="Arial" w:hAnsi="Arial" w:cs="Arial"/>
          <w:sz w:val="20"/>
        </w:rPr>
        <w:t xml:space="preserve"> </w:t>
      </w:r>
      <w:r w:rsidR="00427671">
        <w:rPr>
          <w:rFonts w:ascii="Arial" w:hAnsi="Arial" w:cs="Arial"/>
          <w:sz w:val="20"/>
          <w:szCs w:val="20"/>
        </w:rPr>
        <w:t xml:space="preserve">Dostawa urządzeń </w:t>
      </w:r>
      <w:r w:rsidR="000964FD">
        <w:rPr>
          <w:rFonts w:ascii="Arial" w:hAnsi="Arial" w:cs="Arial"/>
          <w:sz w:val="20"/>
          <w:szCs w:val="20"/>
        </w:rPr>
        <w:t xml:space="preserve">do </w:t>
      </w:r>
      <w:r w:rsidR="00427671">
        <w:rPr>
          <w:rFonts w:ascii="Arial" w:hAnsi="Arial" w:cs="Arial"/>
          <w:sz w:val="20"/>
          <w:szCs w:val="20"/>
        </w:rPr>
        <w:t>pracowni gastronomicznych</w:t>
      </w:r>
    </w:p>
    <w:p w14:paraId="2F97D0B6" w14:textId="42E1D3A0" w:rsidR="00A22BBF" w:rsidRPr="009D2687" w:rsidRDefault="00A22BBF" w:rsidP="00AD35B9">
      <w:pPr>
        <w:spacing w:after="0" w:line="240" w:lineRule="auto"/>
        <w:jc w:val="both"/>
        <w:rPr>
          <w:rFonts w:ascii="Arial" w:hAnsi="Arial" w:cs="Arial"/>
          <w:sz w:val="20"/>
          <w:szCs w:val="20"/>
        </w:rPr>
      </w:pPr>
      <w:r w:rsidRPr="00A22BBF">
        <w:rPr>
          <w:rFonts w:ascii="Arial" w:eastAsia="Times New Roman" w:hAnsi="Arial" w:cs="Arial"/>
          <w:sz w:val="20"/>
          <w:szCs w:val="20"/>
          <w:lang w:eastAsia="pl-PL"/>
        </w:rPr>
        <w:t>składam ofertę przetargową o następującej treści:</w:t>
      </w:r>
    </w:p>
    <w:p w14:paraId="6E2EAE9B"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0FED5E02" w14:textId="77777777" w:rsidR="00A22BBF" w:rsidRPr="00A22BBF" w:rsidRDefault="00A22BBF" w:rsidP="0075767C">
      <w:pPr>
        <w:numPr>
          <w:ilvl w:val="0"/>
          <w:numId w:val="2"/>
        </w:numPr>
        <w:spacing w:after="0" w:line="240" w:lineRule="auto"/>
        <w:rPr>
          <w:rFonts w:ascii="Arial" w:eastAsia="Times New Roman" w:hAnsi="Arial" w:cs="Arial"/>
          <w:sz w:val="20"/>
          <w:szCs w:val="20"/>
          <w:lang w:eastAsia="pl-PL"/>
        </w:rPr>
      </w:pPr>
      <w:r w:rsidRPr="00A22BBF">
        <w:rPr>
          <w:rFonts w:ascii="Arial" w:eastAsia="Times New Roman" w:hAnsi="Arial" w:cs="Arial"/>
          <w:sz w:val="20"/>
          <w:szCs w:val="20"/>
          <w:lang w:eastAsia="pl-PL"/>
        </w:rPr>
        <w:t>Oferuję wykonanie zamówienia w zakresie objętym specyfikacją istotnych warunków zamówienia w następujący sposób:</w:t>
      </w:r>
    </w:p>
    <w:p w14:paraId="203C2335" w14:textId="77777777" w:rsidR="00A22BBF" w:rsidRPr="00A22BBF" w:rsidRDefault="00A22BBF" w:rsidP="00AD35B9">
      <w:pPr>
        <w:spacing w:after="0" w:line="240" w:lineRule="auto"/>
        <w:ind w:left="360"/>
        <w:rPr>
          <w:rFonts w:ascii="Arial" w:eastAsia="Times New Roman" w:hAnsi="Arial" w:cs="Arial"/>
          <w:b/>
          <w:sz w:val="20"/>
          <w:szCs w:val="20"/>
          <w:lang w:eastAsia="pl-PL"/>
        </w:rPr>
      </w:pPr>
    </w:p>
    <w:p w14:paraId="3E1F6FBC" w14:textId="1726650C"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1.1Cena ofertowa brutto..................................................................................................................zł </w:t>
      </w:r>
    </w:p>
    <w:p w14:paraId="570E6413"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5E221281"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5C2CC464" w14:textId="77777777" w:rsidR="00A22BBF" w:rsidRPr="00A22BBF" w:rsidRDefault="00A22BBF" w:rsidP="00AD35B9">
      <w:pPr>
        <w:spacing w:after="0" w:line="240" w:lineRule="auto"/>
        <w:ind w:left="360"/>
        <w:jc w:val="both"/>
        <w:rPr>
          <w:rFonts w:ascii="Arial" w:eastAsia="Times New Roman" w:hAnsi="Arial" w:cs="Arial"/>
          <w:sz w:val="20"/>
          <w:szCs w:val="20"/>
          <w:lang w:eastAsia="pl-PL"/>
        </w:rPr>
      </w:pPr>
    </w:p>
    <w:p w14:paraId="3E82FD25" w14:textId="14EECCD1"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1.2. Wartość podatku VAT ..............................................................................................................zł </w:t>
      </w:r>
    </w:p>
    <w:p w14:paraId="6F860198" w14:textId="77777777" w:rsidR="000424D2" w:rsidRDefault="000424D2" w:rsidP="00AD35B9">
      <w:pPr>
        <w:spacing w:after="0" w:line="240" w:lineRule="auto"/>
        <w:ind w:left="360"/>
        <w:jc w:val="both"/>
        <w:rPr>
          <w:rFonts w:ascii="Arial" w:eastAsia="Times New Roman" w:hAnsi="Arial" w:cs="Arial"/>
          <w:sz w:val="20"/>
          <w:szCs w:val="20"/>
          <w:lang w:eastAsia="pl-PL"/>
        </w:rPr>
      </w:pPr>
    </w:p>
    <w:p w14:paraId="6B982293" w14:textId="3456584B" w:rsidR="00023865" w:rsidRPr="00A22BBF" w:rsidRDefault="00023865"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....................................................................................................................................złotych</w:t>
      </w:r>
    </w:p>
    <w:p w14:paraId="224BFEBC"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587825C5" w14:textId="15EDE7C6" w:rsidR="00A22BBF" w:rsidRPr="00A22BBF" w:rsidRDefault="00A22BBF" w:rsidP="00AD35B9">
      <w:pPr>
        <w:spacing w:after="0" w:line="240" w:lineRule="auto"/>
        <w:ind w:left="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1.3  Cena ofertowa netto .................................................................................................................zł</w:t>
      </w:r>
    </w:p>
    <w:p w14:paraId="144DEE9B" w14:textId="77777777" w:rsidR="00A22BBF" w:rsidRPr="00A22BBF" w:rsidRDefault="00A22BBF" w:rsidP="00AD35B9">
      <w:pPr>
        <w:spacing w:after="0" w:line="240" w:lineRule="auto"/>
        <w:jc w:val="both"/>
        <w:rPr>
          <w:rFonts w:ascii="Arial" w:eastAsia="Times New Roman" w:hAnsi="Arial" w:cs="Arial"/>
          <w:sz w:val="20"/>
          <w:szCs w:val="20"/>
          <w:lang w:eastAsia="pl-PL"/>
        </w:rPr>
      </w:pPr>
    </w:p>
    <w:p w14:paraId="0CC76357" w14:textId="4AE90DDE" w:rsidR="00A22BBF" w:rsidRPr="00A22BBF" w:rsidRDefault="00A22BBF" w:rsidP="00AD35B9">
      <w:pPr>
        <w:spacing w:after="0" w:line="240" w:lineRule="auto"/>
        <w:ind w:firstLine="360"/>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Słownie ....................................................................................................</w:t>
      </w:r>
      <w:r w:rsidR="00D80876">
        <w:rPr>
          <w:rFonts w:ascii="Arial" w:eastAsia="Times New Roman" w:hAnsi="Arial" w:cs="Arial"/>
          <w:sz w:val="20"/>
          <w:szCs w:val="20"/>
          <w:lang w:eastAsia="pl-PL"/>
        </w:rPr>
        <w:t>..................</w:t>
      </w:r>
      <w:r w:rsidRPr="00A22BBF">
        <w:rPr>
          <w:rFonts w:ascii="Arial" w:eastAsia="Times New Roman" w:hAnsi="Arial" w:cs="Arial"/>
          <w:sz w:val="20"/>
          <w:szCs w:val="20"/>
          <w:lang w:eastAsia="pl-PL"/>
        </w:rPr>
        <w:t>..........  złotych.</w:t>
      </w:r>
    </w:p>
    <w:p w14:paraId="583AA877" w14:textId="77777777" w:rsidR="00A22BBF" w:rsidRPr="00A22BBF" w:rsidRDefault="00A22BBF" w:rsidP="00AD35B9">
      <w:pPr>
        <w:spacing w:after="0" w:line="240" w:lineRule="auto"/>
        <w:ind w:left="357"/>
        <w:contextualSpacing/>
        <w:jc w:val="both"/>
        <w:rPr>
          <w:rFonts w:ascii="Times New Roman" w:eastAsia="Times New Roman" w:hAnsi="Times New Roman" w:cs="Times New Roman"/>
          <w:sz w:val="20"/>
          <w:szCs w:val="20"/>
          <w:lang w:eastAsia="pl-PL"/>
        </w:rPr>
      </w:pPr>
    </w:p>
    <w:p w14:paraId="7ACD7A8C" w14:textId="77777777" w:rsidR="00790B41" w:rsidRPr="00790B41" w:rsidRDefault="00790B41"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 xml:space="preserve">Oświadczam, że w przypadku wyboru mojej oferty </w:t>
      </w:r>
      <w:r w:rsidRPr="00790B41">
        <w:rPr>
          <w:rFonts w:ascii="Arial" w:eastAsia="Times New Roman" w:hAnsi="Arial" w:cs="Arial"/>
          <w:b/>
          <w:sz w:val="20"/>
          <w:szCs w:val="20"/>
          <w:lang w:eastAsia="pl-PL"/>
        </w:rPr>
        <w:t>powstanie/nie powstanie</w:t>
      </w:r>
      <w:r w:rsidRPr="00790B41">
        <w:rPr>
          <w:rFonts w:ascii="Arial" w:eastAsia="Times New Roman" w:hAnsi="Arial" w:cs="Arial"/>
          <w:sz w:val="20"/>
          <w:szCs w:val="20"/>
          <w:lang w:eastAsia="pl-PL"/>
        </w:rPr>
        <w:t xml:space="preserve">* </w:t>
      </w:r>
      <w:r w:rsidRPr="00790B41">
        <w:rPr>
          <w:rFonts w:ascii="Arial" w:eastAsia="Times New Roman" w:hAnsi="Arial" w:cs="Arial"/>
          <w:sz w:val="20"/>
          <w:szCs w:val="20"/>
          <w:shd w:val="clear" w:color="auto" w:fill="FFFFFF"/>
          <w:lang w:eastAsia="pl-PL"/>
        </w:rPr>
        <w:t>u zamawiającego obowiązek podatkowy zgodnie z przepisami o podatku od towarów i usług.</w:t>
      </w:r>
    </w:p>
    <w:p w14:paraId="69D427C2" w14:textId="7FF4CA93" w:rsidR="00431EDA" w:rsidRDefault="00790B41"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sidRPr="00790B41">
        <w:rPr>
          <w:rFonts w:ascii="Arial" w:eastAsia="Times New Roman" w:hAnsi="Arial" w:cs="Arial"/>
          <w:sz w:val="20"/>
          <w:szCs w:val="20"/>
          <w:lang w:eastAsia="pl-PL"/>
        </w:rPr>
        <w:t>Rodzaj towarów (nazwa),</w:t>
      </w:r>
      <w:r w:rsidRPr="00790B41">
        <w:rPr>
          <w:rFonts w:ascii="Arial" w:eastAsia="Times New Roman" w:hAnsi="Arial" w:cs="Arial"/>
          <w:sz w:val="20"/>
          <w:szCs w:val="20"/>
          <w:shd w:val="clear" w:color="auto" w:fill="FFFFFF"/>
          <w:lang w:eastAsia="pl-PL"/>
        </w:rPr>
        <w:t xml:space="preserve"> których dostawa będzie prowadzić do jego powstania, oraz ich wartość bez kwoty podatku </w:t>
      </w:r>
      <w:r w:rsidR="00431EDA" w:rsidRPr="00431EDA">
        <w:rPr>
          <w:rFonts w:ascii="Arial" w:eastAsia="Times New Roman" w:hAnsi="Arial" w:cs="Arial"/>
          <w:sz w:val="16"/>
          <w:szCs w:val="16"/>
          <w:shd w:val="clear" w:color="auto" w:fill="FFFFFF"/>
          <w:lang w:eastAsia="pl-PL"/>
        </w:rPr>
        <w:t>(jeżeli dotyczy)</w:t>
      </w:r>
      <w:r w:rsidR="00431EDA" w:rsidRPr="00431EDA">
        <w:rPr>
          <w:rFonts w:ascii="Arial" w:eastAsia="Times New Roman" w:hAnsi="Arial" w:cs="Arial"/>
          <w:sz w:val="20"/>
          <w:szCs w:val="20"/>
          <w:shd w:val="clear" w:color="auto" w:fill="FFFFFF"/>
          <w:lang w:eastAsia="pl-PL"/>
        </w:rPr>
        <w:t>:</w:t>
      </w:r>
    </w:p>
    <w:p w14:paraId="6D0C7777" w14:textId="2D33CE37" w:rsidR="00431EDA" w:rsidRDefault="00431EDA" w:rsidP="00431EDA">
      <w:pPr>
        <w:pStyle w:val="Akapitzlist"/>
        <w:spacing w:after="0" w:line="240" w:lineRule="auto"/>
        <w:ind w:left="360"/>
        <w:jc w:val="both"/>
        <w:rPr>
          <w:rFonts w:ascii="Arial" w:eastAsia="Times New Roman" w:hAnsi="Arial" w:cs="Arial"/>
          <w:sz w:val="16"/>
          <w:szCs w:val="16"/>
          <w:shd w:val="clear" w:color="auto" w:fill="FFFFFF"/>
          <w:lang w:eastAsia="pl-PL"/>
        </w:rPr>
      </w:pPr>
      <w:r>
        <w:rPr>
          <w:rFonts w:ascii="Arial" w:eastAsia="Times New Roman" w:hAnsi="Arial" w:cs="Arial"/>
          <w:sz w:val="16"/>
          <w:szCs w:val="16"/>
          <w:shd w:val="clear" w:color="auto" w:fill="FFFFFF"/>
          <w:lang w:eastAsia="pl-PL"/>
        </w:rPr>
        <w:t>………………………………………………………………………………………………………………………………………………</w:t>
      </w:r>
    </w:p>
    <w:p w14:paraId="377AEE32" w14:textId="4868D905" w:rsidR="00431EDA" w:rsidRDefault="00431EDA" w:rsidP="00431EDA">
      <w:pPr>
        <w:pStyle w:val="Akapitzlist"/>
        <w:spacing w:after="0" w:line="240" w:lineRule="auto"/>
        <w:ind w:left="360"/>
        <w:jc w:val="both"/>
        <w:rPr>
          <w:rFonts w:ascii="Arial" w:eastAsia="Times New Roman" w:hAnsi="Arial" w:cs="Arial"/>
          <w:sz w:val="20"/>
          <w:szCs w:val="20"/>
          <w:shd w:val="clear" w:color="auto" w:fill="FFFFFF"/>
          <w:lang w:eastAsia="pl-PL"/>
        </w:rPr>
      </w:pPr>
      <w:r>
        <w:rPr>
          <w:rFonts w:ascii="Arial" w:eastAsia="Times New Roman" w:hAnsi="Arial" w:cs="Arial"/>
          <w:sz w:val="16"/>
          <w:szCs w:val="16"/>
          <w:shd w:val="clear" w:color="auto" w:fill="FFFFFF"/>
          <w:lang w:eastAsia="pl-PL"/>
        </w:rPr>
        <w:t>………………………………………………………………………………………………………………………………………………</w:t>
      </w:r>
    </w:p>
    <w:p w14:paraId="5D5DCF58" w14:textId="1F331E95" w:rsidR="00A22BBF" w:rsidRPr="00431EDA" w:rsidRDefault="00A22BBF" w:rsidP="0075767C">
      <w:pPr>
        <w:pStyle w:val="Akapitzlist"/>
        <w:numPr>
          <w:ilvl w:val="0"/>
          <w:numId w:val="2"/>
        </w:numPr>
        <w:spacing w:after="0" w:line="240" w:lineRule="auto"/>
        <w:jc w:val="both"/>
        <w:rPr>
          <w:rFonts w:ascii="Arial" w:eastAsia="Times New Roman" w:hAnsi="Arial" w:cs="Arial"/>
          <w:sz w:val="20"/>
          <w:szCs w:val="20"/>
          <w:shd w:val="clear" w:color="auto" w:fill="FFFFFF"/>
          <w:lang w:eastAsia="pl-PL"/>
        </w:rPr>
      </w:pPr>
      <w:r w:rsidRPr="00431EDA">
        <w:rPr>
          <w:rFonts w:ascii="Arial" w:eastAsia="Times New Roman" w:hAnsi="Arial" w:cs="Arial"/>
          <w:sz w:val="20"/>
          <w:szCs w:val="20"/>
          <w:lang w:eastAsia="pl-PL"/>
        </w:rPr>
        <w:t xml:space="preserve">Zobowiązuję wykonać zamówienie w terminie </w:t>
      </w:r>
      <w:r w:rsidR="00B12569" w:rsidRPr="0074546E">
        <w:rPr>
          <w:rFonts w:ascii="Arial" w:hAnsi="Arial" w:cs="Arial"/>
          <w:sz w:val="20"/>
          <w:szCs w:val="20"/>
        </w:rPr>
        <w:t>15</w:t>
      </w:r>
      <w:r w:rsidR="00CF53AC" w:rsidRPr="0074546E">
        <w:rPr>
          <w:rFonts w:ascii="Arial" w:hAnsi="Arial" w:cs="Arial"/>
          <w:sz w:val="20"/>
          <w:szCs w:val="20"/>
        </w:rPr>
        <w:t xml:space="preserve"> dni </w:t>
      </w:r>
      <w:r w:rsidR="00CF53AC" w:rsidRPr="00431EDA">
        <w:rPr>
          <w:rFonts w:ascii="Arial" w:hAnsi="Arial" w:cs="Arial"/>
          <w:sz w:val="20"/>
          <w:szCs w:val="20"/>
        </w:rPr>
        <w:t>od zawarcia umowy.</w:t>
      </w:r>
    </w:p>
    <w:p w14:paraId="72E8554E" w14:textId="77777777" w:rsidR="00A22BBF" w:rsidRPr="00A22BBF" w:rsidRDefault="00A22BBF" w:rsidP="0075767C">
      <w:pPr>
        <w:numPr>
          <w:ilvl w:val="0"/>
          <w:numId w:val="2"/>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zapoznałem się ze specyfikacją istotnych warunków zamówienia, nie wnoszę </w:t>
      </w:r>
      <w:r w:rsidRPr="00A22BBF">
        <w:rPr>
          <w:rFonts w:ascii="Arial" w:eastAsia="Times New Roman" w:hAnsi="Arial" w:cs="Arial"/>
          <w:sz w:val="20"/>
          <w:szCs w:val="20"/>
          <w:lang w:eastAsia="pl-PL"/>
        </w:rPr>
        <w:br/>
        <w:t>do niej zastrzeżeń oraz uzyskałem informacje niezbędne do przygotowania oferty.</w:t>
      </w:r>
    </w:p>
    <w:p w14:paraId="561D9895"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uważam się za związanego niniejszą ofertą przez cały czas wskazany </w:t>
      </w:r>
      <w:r w:rsidRPr="00A22BBF">
        <w:rPr>
          <w:rFonts w:ascii="Arial" w:eastAsia="Times New Roman" w:hAnsi="Arial" w:cs="Arial"/>
          <w:sz w:val="20"/>
          <w:szCs w:val="20"/>
          <w:lang w:eastAsia="pl-PL"/>
        </w:rPr>
        <w:br/>
        <w:t>w specyfikacji istotnych warunków zamówienia (30 dni).</w:t>
      </w:r>
    </w:p>
    <w:p w14:paraId="487360B9"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akceptuję warunki umowy określone w załączniku do specyfikacji istotnych warunków zamówienia i jeśli moja oferta zostanie wybrana, zobowiązuję się do zawarcia umowy </w:t>
      </w:r>
      <w:r w:rsidRPr="00A22BBF">
        <w:rPr>
          <w:rFonts w:ascii="Arial" w:eastAsia="Times New Roman" w:hAnsi="Arial" w:cs="Arial"/>
          <w:sz w:val="20"/>
          <w:szCs w:val="20"/>
          <w:lang w:eastAsia="pl-PL"/>
        </w:rPr>
        <w:br/>
        <w:t>w miejscu i terminie wyznaczonym przez zamawiającego.</w:t>
      </w:r>
      <w:r w:rsidRPr="00A22BBF">
        <w:rPr>
          <w:rFonts w:ascii="Arial" w:eastAsia="Times New Roman" w:hAnsi="Arial" w:cs="Arial"/>
          <w:b/>
          <w:sz w:val="20"/>
          <w:szCs w:val="20"/>
          <w:lang w:eastAsia="pl-PL"/>
        </w:rPr>
        <w:t xml:space="preserve"> </w:t>
      </w:r>
    </w:p>
    <w:p w14:paraId="2F7EC03F" w14:textId="54033495"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lastRenderedPageBreak/>
        <w:t xml:space="preserve">Oświadczam, że </w:t>
      </w:r>
      <w:r w:rsidR="00121EBA">
        <w:rPr>
          <w:rFonts w:ascii="Arial" w:eastAsia="Times New Roman" w:hAnsi="Arial" w:cs="Arial"/>
          <w:sz w:val="20"/>
          <w:szCs w:val="20"/>
          <w:lang w:eastAsia="pl-PL"/>
        </w:rPr>
        <w:t xml:space="preserve">następujące </w:t>
      </w:r>
      <w:r w:rsidRPr="00A22BBF">
        <w:rPr>
          <w:rFonts w:ascii="Arial" w:eastAsia="Times New Roman" w:hAnsi="Arial" w:cs="Arial"/>
          <w:sz w:val="20"/>
          <w:szCs w:val="20"/>
          <w:lang w:eastAsia="pl-PL"/>
        </w:rPr>
        <w:t xml:space="preserve">informacje </w:t>
      </w:r>
      <w:r w:rsidR="00121EBA">
        <w:rPr>
          <w:rFonts w:ascii="Arial" w:eastAsia="Times New Roman" w:hAnsi="Arial" w:cs="Arial"/>
          <w:sz w:val="20"/>
          <w:szCs w:val="20"/>
          <w:lang w:eastAsia="pl-PL"/>
        </w:rPr>
        <w:t>…………………………………………………</w:t>
      </w:r>
      <w:r w:rsidR="00121EBA">
        <w:rPr>
          <w:rFonts w:ascii="Arial" w:eastAsia="Times New Roman" w:hAnsi="Arial" w:cs="Arial"/>
          <w:sz w:val="20"/>
          <w:szCs w:val="20"/>
          <w:lang w:eastAsia="pl-PL"/>
        </w:rPr>
        <w:br/>
        <w:t>………………………………………………………………………………………………………………….</w:t>
      </w:r>
      <w:r w:rsidRPr="00A22BBF">
        <w:rPr>
          <w:rFonts w:ascii="Arial" w:eastAsia="Times New Roman" w:hAnsi="Arial" w:cs="Arial"/>
          <w:sz w:val="20"/>
          <w:szCs w:val="20"/>
          <w:lang w:eastAsia="pl-PL"/>
        </w:rPr>
        <w:t>stanowią tajemnicę przedsiębiorstwa w rozumieniu przepisów ustawy o zwalczaniu nieuczciwej konkurencji i nie mogą być udostępnione innym uczestnikom niniejszego postępowania.</w:t>
      </w:r>
    </w:p>
    <w:p w14:paraId="2CA20B40"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Oświadczam, że w cenie oferty zostały uwzględnione wszystkie koszty wykonania zamówienia </w:t>
      </w:r>
      <w:r w:rsidRPr="00A22BBF">
        <w:rPr>
          <w:rFonts w:ascii="Arial" w:eastAsia="Times New Roman" w:hAnsi="Arial" w:cs="Arial"/>
          <w:sz w:val="20"/>
          <w:szCs w:val="20"/>
          <w:lang w:eastAsia="pl-PL"/>
        </w:rPr>
        <w:br/>
        <w:t>i realizacji przyszłego świadczenia umownego.</w:t>
      </w:r>
    </w:p>
    <w:p w14:paraId="5F967256" w14:textId="77777777" w:rsidR="00A22BBF" w:rsidRPr="00A22BBF" w:rsidRDefault="00A22BBF" w:rsidP="0075767C">
      <w:pPr>
        <w:numPr>
          <w:ilvl w:val="0"/>
          <w:numId w:val="2"/>
        </w:numPr>
        <w:spacing w:after="0" w:line="240" w:lineRule="auto"/>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Akceptuję 30-dniowy termin płatności faktury wystawionej </w:t>
      </w:r>
      <w:r w:rsidRPr="00A22BBF">
        <w:rPr>
          <w:rFonts w:ascii="Arial" w:eastAsia="Arial Unicode MS" w:hAnsi="Arial" w:cs="Arial"/>
          <w:sz w:val="20"/>
          <w:szCs w:val="20"/>
          <w:shd w:val="clear" w:color="auto" w:fill="FFFFFF"/>
          <w:lang w:eastAsia="pl-PL"/>
        </w:rPr>
        <w:t xml:space="preserve">po dokonaniu odbioru </w:t>
      </w:r>
      <w:r w:rsidRPr="00A22BBF">
        <w:rPr>
          <w:rFonts w:ascii="Arial" w:eastAsia="Arial Unicode MS" w:hAnsi="Arial" w:cs="Arial"/>
          <w:sz w:val="20"/>
          <w:szCs w:val="20"/>
          <w:shd w:val="clear" w:color="auto" w:fill="FFFFFF"/>
          <w:lang w:eastAsia="pl-PL"/>
        </w:rPr>
        <w:br/>
        <w:t>przedmiotu zamówienia.</w:t>
      </w:r>
    </w:p>
    <w:p w14:paraId="29AD3026" w14:textId="790B7B77" w:rsidR="00A22BBF" w:rsidRPr="00A22BBF" w:rsidRDefault="00AA2B55" w:rsidP="0075767C">
      <w:pPr>
        <w:numPr>
          <w:ilvl w:val="0"/>
          <w:numId w:val="2"/>
        </w:numPr>
        <w:spacing w:after="0" w:line="240" w:lineRule="auto"/>
        <w:jc w:val="both"/>
        <w:rPr>
          <w:rFonts w:ascii="Arial" w:eastAsia="Times New Roman" w:hAnsi="Arial" w:cs="Arial"/>
          <w:sz w:val="20"/>
          <w:szCs w:val="20"/>
          <w:lang w:eastAsia="pl-PL"/>
        </w:rPr>
      </w:pPr>
      <w:r>
        <w:rPr>
          <w:rFonts w:ascii="Arial" w:eastAsia="Arial Unicode MS" w:hAnsi="Arial" w:cs="Arial"/>
          <w:sz w:val="20"/>
          <w:szCs w:val="20"/>
          <w:shd w:val="clear" w:color="auto" w:fill="FFFFFF"/>
          <w:lang w:eastAsia="pl-PL"/>
        </w:rPr>
        <w:t>Informuję</w:t>
      </w:r>
      <w:r w:rsidR="00A22BBF" w:rsidRPr="00A22BBF">
        <w:rPr>
          <w:rFonts w:ascii="Arial" w:eastAsia="Arial Unicode MS" w:hAnsi="Arial" w:cs="Arial"/>
          <w:sz w:val="20"/>
          <w:szCs w:val="20"/>
          <w:shd w:val="clear" w:color="auto" w:fill="FFFFFF"/>
          <w:lang w:eastAsia="pl-PL"/>
        </w:rPr>
        <w:t xml:space="preserve">, że Wykonawca     </w:t>
      </w:r>
      <w:r w:rsidR="00A22BBF" w:rsidRPr="009F0ED8">
        <w:rPr>
          <w:rFonts w:ascii="Arial" w:eastAsia="Arial Unicode MS" w:hAnsi="Arial" w:cs="Arial"/>
          <w:b/>
          <w:sz w:val="20"/>
          <w:szCs w:val="20"/>
          <w:shd w:val="clear" w:color="auto" w:fill="FFFFFF"/>
          <w:lang w:eastAsia="pl-PL"/>
        </w:rPr>
        <w:t>jest/nie jest</w:t>
      </w:r>
      <w:r w:rsidR="00A22BBF" w:rsidRPr="00A22BBF">
        <w:rPr>
          <w:rFonts w:ascii="Arial" w:eastAsia="Arial Unicode MS" w:hAnsi="Arial" w:cs="Arial"/>
          <w:sz w:val="20"/>
          <w:szCs w:val="20"/>
          <w:shd w:val="clear" w:color="auto" w:fill="FFFFFF"/>
          <w:lang w:eastAsia="pl-PL"/>
        </w:rPr>
        <w:t>**     małym lub średnim przedsiębiorcą.</w:t>
      </w:r>
    </w:p>
    <w:p w14:paraId="741CF2A6" w14:textId="77777777" w:rsidR="00A22BBF" w:rsidRPr="00A22BBF" w:rsidRDefault="00A22BBF" w:rsidP="0075767C">
      <w:pPr>
        <w:numPr>
          <w:ilvl w:val="0"/>
          <w:numId w:val="2"/>
        </w:numPr>
        <w:spacing w:after="0" w:line="240" w:lineRule="auto"/>
        <w:contextualSpacing/>
        <w:jc w:val="both"/>
        <w:rPr>
          <w:rFonts w:ascii="Arial" w:eastAsia="Times New Roman" w:hAnsi="Arial" w:cs="Arial"/>
          <w:b/>
          <w:sz w:val="20"/>
          <w:szCs w:val="20"/>
          <w:lang w:eastAsia="pl-PL"/>
        </w:rPr>
      </w:pPr>
      <w:r w:rsidRPr="00A22BBF">
        <w:rPr>
          <w:rFonts w:ascii="Arial" w:eastAsia="Times New Roman" w:hAnsi="Arial" w:cs="Arial"/>
          <w:sz w:val="20"/>
          <w:szCs w:val="20"/>
          <w:lang w:eastAsia="pl-PL"/>
        </w:rPr>
        <w:t>Osoby do kontaktów z Zamawiającym:</w:t>
      </w:r>
    </w:p>
    <w:p w14:paraId="1595CA23"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E784FB2"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ab/>
        <w:t xml:space="preserve">..................................................... tel. kontaktowy…………….., faks: …………...…………………… </w:t>
      </w:r>
    </w:p>
    <w:p w14:paraId="5896353B" w14:textId="53FBAAC0" w:rsidR="00A22BBF" w:rsidRPr="00790B41" w:rsidRDefault="00A22BBF"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Pełnomocnik w przypadku składania oferty wspólnej:</w:t>
      </w:r>
    </w:p>
    <w:p w14:paraId="158502E9" w14:textId="77777777" w:rsidR="00A22BBF" w:rsidRPr="00A22BBF" w:rsidRDefault="00A22BBF" w:rsidP="00AD35B9">
      <w:pPr>
        <w:spacing w:after="0" w:line="240" w:lineRule="auto"/>
        <w:ind w:left="426" w:hanging="426"/>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        ...........................................................................................................................................................</w:t>
      </w:r>
    </w:p>
    <w:p w14:paraId="2ACD5C65" w14:textId="4ABDD9E1" w:rsidR="00A22BBF" w:rsidRPr="00790B41" w:rsidRDefault="00A22BBF" w:rsidP="0075767C">
      <w:pPr>
        <w:pStyle w:val="Akapitzlist"/>
        <w:numPr>
          <w:ilvl w:val="0"/>
          <w:numId w:val="2"/>
        </w:numPr>
        <w:spacing w:after="0" w:line="240" w:lineRule="auto"/>
        <w:jc w:val="both"/>
        <w:rPr>
          <w:rFonts w:ascii="Arial" w:eastAsia="Times New Roman" w:hAnsi="Arial" w:cs="Arial"/>
          <w:sz w:val="20"/>
          <w:szCs w:val="20"/>
          <w:lang w:eastAsia="pl-PL"/>
        </w:rPr>
      </w:pPr>
      <w:r w:rsidRPr="00790B41">
        <w:rPr>
          <w:rFonts w:ascii="Arial" w:eastAsia="Times New Roman" w:hAnsi="Arial" w:cs="Arial"/>
          <w:sz w:val="20"/>
          <w:szCs w:val="20"/>
          <w:lang w:eastAsia="pl-PL"/>
        </w:rPr>
        <w:t>Podwykonawcom  zamierzam powierzyć wykonanie następujących części zamówienia:…………………………………………………………………………………………………..</w:t>
      </w:r>
    </w:p>
    <w:p w14:paraId="235E4790" w14:textId="77777777" w:rsidR="00A22BBF" w:rsidRPr="00A22BBF" w:rsidRDefault="00A22BBF"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Dane proponowanych podwykonawców (jeżeli są znane)</w:t>
      </w:r>
    </w:p>
    <w:p w14:paraId="72EC33FB" w14:textId="2E2C6F59"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r w:rsidR="003E4D50">
        <w:rPr>
          <w:rFonts w:ascii="Arial" w:eastAsia="Times New Roman" w:hAnsi="Arial" w:cs="Arial"/>
          <w:sz w:val="20"/>
          <w:szCs w:val="20"/>
          <w:lang w:eastAsia="pl-PL"/>
        </w:rPr>
        <w:t>..</w:t>
      </w:r>
    </w:p>
    <w:p w14:paraId="6A9307C3" w14:textId="655DA1FC"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259DAD1E" w14:textId="2CD43E0F" w:rsidR="00A22BBF" w:rsidRPr="00A22BBF" w:rsidRDefault="00A22BBF" w:rsidP="0075767C">
      <w:pPr>
        <w:numPr>
          <w:ilvl w:val="0"/>
          <w:numId w:val="3"/>
        </w:numPr>
        <w:spacing w:after="0" w:line="240" w:lineRule="auto"/>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w:t>
      </w:r>
    </w:p>
    <w:p w14:paraId="13815A40" w14:textId="77777777" w:rsidR="005D253B" w:rsidRPr="00EC4CEE" w:rsidRDefault="005D253B" w:rsidP="00AD35B9">
      <w:pPr>
        <w:spacing w:after="0" w:line="240" w:lineRule="auto"/>
        <w:jc w:val="both"/>
        <w:rPr>
          <w:rFonts w:ascii="Arial" w:hAnsi="Arial" w:cs="Arial"/>
          <w:sz w:val="16"/>
          <w:szCs w:val="16"/>
        </w:rPr>
      </w:pPr>
    </w:p>
    <w:p w14:paraId="647004E4" w14:textId="77777777" w:rsidR="005D253B" w:rsidRPr="005D253B" w:rsidRDefault="005D253B"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5D253B">
        <w:rPr>
          <w:rFonts w:ascii="Arial" w:eastAsia="Times New Roman" w:hAnsi="Arial" w:cs="Arial"/>
          <w:sz w:val="20"/>
          <w:szCs w:val="20"/>
          <w:lang w:eastAsia="pl-PL"/>
        </w:rPr>
        <w:t>Oświadczam, że zapoznałem się z treścią Załącznika nr 6 do SIWZ dotyczącego ochrony danych osobowych w niniejszym postępowaniu.</w:t>
      </w:r>
    </w:p>
    <w:p w14:paraId="38788F25" w14:textId="02F827F2" w:rsidR="005D253B" w:rsidRPr="005D253B" w:rsidRDefault="005D253B" w:rsidP="0075767C">
      <w:pPr>
        <w:numPr>
          <w:ilvl w:val="0"/>
          <w:numId w:val="2"/>
        </w:numPr>
        <w:tabs>
          <w:tab w:val="left" w:pos="284"/>
        </w:tabs>
        <w:spacing w:after="0" w:line="240" w:lineRule="auto"/>
        <w:ind w:left="426" w:hanging="426"/>
        <w:jc w:val="both"/>
        <w:rPr>
          <w:rFonts w:ascii="Arial" w:hAnsi="Arial" w:cs="Arial"/>
          <w:sz w:val="20"/>
          <w:szCs w:val="20"/>
          <w:lang w:eastAsia="pl-PL"/>
        </w:rPr>
      </w:pPr>
      <w:r w:rsidRPr="005D253B">
        <w:rPr>
          <w:rFonts w:ascii="Arial" w:hAnsi="Arial" w:cs="Arial"/>
          <w:sz w:val="20"/>
          <w:szCs w:val="20"/>
          <w:lang w:eastAsia="pl-PL"/>
        </w:rPr>
        <w:t xml:space="preserve">  Oświadczam, że wypełniłem obowiązki informacyjne </w:t>
      </w:r>
      <w:r w:rsidRPr="005D253B">
        <w:rPr>
          <w:rFonts w:ascii="Arial" w:hAnsi="Arial" w:cs="Arial"/>
          <w:color w:val="000000"/>
          <w:sz w:val="20"/>
          <w:szCs w:val="20"/>
          <w:lang w:eastAsia="pl-PL"/>
        </w:rPr>
        <w:t>przewidziane w art. 13 lub art. 14 RODO</w:t>
      </w:r>
      <w:r w:rsidRPr="005D253B">
        <w:rPr>
          <w:rFonts w:ascii="Arial" w:hAnsi="Arial" w:cs="Arial"/>
          <w:color w:val="000000"/>
          <w:sz w:val="20"/>
          <w:szCs w:val="20"/>
          <w:vertAlign w:val="superscript"/>
          <w:lang w:eastAsia="pl-PL"/>
        </w:rPr>
        <w:t>1)</w:t>
      </w:r>
      <w:r w:rsidRPr="005D253B">
        <w:rPr>
          <w:rFonts w:ascii="Arial" w:hAnsi="Arial" w:cs="Arial"/>
          <w:color w:val="000000"/>
          <w:sz w:val="20"/>
          <w:szCs w:val="20"/>
          <w:lang w:eastAsia="pl-PL"/>
        </w:rPr>
        <w:t xml:space="preserve"> wobec osób fizycznych, </w:t>
      </w:r>
      <w:r w:rsidRPr="005D253B">
        <w:rPr>
          <w:rFonts w:ascii="Arial" w:hAnsi="Arial" w:cs="Arial"/>
          <w:sz w:val="20"/>
          <w:szCs w:val="20"/>
          <w:lang w:eastAsia="pl-PL"/>
        </w:rPr>
        <w:t>od których dane osobowe bezpośrednio lub pośrednio pozyskałem</w:t>
      </w:r>
      <w:r w:rsidRPr="005D253B">
        <w:rPr>
          <w:rFonts w:ascii="Arial" w:hAnsi="Arial" w:cs="Arial"/>
          <w:color w:val="000000"/>
          <w:sz w:val="20"/>
          <w:szCs w:val="20"/>
          <w:lang w:eastAsia="pl-PL"/>
        </w:rPr>
        <w:t xml:space="preserve"> </w:t>
      </w:r>
      <w:r w:rsidR="000424D2">
        <w:rPr>
          <w:rFonts w:ascii="Arial" w:hAnsi="Arial" w:cs="Arial"/>
          <w:color w:val="000000"/>
          <w:sz w:val="20"/>
          <w:szCs w:val="20"/>
          <w:lang w:eastAsia="pl-PL"/>
        </w:rPr>
        <w:br/>
      </w:r>
      <w:r w:rsidRPr="005D253B">
        <w:rPr>
          <w:rFonts w:ascii="Arial" w:hAnsi="Arial" w:cs="Arial"/>
          <w:color w:val="000000"/>
          <w:sz w:val="20"/>
          <w:szCs w:val="20"/>
          <w:lang w:eastAsia="pl-PL"/>
        </w:rPr>
        <w:t>w celu ubiegania się o udzielenie zamówienia publicznego w niniejszym postępowaniu</w:t>
      </w:r>
      <w:r w:rsidRPr="005D253B">
        <w:rPr>
          <w:rFonts w:ascii="Arial" w:hAnsi="Arial" w:cs="Arial"/>
          <w:sz w:val="20"/>
          <w:szCs w:val="20"/>
          <w:lang w:eastAsia="pl-PL"/>
        </w:rPr>
        <w:t>.</w:t>
      </w:r>
    </w:p>
    <w:p w14:paraId="04186300" w14:textId="77777777" w:rsidR="005D253B" w:rsidRPr="005D253B" w:rsidRDefault="005D253B" w:rsidP="00AD35B9">
      <w:pPr>
        <w:tabs>
          <w:tab w:val="left" w:pos="284"/>
        </w:tabs>
        <w:spacing w:after="0" w:line="240" w:lineRule="auto"/>
        <w:ind w:left="426"/>
        <w:jc w:val="both"/>
        <w:rPr>
          <w:rFonts w:ascii="Arial" w:hAnsi="Arial" w:cs="Arial"/>
          <w:sz w:val="20"/>
          <w:szCs w:val="20"/>
          <w:lang w:eastAsia="pl-PL"/>
        </w:rPr>
      </w:pPr>
    </w:p>
    <w:p w14:paraId="369AA156" w14:textId="77777777" w:rsidR="005D253B" w:rsidRPr="005D253B" w:rsidRDefault="005D253B" w:rsidP="00AD35B9">
      <w:pPr>
        <w:spacing w:after="0" w:line="240" w:lineRule="auto"/>
        <w:jc w:val="both"/>
        <w:rPr>
          <w:rFonts w:ascii="Arial" w:hAnsi="Arial" w:cs="Arial"/>
          <w:sz w:val="16"/>
          <w:szCs w:val="16"/>
          <w:lang w:eastAsia="pl-PL"/>
        </w:rPr>
      </w:pPr>
      <w:r w:rsidRPr="005D253B">
        <w:rPr>
          <w:rFonts w:ascii="Arial" w:hAnsi="Arial" w:cs="Arial"/>
          <w:color w:val="000000"/>
          <w:sz w:val="16"/>
          <w:szCs w:val="16"/>
          <w:lang w:eastAsia="pl-PL"/>
        </w:rPr>
        <w:t xml:space="preserve">(W przypadku gdy Wykonawca </w:t>
      </w:r>
      <w:r w:rsidRPr="005D253B">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C2BC5" w14:textId="77777777" w:rsidR="005D253B" w:rsidRPr="005D253B" w:rsidRDefault="005D253B" w:rsidP="00AD35B9">
      <w:pPr>
        <w:spacing w:after="0" w:line="240" w:lineRule="auto"/>
        <w:jc w:val="both"/>
        <w:rPr>
          <w:rFonts w:ascii="Arial" w:hAnsi="Arial" w:cs="Arial"/>
          <w:sz w:val="16"/>
          <w:szCs w:val="16"/>
        </w:rPr>
      </w:pPr>
      <w:r w:rsidRPr="005D253B">
        <w:rPr>
          <w:rFonts w:ascii="Arial" w:hAnsi="Arial" w:cs="Arial"/>
          <w:color w:val="000000"/>
          <w:vertAlign w:val="superscript"/>
        </w:rPr>
        <w:t xml:space="preserve">1) </w:t>
      </w:r>
      <w:r w:rsidRPr="005D253B">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980200" w14:textId="77777777" w:rsidR="005D253B" w:rsidRPr="005D253B" w:rsidRDefault="005D253B" w:rsidP="00AD35B9">
      <w:pPr>
        <w:spacing w:after="0" w:line="240" w:lineRule="auto"/>
        <w:jc w:val="both"/>
        <w:rPr>
          <w:rFonts w:ascii="Arial" w:eastAsia="Times New Roman" w:hAnsi="Arial" w:cs="Arial"/>
          <w:sz w:val="20"/>
          <w:szCs w:val="20"/>
          <w:lang w:eastAsia="pl-PL"/>
        </w:rPr>
      </w:pPr>
    </w:p>
    <w:p w14:paraId="782F52E5" w14:textId="77777777" w:rsidR="00D35715" w:rsidRPr="00D35715" w:rsidRDefault="00D35715" w:rsidP="00AD35B9">
      <w:pPr>
        <w:spacing w:after="0" w:line="240" w:lineRule="auto"/>
        <w:ind w:left="426" w:hanging="426"/>
        <w:jc w:val="both"/>
        <w:rPr>
          <w:rFonts w:ascii="Arial" w:eastAsia="Times New Roman" w:hAnsi="Arial" w:cs="Arial"/>
          <w:sz w:val="20"/>
          <w:szCs w:val="20"/>
          <w:lang w:eastAsia="pl-PL"/>
        </w:rPr>
      </w:pPr>
    </w:p>
    <w:p w14:paraId="4EEA70D8" w14:textId="38C4FD1F" w:rsidR="00967445" w:rsidRPr="005753CB" w:rsidRDefault="00967445" w:rsidP="0075767C">
      <w:pPr>
        <w:numPr>
          <w:ilvl w:val="0"/>
          <w:numId w:val="2"/>
        </w:numPr>
        <w:spacing w:after="0" w:line="240" w:lineRule="auto"/>
        <w:ind w:left="426" w:hanging="426"/>
        <w:contextualSpacing/>
        <w:jc w:val="both"/>
        <w:rPr>
          <w:rFonts w:ascii="Arial" w:eastAsia="Times New Roman" w:hAnsi="Arial" w:cs="Arial"/>
          <w:sz w:val="20"/>
          <w:szCs w:val="20"/>
          <w:lang w:eastAsia="pl-PL"/>
        </w:rPr>
      </w:pPr>
      <w:r w:rsidRPr="00A22BBF">
        <w:rPr>
          <w:rFonts w:ascii="Arial" w:eastAsia="Times New Roman" w:hAnsi="Arial" w:cs="Arial"/>
          <w:sz w:val="20"/>
          <w:szCs w:val="20"/>
          <w:lang w:eastAsia="pl-PL"/>
        </w:rPr>
        <w:t xml:space="preserve">Oferuję </w:t>
      </w:r>
      <w:r>
        <w:rPr>
          <w:rFonts w:ascii="Arial" w:eastAsia="Times New Roman" w:hAnsi="Arial" w:cs="Arial"/>
          <w:sz w:val="20"/>
          <w:szCs w:val="20"/>
          <w:lang w:eastAsia="pl-PL"/>
        </w:rPr>
        <w:t xml:space="preserve">przedmiot zamówienia </w:t>
      </w:r>
      <w:r w:rsidRPr="00A22BBF">
        <w:rPr>
          <w:rFonts w:ascii="Arial" w:eastAsia="Times New Roman" w:hAnsi="Arial" w:cs="Arial"/>
          <w:sz w:val="20"/>
          <w:szCs w:val="20"/>
          <w:lang w:eastAsia="pl-PL"/>
        </w:rPr>
        <w:t>o następujących parametrach:</w:t>
      </w:r>
    </w:p>
    <w:p w14:paraId="0A8428F4" w14:textId="0D409650" w:rsidR="009D39FF" w:rsidRDefault="009D39FF" w:rsidP="00AD35B9">
      <w:pPr>
        <w:pStyle w:val="Akapitzlist"/>
        <w:spacing w:after="0" w:line="240" w:lineRule="auto"/>
        <w:rPr>
          <w:rFonts w:ascii="Arial" w:hAnsi="Arial" w:cs="Arial"/>
          <w:sz w:val="16"/>
          <w:szCs w:val="16"/>
        </w:rPr>
      </w:pPr>
    </w:p>
    <w:p w14:paraId="03EE8C54" w14:textId="718A2AB6" w:rsidR="00502E7F" w:rsidRDefault="00502E7F" w:rsidP="00AD35B9">
      <w:pPr>
        <w:pStyle w:val="Akapitzlist"/>
        <w:spacing w:after="0" w:line="240" w:lineRule="auto"/>
        <w:rPr>
          <w:rFonts w:ascii="Arial" w:hAnsi="Arial" w:cs="Arial"/>
          <w:sz w:val="16"/>
          <w:szCs w:val="16"/>
        </w:rPr>
      </w:pPr>
    </w:p>
    <w:p w14:paraId="5C956ACC" w14:textId="6B2EF67D" w:rsidR="00502E7F" w:rsidRDefault="00502E7F" w:rsidP="00AD35B9">
      <w:pPr>
        <w:pStyle w:val="Akapitzlist"/>
        <w:spacing w:after="0" w:line="240" w:lineRule="auto"/>
        <w:rPr>
          <w:rFonts w:ascii="Arial" w:hAnsi="Arial" w:cs="Arial"/>
          <w:sz w:val="16"/>
          <w:szCs w:val="16"/>
        </w:rPr>
      </w:pPr>
    </w:p>
    <w:p w14:paraId="03B30636" w14:textId="54787E95" w:rsidR="00502E7F" w:rsidRDefault="00502E7F" w:rsidP="00AD35B9">
      <w:pPr>
        <w:spacing w:after="0" w:line="240" w:lineRule="auto"/>
        <w:rPr>
          <w:rFonts w:ascii="Arial" w:hAnsi="Arial" w:cs="Arial"/>
          <w:sz w:val="16"/>
          <w:szCs w:val="16"/>
        </w:rPr>
      </w:pPr>
      <w:r>
        <w:rPr>
          <w:rFonts w:ascii="Arial" w:hAnsi="Arial" w:cs="Arial"/>
          <w:sz w:val="16"/>
          <w:szCs w:val="16"/>
        </w:rPr>
        <w:br w:type="page"/>
      </w:r>
    </w:p>
    <w:p w14:paraId="027E56F1" w14:textId="77777777" w:rsidR="00502E7F" w:rsidRDefault="00502E7F" w:rsidP="00AD35B9">
      <w:pPr>
        <w:spacing w:after="0" w:line="240" w:lineRule="auto"/>
        <w:rPr>
          <w:rFonts w:ascii="Arial" w:hAnsi="Arial" w:cs="Arial"/>
          <w:sz w:val="16"/>
          <w:szCs w:val="16"/>
        </w:rPr>
        <w:sectPr w:rsidR="00502E7F" w:rsidSect="00983016">
          <w:headerReference w:type="default" r:id="rId8"/>
          <w:footerReference w:type="default" r:id="rId9"/>
          <w:pgSz w:w="11906" w:h="16838"/>
          <w:pgMar w:top="1417" w:right="1417" w:bottom="1417" w:left="1417" w:header="708" w:footer="708" w:gutter="0"/>
          <w:cols w:space="708"/>
          <w:docGrid w:linePitch="360"/>
        </w:sectPr>
      </w:pPr>
    </w:p>
    <w:p w14:paraId="482D4460" w14:textId="77777777" w:rsidR="00033EC7" w:rsidRPr="009C0ED7" w:rsidRDefault="00033EC7" w:rsidP="00AD35B9">
      <w:pPr>
        <w:spacing w:after="0" w:line="240" w:lineRule="auto"/>
        <w:jc w:val="center"/>
        <w:rPr>
          <w:rFonts w:ascii="Arial" w:hAnsi="Arial" w:cs="Arial"/>
          <w:b/>
          <w:sz w:val="24"/>
          <w:szCs w:val="24"/>
        </w:rPr>
      </w:pPr>
    </w:p>
    <w:p w14:paraId="1FEDC5E0" w14:textId="7FCCF89D" w:rsidR="005803B2" w:rsidRDefault="005803B2" w:rsidP="00AD35B9">
      <w:pPr>
        <w:spacing w:after="0" w:line="240" w:lineRule="auto"/>
        <w:rPr>
          <w:rFonts w:ascii="Arial" w:eastAsia="Times New Roman" w:hAnsi="Arial" w:cs="Arial"/>
          <w:sz w:val="16"/>
          <w:szCs w:val="16"/>
          <w:lang w:eastAsia="pl-PL"/>
        </w:rPr>
      </w:pPr>
    </w:p>
    <w:p w14:paraId="0F567E17" w14:textId="77777777" w:rsidR="00F17A77" w:rsidRDefault="00F17A77" w:rsidP="00AD35B9">
      <w:pPr>
        <w:spacing w:after="0" w:line="240" w:lineRule="auto"/>
        <w:jc w:val="center"/>
        <w:rPr>
          <w:rFonts w:ascii="Arial" w:hAnsi="Arial" w:cs="Arial"/>
          <w:b/>
          <w:color w:val="1F497D" w:themeColor="text2"/>
          <w:sz w:val="24"/>
          <w:szCs w:val="24"/>
        </w:rPr>
      </w:pPr>
    </w:p>
    <w:p w14:paraId="77E7B37C" w14:textId="0EDD8FD0" w:rsidR="00431EDA" w:rsidRDefault="00431EDA" w:rsidP="00AD35B9">
      <w:pPr>
        <w:spacing w:after="0" w:line="240" w:lineRule="auto"/>
        <w:jc w:val="center"/>
        <w:rPr>
          <w:rFonts w:ascii="Arial" w:hAnsi="Arial" w:cs="Arial"/>
          <w:b/>
          <w:color w:val="1F497D" w:themeColor="text2"/>
          <w:sz w:val="24"/>
          <w:szCs w:val="24"/>
        </w:rPr>
      </w:pPr>
    </w:p>
    <w:tbl>
      <w:tblPr>
        <w:tblStyle w:val="Tabela-Siatka1"/>
        <w:tblW w:w="14457" w:type="dxa"/>
        <w:shd w:val="clear" w:color="auto" w:fill="FFFFFF" w:themeFill="background1"/>
        <w:tblLayout w:type="fixed"/>
        <w:tblLook w:val="04A0" w:firstRow="1" w:lastRow="0" w:firstColumn="1" w:lastColumn="0" w:noHBand="0" w:noVBand="1"/>
      </w:tblPr>
      <w:tblGrid>
        <w:gridCol w:w="704"/>
        <w:gridCol w:w="3685"/>
        <w:gridCol w:w="993"/>
        <w:gridCol w:w="2555"/>
        <w:gridCol w:w="1418"/>
        <w:gridCol w:w="1417"/>
        <w:gridCol w:w="1418"/>
        <w:gridCol w:w="2267"/>
      </w:tblGrid>
      <w:tr w:rsidR="00336A4F" w:rsidRPr="00336A4F" w14:paraId="12CE8BB7" w14:textId="77777777" w:rsidTr="00B35024">
        <w:tc>
          <w:tcPr>
            <w:tcW w:w="704" w:type="dxa"/>
            <w:shd w:val="clear" w:color="auto" w:fill="BFBFBF" w:themeFill="background1" w:themeFillShade="BF"/>
          </w:tcPr>
          <w:p w14:paraId="39CDB4F7" w14:textId="77777777" w:rsidR="00336A4F" w:rsidRPr="00336A4F" w:rsidRDefault="00336A4F" w:rsidP="00336A4F">
            <w:pPr>
              <w:rPr>
                <w:sz w:val="16"/>
                <w:szCs w:val="16"/>
              </w:rPr>
            </w:pPr>
          </w:p>
          <w:p w14:paraId="23A4434B" w14:textId="77777777" w:rsidR="00336A4F" w:rsidRPr="00336A4F" w:rsidRDefault="00336A4F" w:rsidP="00336A4F">
            <w:pPr>
              <w:rPr>
                <w:sz w:val="16"/>
                <w:szCs w:val="16"/>
              </w:rPr>
            </w:pPr>
          </w:p>
        </w:tc>
        <w:tc>
          <w:tcPr>
            <w:tcW w:w="3685" w:type="dxa"/>
            <w:shd w:val="clear" w:color="auto" w:fill="BFBFBF" w:themeFill="background1" w:themeFillShade="BF"/>
            <w:vAlign w:val="center"/>
          </w:tcPr>
          <w:p w14:paraId="6FB66CBC" w14:textId="77777777" w:rsidR="00336A4F" w:rsidRPr="00336A4F" w:rsidRDefault="00336A4F" w:rsidP="00336A4F">
            <w:pPr>
              <w:jc w:val="center"/>
              <w:rPr>
                <w:b/>
                <w:sz w:val="16"/>
                <w:szCs w:val="16"/>
              </w:rPr>
            </w:pPr>
            <w:r w:rsidRPr="00336A4F">
              <w:rPr>
                <w:b/>
                <w:sz w:val="16"/>
                <w:szCs w:val="16"/>
              </w:rPr>
              <w:t>Parametry wymagane / wartości graniczne parametrów</w:t>
            </w:r>
          </w:p>
        </w:tc>
        <w:tc>
          <w:tcPr>
            <w:tcW w:w="993" w:type="dxa"/>
            <w:shd w:val="clear" w:color="auto" w:fill="BFBFBF" w:themeFill="background1" w:themeFillShade="BF"/>
            <w:vAlign w:val="center"/>
          </w:tcPr>
          <w:p w14:paraId="447655FE"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Ilość</w:t>
            </w:r>
          </w:p>
          <w:p w14:paraId="537F8B9B" w14:textId="77777777" w:rsidR="00942516" w:rsidRDefault="00942516" w:rsidP="00336A4F">
            <w:pPr>
              <w:jc w:val="center"/>
              <w:rPr>
                <w:rFonts w:eastAsia="Times New Roman"/>
                <w:b/>
                <w:sz w:val="16"/>
                <w:szCs w:val="16"/>
                <w:lang w:eastAsia="pl-PL"/>
              </w:rPr>
            </w:pPr>
            <w:r>
              <w:rPr>
                <w:rFonts w:eastAsia="Times New Roman"/>
                <w:b/>
                <w:sz w:val="16"/>
                <w:szCs w:val="16"/>
                <w:lang w:eastAsia="pl-PL"/>
              </w:rPr>
              <w:t>s</w:t>
            </w:r>
            <w:r w:rsidR="00336A4F" w:rsidRPr="00336A4F">
              <w:rPr>
                <w:rFonts w:eastAsia="Times New Roman"/>
                <w:b/>
                <w:sz w:val="16"/>
                <w:szCs w:val="16"/>
                <w:lang w:eastAsia="pl-PL"/>
              </w:rPr>
              <w:t>ztuk</w:t>
            </w:r>
            <w:r>
              <w:rPr>
                <w:rFonts w:eastAsia="Times New Roman"/>
                <w:b/>
                <w:sz w:val="16"/>
                <w:szCs w:val="16"/>
                <w:lang w:eastAsia="pl-PL"/>
              </w:rPr>
              <w:t>/</w:t>
            </w:r>
          </w:p>
          <w:p w14:paraId="0ACDC81E" w14:textId="14351551" w:rsidR="00336A4F" w:rsidRPr="00336A4F" w:rsidRDefault="00942516" w:rsidP="00336A4F">
            <w:pPr>
              <w:jc w:val="center"/>
              <w:rPr>
                <w:b/>
                <w:sz w:val="16"/>
                <w:szCs w:val="16"/>
              </w:rPr>
            </w:pPr>
            <w:r>
              <w:rPr>
                <w:rFonts w:eastAsia="Times New Roman"/>
                <w:b/>
                <w:sz w:val="16"/>
                <w:szCs w:val="16"/>
                <w:lang w:eastAsia="pl-PL"/>
              </w:rPr>
              <w:t>kompletów</w:t>
            </w:r>
          </w:p>
        </w:tc>
        <w:tc>
          <w:tcPr>
            <w:tcW w:w="2555" w:type="dxa"/>
            <w:shd w:val="clear" w:color="auto" w:fill="BFBFBF" w:themeFill="background1" w:themeFillShade="BF"/>
            <w:vAlign w:val="center"/>
          </w:tcPr>
          <w:p w14:paraId="1382EE62" w14:textId="77777777" w:rsidR="00336A4F" w:rsidRPr="00336A4F" w:rsidRDefault="00336A4F" w:rsidP="00336A4F">
            <w:pPr>
              <w:jc w:val="center"/>
              <w:rPr>
                <w:b/>
                <w:sz w:val="16"/>
                <w:szCs w:val="16"/>
              </w:rPr>
            </w:pPr>
            <w:r w:rsidRPr="00336A4F">
              <w:rPr>
                <w:b/>
                <w:sz w:val="16"/>
                <w:szCs w:val="16"/>
              </w:rPr>
              <w:t xml:space="preserve">Parametry techniczne oferowanego produktu </w:t>
            </w:r>
          </w:p>
          <w:p w14:paraId="20FFE405" w14:textId="1E8E0891" w:rsidR="00336A4F" w:rsidRPr="00336A4F" w:rsidRDefault="00336A4F" w:rsidP="00336A4F">
            <w:pPr>
              <w:jc w:val="center"/>
              <w:rPr>
                <w:b/>
                <w:sz w:val="16"/>
                <w:szCs w:val="16"/>
              </w:rPr>
            </w:pPr>
            <w:r w:rsidRPr="00336A4F">
              <w:rPr>
                <w:b/>
                <w:sz w:val="16"/>
                <w:szCs w:val="16"/>
              </w:rPr>
              <w:t xml:space="preserve">(wskazanie modelu - </w:t>
            </w:r>
            <w:r w:rsidRPr="00336A4F">
              <w:rPr>
                <w:rFonts w:eastAsia="Times New Roman"/>
                <w:b/>
                <w:sz w:val="16"/>
                <w:szCs w:val="16"/>
                <w:lang w:eastAsia="pl-PL"/>
              </w:rPr>
              <w:t>jeżeli jest to wymagane</w:t>
            </w:r>
            <w:r w:rsidRPr="00336A4F">
              <w:rPr>
                <w:b/>
                <w:sz w:val="16"/>
                <w:szCs w:val="16"/>
              </w:rPr>
              <w:t>, producenta - jeżeli jest to wymagane</w:t>
            </w:r>
            <w:r w:rsidR="00575D50">
              <w:rPr>
                <w:b/>
                <w:sz w:val="16"/>
                <w:szCs w:val="16"/>
              </w:rPr>
              <w:t>,</w:t>
            </w:r>
            <w:r w:rsidRPr="00336A4F">
              <w:rPr>
                <w:b/>
                <w:sz w:val="16"/>
                <w:szCs w:val="16"/>
              </w:rPr>
              <w:t xml:space="preserve"> potwierdzenie spełniania minimalnych wymagań wskazanych</w:t>
            </w:r>
          </w:p>
          <w:p w14:paraId="13DB530F" w14:textId="77777777" w:rsidR="00336A4F" w:rsidRPr="00336A4F" w:rsidRDefault="00336A4F" w:rsidP="00336A4F">
            <w:pPr>
              <w:jc w:val="center"/>
              <w:rPr>
                <w:b/>
                <w:sz w:val="16"/>
                <w:szCs w:val="16"/>
              </w:rPr>
            </w:pPr>
            <w:r w:rsidRPr="00336A4F">
              <w:rPr>
                <w:b/>
                <w:sz w:val="16"/>
                <w:szCs w:val="16"/>
              </w:rPr>
              <w:t>w kolumnie B</w:t>
            </w:r>
          </w:p>
          <w:p w14:paraId="600E259D" w14:textId="77777777" w:rsidR="00336A4F" w:rsidRPr="00336A4F" w:rsidRDefault="00336A4F" w:rsidP="00336A4F">
            <w:pPr>
              <w:jc w:val="center"/>
              <w:rPr>
                <w:b/>
                <w:color w:val="FF0000"/>
                <w:sz w:val="16"/>
                <w:szCs w:val="16"/>
              </w:rPr>
            </w:pPr>
            <w:r w:rsidRPr="00336A4F">
              <w:rPr>
                <w:b/>
                <w:color w:val="FF0000"/>
                <w:sz w:val="16"/>
                <w:szCs w:val="16"/>
              </w:rPr>
              <w:t>wraz z punktacją</w:t>
            </w:r>
          </w:p>
          <w:p w14:paraId="19C5D699" w14:textId="77777777" w:rsidR="00336A4F" w:rsidRPr="00336A4F" w:rsidRDefault="00336A4F" w:rsidP="00336A4F">
            <w:pPr>
              <w:jc w:val="center"/>
              <w:rPr>
                <w:b/>
                <w:sz w:val="16"/>
                <w:szCs w:val="16"/>
              </w:rPr>
            </w:pPr>
            <w:r w:rsidRPr="00336A4F">
              <w:rPr>
                <w:b/>
                <w:color w:val="FF0000"/>
                <w:sz w:val="16"/>
                <w:szCs w:val="16"/>
              </w:rPr>
              <w:t>w kryterium  oceny ofert pt. „okres gwarancji”)</w:t>
            </w:r>
          </w:p>
        </w:tc>
        <w:tc>
          <w:tcPr>
            <w:tcW w:w="1418" w:type="dxa"/>
            <w:shd w:val="clear" w:color="auto" w:fill="BFBFBF" w:themeFill="background1" w:themeFillShade="BF"/>
            <w:vAlign w:val="center"/>
          </w:tcPr>
          <w:p w14:paraId="55C667E6"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Cena jednostkowa</w:t>
            </w:r>
          </w:p>
          <w:p w14:paraId="378CC4DD" w14:textId="77777777" w:rsidR="00336A4F" w:rsidRPr="00336A4F" w:rsidRDefault="00336A4F" w:rsidP="00336A4F">
            <w:pPr>
              <w:jc w:val="center"/>
              <w:rPr>
                <w:b/>
                <w:sz w:val="16"/>
                <w:szCs w:val="16"/>
              </w:rPr>
            </w:pPr>
            <w:r w:rsidRPr="00336A4F">
              <w:rPr>
                <w:rFonts w:eastAsia="Times New Roman"/>
                <w:b/>
                <w:sz w:val="16"/>
                <w:szCs w:val="16"/>
                <w:lang w:eastAsia="pl-PL"/>
              </w:rPr>
              <w:t>netto [zł]</w:t>
            </w:r>
          </w:p>
        </w:tc>
        <w:tc>
          <w:tcPr>
            <w:tcW w:w="1417" w:type="dxa"/>
            <w:shd w:val="clear" w:color="auto" w:fill="BFBFBF" w:themeFill="background1" w:themeFillShade="BF"/>
            <w:vAlign w:val="center"/>
          </w:tcPr>
          <w:p w14:paraId="2E6911C0"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Wartość netto</w:t>
            </w:r>
          </w:p>
          <w:p w14:paraId="0FDAC6D3"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(kol. C</w:t>
            </w:r>
          </w:p>
          <w:p w14:paraId="570A387C"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x</w:t>
            </w:r>
          </w:p>
          <w:p w14:paraId="3E25D0DA" w14:textId="77777777" w:rsidR="00336A4F" w:rsidRPr="00336A4F" w:rsidRDefault="00336A4F" w:rsidP="00336A4F">
            <w:pPr>
              <w:jc w:val="center"/>
              <w:rPr>
                <w:b/>
                <w:sz w:val="16"/>
                <w:szCs w:val="16"/>
              </w:rPr>
            </w:pPr>
            <w:r w:rsidRPr="00336A4F">
              <w:rPr>
                <w:rFonts w:eastAsia="Times New Roman"/>
                <w:b/>
                <w:sz w:val="16"/>
                <w:szCs w:val="16"/>
                <w:lang w:eastAsia="pl-PL"/>
              </w:rPr>
              <w:t>kol. E)</w:t>
            </w:r>
          </w:p>
        </w:tc>
        <w:tc>
          <w:tcPr>
            <w:tcW w:w="1418" w:type="dxa"/>
            <w:tcBorders>
              <w:right w:val="single" w:sz="4" w:space="0" w:color="auto"/>
            </w:tcBorders>
            <w:shd w:val="clear" w:color="auto" w:fill="BFBFBF" w:themeFill="background1" w:themeFillShade="BF"/>
            <w:vAlign w:val="center"/>
          </w:tcPr>
          <w:p w14:paraId="4BCA12F0" w14:textId="77777777" w:rsidR="00336A4F" w:rsidRPr="00336A4F" w:rsidRDefault="00336A4F" w:rsidP="00336A4F">
            <w:pPr>
              <w:jc w:val="center"/>
              <w:rPr>
                <w:b/>
                <w:sz w:val="16"/>
                <w:szCs w:val="16"/>
              </w:rPr>
            </w:pPr>
            <w:r w:rsidRPr="00336A4F">
              <w:rPr>
                <w:b/>
                <w:sz w:val="16"/>
                <w:szCs w:val="16"/>
              </w:rPr>
              <w:t>Stawka podatku</w:t>
            </w:r>
          </w:p>
          <w:p w14:paraId="22454F91" w14:textId="77777777" w:rsidR="00336A4F" w:rsidRPr="00336A4F" w:rsidRDefault="00336A4F" w:rsidP="00336A4F">
            <w:pPr>
              <w:jc w:val="center"/>
              <w:rPr>
                <w:b/>
                <w:sz w:val="16"/>
                <w:szCs w:val="16"/>
              </w:rPr>
            </w:pPr>
            <w:r w:rsidRPr="00336A4F">
              <w:rPr>
                <w:b/>
                <w:sz w:val="16"/>
                <w:szCs w:val="16"/>
              </w:rPr>
              <w:t>VAT</w:t>
            </w:r>
          </w:p>
          <w:p w14:paraId="580A2100" w14:textId="77777777" w:rsidR="00336A4F" w:rsidRPr="00336A4F" w:rsidRDefault="00336A4F" w:rsidP="00336A4F">
            <w:pPr>
              <w:jc w:val="center"/>
              <w:rPr>
                <w:rFonts w:eastAsia="Times New Roman"/>
                <w:b/>
                <w:sz w:val="16"/>
                <w:szCs w:val="16"/>
                <w:lang w:eastAsia="pl-PL"/>
              </w:rPr>
            </w:pPr>
            <w:r w:rsidRPr="00336A4F">
              <w:rPr>
                <w:rFonts w:eastAsia="Times New Roman"/>
                <w:b/>
                <w:sz w:val="16"/>
                <w:szCs w:val="16"/>
                <w:lang w:eastAsia="pl-PL"/>
              </w:rPr>
              <w:t>(%)</w:t>
            </w:r>
          </w:p>
        </w:tc>
        <w:tc>
          <w:tcPr>
            <w:tcW w:w="2267" w:type="dxa"/>
            <w:tcBorders>
              <w:top w:val="nil"/>
              <w:left w:val="single" w:sz="4" w:space="0" w:color="auto"/>
              <w:bottom w:val="nil"/>
              <w:right w:val="nil"/>
            </w:tcBorders>
            <w:shd w:val="clear" w:color="auto" w:fill="FFFFFF" w:themeFill="background1"/>
          </w:tcPr>
          <w:p w14:paraId="17A0E71A" w14:textId="77777777" w:rsidR="00336A4F" w:rsidRPr="00336A4F" w:rsidRDefault="00336A4F" w:rsidP="00336A4F">
            <w:pPr>
              <w:jc w:val="center"/>
              <w:rPr>
                <w:sz w:val="16"/>
                <w:szCs w:val="16"/>
              </w:rPr>
            </w:pPr>
          </w:p>
        </w:tc>
      </w:tr>
      <w:tr w:rsidR="00336A4F" w:rsidRPr="00336A4F" w14:paraId="22FE5A3F" w14:textId="77777777" w:rsidTr="00B35024">
        <w:tc>
          <w:tcPr>
            <w:tcW w:w="704" w:type="dxa"/>
            <w:shd w:val="clear" w:color="auto" w:fill="FFFFFF" w:themeFill="background1"/>
          </w:tcPr>
          <w:p w14:paraId="18D2B8F6" w14:textId="77777777" w:rsidR="00336A4F" w:rsidRPr="00336A4F" w:rsidRDefault="00336A4F" w:rsidP="00336A4F">
            <w:pPr>
              <w:jc w:val="center"/>
              <w:rPr>
                <w:sz w:val="16"/>
                <w:szCs w:val="16"/>
              </w:rPr>
            </w:pPr>
            <w:r w:rsidRPr="00336A4F">
              <w:rPr>
                <w:sz w:val="16"/>
                <w:szCs w:val="16"/>
              </w:rPr>
              <w:t>A</w:t>
            </w:r>
          </w:p>
        </w:tc>
        <w:tc>
          <w:tcPr>
            <w:tcW w:w="3685" w:type="dxa"/>
            <w:shd w:val="clear" w:color="auto" w:fill="FFFFFF" w:themeFill="background1"/>
          </w:tcPr>
          <w:p w14:paraId="670E61CC" w14:textId="77777777" w:rsidR="00336A4F" w:rsidRPr="00336A4F" w:rsidRDefault="00336A4F" w:rsidP="00336A4F">
            <w:pPr>
              <w:jc w:val="center"/>
              <w:rPr>
                <w:sz w:val="16"/>
                <w:szCs w:val="16"/>
              </w:rPr>
            </w:pPr>
            <w:r w:rsidRPr="00336A4F">
              <w:rPr>
                <w:sz w:val="16"/>
                <w:szCs w:val="16"/>
              </w:rPr>
              <w:t>B</w:t>
            </w:r>
          </w:p>
        </w:tc>
        <w:tc>
          <w:tcPr>
            <w:tcW w:w="993" w:type="dxa"/>
            <w:shd w:val="clear" w:color="auto" w:fill="FFFFFF" w:themeFill="background1"/>
          </w:tcPr>
          <w:p w14:paraId="2DCAC44C" w14:textId="77777777" w:rsidR="00336A4F" w:rsidRPr="00336A4F" w:rsidRDefault="00336A4F" w:rsidP="00336A4F">
            <w:pPr>
              <w:jc w:val="center"/>
              <w:rPr>
                <w:sz w:val="16"/>
                <w:szCs w:val="16"/>
              </w:rPr>
            </w:pPr>
            <w:r w:rsidRPr="00336A4F">
              <w:rPr>
                <w:sz w:val="16"/>
                <w:szCs w:val="16"/>
              </w:rPr>
              <w:t>C</w:t>
            </w:r>
          </w:p>
        </w:tc>
        <w:tc>
          <w:tcPr>
            <w:tcW w:w="2555" w:type="dxa"/>
            <w:shd w:val="clear" w:color="auto" w:fill="FFFFFF" w:themeFill="background1"/>
          </w:tcPr>
          <w:p w14:paraId="56D974BF" w14:textId="77777777" w:rsidR="00336A4F" w:rsidRPr="00336A4F" w:rsidRDefault="00336A4F" w:rsidP="00336A4F">
            <w:pPr>
              <w:jc w:val="center"/>
              <w:rPr>
                <w:sz w:val="16"/>
                <w:szCs w:val="16"/>
              </w:rPr>
            </w:pPr>
            <w:r w:rsidRPr="00336A4F">
              <w:rPr>
                <w:sz w:val="16"/>
                <w:szCs w:val="16"/>
              </w:rPr>
              <w:t>D</w:t>
            </w:r>
          </w:p>
        </w:tc>
        <w:tc>
          <w:tcPr>
            <w:tcW w:w="1418" w:type="dxa"/>
            <w:shd w:val="clear" w:color="auto" w:fill="FFFFFF" w:themeFill="background1"/>
          </w:tcPr>
          <w:p w14:paraId="6F6094C2" w14:textId="77777777" w:rsidR="00336A4F" w:rsidRPr="00336A4F" w:rsidRDefault="00336A4F" w:rsidP="00336A4F">
            <w:pPr>
              <w:jc w:val="center"/>
              <w:rPr>
                <w:sz w:val="16"/>
                <w:szCs w:val="16"/>
              </w:rPr>
            </w:pPr>
            <w:r w:rsidRPr="00336A4F">
              <w:rPr>
                <w:sz w:val="16"/>
                <w:szCs w:val="16"/>
              </w:rPr>
              <w:t>E</w:t>
            </w:r>
          </w:p>
        </w:tc>
        <w:tc>
          <w:tcPr>
            <w:tcW w:w="1417" w:type="dxa"/>
            <w:shd w:val="clear" w:color="auto" w:fill="FFFFFF" w:themeFill="background1"/>
          </w:tcPr>
          <w:p w14:paraId="6737BA5B" w14:textId="77777777" w:rsidR="00336A4F" w:rsidRPr="00336A4F" w:rsidRDefault="00336A4F" w:rsidP="00336A4F">
            <w:pPr>
              <w:jc w:val="center"/>
              <w:rPr>
                <w:sz w:val="16"/>
                <w:szCs w:val="16"/>
              </w:rPr>
            </w:pPr>
            <w:r w:rsidRPr="00336A4F">
              <w:rPr>
                <w:sz w:val="16"/>
                <w:szCs w:val="16"/>
              </w:rPr>
              <w:t>F</w:t>
            </w:r>
          </w:p>
        </w:tc>
        <w:tc>
          <w:tcPr>
            <w:tcW w:w="1418" w:type="dxa"/>
            <w:tcBorders>
              <w:right w:val="single" w:sz="4" w:space="0" w:color="auto"/>
            </w:tcBorders>
            <w:shd w:val="clear" w:color="auto" w:fill="FFFFFF" w:themeFill="background1"/>
          </w:tcPr>
          <w:p w14:paraId="5FF513D7" w14:textId="77777777" w:rsidR="00336A4F" w:rsidRPr="00336A4F" w:rsidRDefault="00336A4F" w:rsidP="00336A4F">
            <w:pPr>
              <w:jc w:val="center"/>
              <w:rPr>
                <w:sz w:val="16"/>
                <w:szCs w:val="16"/>
              </w:rPr>
            </w:pPr>
            <w:r w:rsidRPr="00336A4F">
              <w:rPr>
                <w:sz w:val="16"/>
                <w:szCs w:val="16"/>
              </w:rPr>
              <w:t>G</w:t>
            </w:r>
          </w:p>
        </w:tc>
        <w:tc>
          <w:tcPr>
            <w:tcW w:w="2267" w:type="dxa"/>
            <w:tcBorders>
              <w:top w:val="nil"/>
              <w:left w:val="single" w:sz="4" w:space="0" w:color="auto"/>
              <w:bottom w:val="nil"/>
              <w:right w:val="nil"/>
            </w:tcBorders>
            <w:shd w:val="clear" w:color="auto" w:fill="FFFFFF" w:themeFill="background1"/>
          </w:tcPr>
          <w:p w14:paraId="580716B1" w14:textId="77777777" w:rsidR="00336A4F" w:rsidRPr="00336A4F" w:rsidRDefault="00336A4F" w:rsidP="00336A4F">
            <w:pPr>
              <w:jc w:val="center"/>
              <w:rPr>
                <w:sz w:val="16"/>
                <w:szCs w:val="16"/>
              </w:rPr>
            </w:pPr>
          </w:p>
        </w:tc>
      </w:tr>
      <w:tr w:rsidR="00D772DC" w:rsidRPr="00336A4F" w14:paraId="57E58B74" w14:textId="77777777" w:rsidTr="00B35024">
        <w:trPr>
          <w:trHeight w:val="544"/>
        </w:trPr>
        <w:tc>
          <w:tcPr>
            <w:tcW w:w="12190" w:type="dxa"/>
            <w:gridSpan w:val="7"/>
            <w:tcBorders>
              <w:right w:val="single" w:sz="4" w:space="0" w:color="auto"/>
            </w:tcBorders>
            <w:shd w:val="clear" w:color="auto" w:fill="FFFFFF" w:themeFill="background1"/>
            <w:vAlign w:val="center"/>
          </w:tcPr>
          <w:p w14:paraId="2194C568" w14:textId="5302DB84" w:rsidR="00D772DC" w:rsidRPr="00336A4F" w:rsidRDefault="009E34A2" w:rsidP="00397CC3">
            <w:pPr>
              <w:jc w:val="center"/>
              <w:rPr>
                <w:sz w:val="16"/>
                <w:szCs w:val="16"/>
              </w:rPr>
            </w:pPr>
            <w:r w:rsidRPr="009E34A2">
              <w:rPr>
                <w:b/>
                <w:bCs/>
                <w:sz w:val="24"/>
                <w:szCs w:val="24"/>
              </w:rPr>
              <w:t xml:space="preserve">Pracownia gastronomiczna w ZSP Nr 2 </w:t>
            </w:r>
            <w:r w:rsidR="00AB66A6">
              <w:rPr>
                <w:b/>
                <w:bCs/>
                <w:sz w:val="24"/>
                <w:szCs w:val="24"/>
              </w:rPr>
              <w:t>CKZ</w:t>
            </w:r>
            <w:r w:rsidRPr="009E34A2">
              <w:rPr>
                <w:b/>
                <w:bCs/>
                <w:sz w:val="24"/>
                <w:szCs w:val="24"/>
              </w:rPr>
              <w:t xml:space="preserve"> w Łowiczu</w:t>
            </w:r>
          </w:p>
        </w:tc>
        <w:tc>
          <w:tcPr>
            <w:tcW w:w="2267" w:type="dxa"/>
            <w:tcBorders>
              <w:top w:val="nil"/>
              <w:left w:val="single" w:sz="4" w:space="0" w:color="auto"/>
              <w:bottom w:val="nil"/>
              <w:right w:val="nil"/>
            </w:tcBorders>
            <w:shd w:val="clear" w:color="auto" w:fill="FFFFFF" w:themeFill="background1"/>
          </w:tcPr>
          <w:p w14:paraId="6365EA97" w14:textId="77777777" w:rsidR="00D772DC" w:rsidRPr="00336A4F" w:rsidRDefault="00D772DC" w:rsidP="00336A4F">
            <w:pPr>
              <w:jc w:val="center"/>
              <w:rPr>
                <w:sz w:val="16"/>
                <w:szCs w:val="16"/>
              </w:rPr>
            </w:pPr>
          </w:p>
        </w:tc>
      </w:tr>
      <w:tr w:rsidR="00336A4F" w:rsidRPr="00872B0E" w14:paraId="296BF71D" w14:textId="77777777" w:rsidTr="00B35024">
        <w:trPr>
          <w:trHeight w:val="725"/>
        </w:trPr>
        <w:tc>
          <w:tcPr>
            <w:tcW w:w="704" w:type="dxa"/>
            <w:shd w:val="clear" w:color="auto" w:fill="D9D9D9" w:themeFill="background1" w:themeFillShade="D9"/>
            <w:vAlign w:val="center"/>
          </w:tcPr>
          <w:p w14:paraId="12D8E37A" w14:textId="77777777" w:rsidR="00336A4F" w:rsidRPr="00872B0E" w:rsidRDefault="00336A4F" w:rsidP="00164F9C">
            <w:pPr>
              <w:jc w:val="center"/>
              <w:rPr>
                <w:rFonts w:ascii="Arial" w:hAnsi="Arial" w:cs="Arial"/>
                <w:b/>
                <w:sz w:val="20"/>
                <w:szCs w:val="20"/>
              </w:rPr>
            </w:pPr>
          </w:p>
          <w:p w14:paraId="259B88D4" w14:textId="6F329FF6" w:rsidR="00336A4F" w:rsidRPr="00872B0E" w:rsidRDefault="00336A4F" w:rsidP="00164F9C">
            <w:pPr>
              <w:jc w:val="center"/>
              <w:rPr>
                <w:rFonts w:ascii="Arial" w:hAnsi="Arial" w:cs="Arial"/>
                <w:b/>
                <w:sz w:val="20"/>
                <w:szCs w:val="20"/>
              </w:rPr>
            </w:pPr>
            <w:r w:rsidRPr="00872B0E">
              <w:rPr>
                <w:rFonts w:ascii="Arial" w:hAnsi="Arial" w:cs="Arial"/>
                <w:b/>
                <w:sz w:val="20"/>
                <w:szCs w:val="20"/>
              </w:rPr>
              <w:t>I</w:t>
            </w:r>
          </w:p>
          <w:p w14:paraId="5ADCE7C2" w14:textId="5E459522" w:rsidR="00336A4F" w:rsidRPr="00872B0E" w:rsidRDefault="00336A4F" w:rsidP="00164F9C">
            <w:pPr>
              <w:jc w:val="center"/>
              <w:rPr>
                <w:rFonts w:ascii="Arial" w:hAnsi="Arial" w:cs="Arial"/>
                <w:b/>
                <w:sz w:val="20"/>
                <w:szCs w:val="20"/>
              </w:rPr>
            </w:pPr>
          </w:p>
        </w:tc>
        <w:tc>
          <w:tcPr>
            <w:tcW w:w="3685" w:type="dxa"/>
            <w:shd w:val="clear" w:color="auto" w:fill="D9D9D9" w:themeFill="background1" w:themeFillShade="D9"/>
            <w:vAlign w:val="center"/>
          </w:tcPr>
          <w:p w14:paraId="67B3E6E6" w14:textId="4D0D4A82" w:rsidR="00336A4F" w:rsidRPr="00872B0E" w:rsidRDefault="00A575FF" w:rsidP="00336A4F">
            <w:pPr>
              <w:widowControl w:val="0"/>
              <w:rPr>
                <w:rFonts w:ascii="Arial" w:hAnsi="Arial" w:cs="Arial"/>
                <w:b/>
                <w:bCs/>
                <w:sz w:val="28"/>
                <w:szCs w:val="28"/>
              </w:rPr>
            </w:pPr>
            <w:r w:rsidRPr="00872B0E">
              <w:rPr>
                <w:rFonts w:ascii="Arial" w:hAnsi="Arial" w:cs="Arial"/>
                <w:b/>
                <w:bCs/>
                <w:sz w:val="28"/>
                <w:szCs w:val="28"/>
              </w:rPr>
              <w:t>Szafa chłodnicza</w:t>
            </w:r>
          </w:p>
        </w:tc>
        <w:tc>
          <w:tcPr>
            <w:tcW w:w="993" w:type="dxa"/>
            <w:shd w:val="clear" w:color="auto" w:fill="D9D9D9" w:themeFill="background1" w:themeFillShade="D9"/>
            <w:vAlign w:val="center"/>
          </w:tcPr>
          <w:p w14:paraId="7BADF532" w14:textId="43B80AB4" w:rsidR="00336A4F" w:rsidRPr="00872B0E" w:rsidRDefault="00A575FF" w:rsidP="00336A4F">
            <w:pPr>
              <w:widowControl w:val="0"/>
              <w:jc w:val="center"/>
              <w:rPr>
                <w:rFonts w:ascii="Arial" w:hAnsi="Arial" w:cs="Arial"/>
                <w:b/>
                <w:sz w:val="20"/>
                <w:szCs w:val="20"/>
              </w:rPr>
            </w:pPr>
            <w:r w:rsidRPr="00872B0E">
              <w:rPr>
                <w:rFonts w:ascii="Arial" w:hAnsi="Arial" w:cs="Arial"/>
                <w:b/>
                <w:sz w:val="20"/>
                <w:szCs w:val="20"/>
              </w:rPr>
              <w:t>2</w:t>
            </w:r>
            <w:r w:rsidR="00336A4F" w:rsidRPr="00872B0E">
              <w:rPr>
                <w:rFonts w:ascii="Arial" w:hAnsi="Arial" w:cs="Arial"/>
                <w:b/>
                <w:sz w:val="20"/>
                <w:szCs w:val="20"/>
              </w:rPr>
              <w:t xml:space="preserve"> szt.</w:t>
            </w:r>
          </w:p>
        </w:tc>
        <w:tc>
          <w:tcPr>
            <w:tcW w:w="2555" w:type="dxa"/>
            <w:shd w:val="clear" w:color="auto" w:fill="D9D9D9" w:themeFill="background1" w:themeFillShade="D9"/>
            <w:vAlign w:val="center"/>
          </w:tcPr>
          <w:p w14:paraId="5BA471BA" w14:textId="77777777" w:rsidR="00336A4F" w:rsidRPr="00872B0E" w:rsidRDefault="00336A4F" w:rsidP="00336A4F">
            <w:pPr>
              <w:jc w:val="center"/>
              <w:rPr>
                <w:rFonts w:ascii="Arial" w:hAnsi="Arial" w:cs="Arial"/>
                <w:sz w:val="16"/>
                <w:szCs w:val="16"/>
              </w:rPr>
            </w:pPr>
          </w:p>
          <w:p w14:paraId="6229C8BA" w14:textId="77777777" w:rsidR="00762DBA" w:rsidRPr="00872B0E" w:rsidRDefault="00762DBA" w:rsidP="00762DBA">
            <w:pPr>
              <w:jc w:val="center"/>
              <w:rPr>
                <w:rFonts w:ascii="Arial" w:hAnsi="Arial" w:cs="Arial"/>
                <w:sz w:val="16"/>
                <w:szCs w:val="16"/>
              </w:rPr>
            </w:pPr>
            <w:r w:rsidRPr="00872B0E">
              <w:rPr>
                <w:rFonts w:ascii="Arial" w:hAnsi="Arial" w:cs="Arial"/>
                <w:sz w:val="16"/>
                <w:szCs w:val="16"/>
              </w:rPr>
              <w:t>Producent: …………………</w:t>
            </w:r>
          </w:p>
          <w:p w14:paraId="78067D48" w14:textId="77777777" w:rsidR="00762DBA" w:rsidRPr="00872B0E" w:rsidRDefault="00762DBA" w:rsidP="00762DBA">
            <w:pPr>
              <w:jc w:val="center"/>
              <w:rPr>
                <w:rFonts w:ascii="Arial" w:hAnsi="Arial" w:cs="Arial"/>
                <w:sz w:val="16"/>
                <w:szCs w:val="16"/>
              </w:rPr>
            </w:pPr>
          </w:p>
          <w:p w14:paraId="2C011AB5" w14:textId="77777777" w:rsidR="00762DBA" w:rsidRPr="00872B0E" w:rsidRDefault="00762DBA" w:rsidP="00762DBA">
            <w:pPr>
              <w:jc w:val="center"/>
              <w:rPr>
                <w:rFonts w:ascii="Arial" w:hAnsi="Arial" w:cs="Arial"/>
                <w:sz w:val="16"/>
                <w:szCs w:val="16"/>
              </w:rPr>
            </w:pPr>
          </w:p>
          <w:p w14:paraId="416A6CCB" w14:textId="77777777" w:rsidR="00762DBA" w:rsidRPr="00872B0E" w:rsidRDefault="00762DBA" w:rsidP="00762DBA">
            <w:pPr>
              <w:jc w:val="center"/>
              <w:rPr>
                <w:rFonts w:ascii="Arial" w:hAnsi="Arial" w:cs="Arial"/>
                <w:sz w:val="16"/>
                <w:szCs w:val="16"/>
              </w:rPr>
            </w:pPr>
            <w:r w:rsidRPr="00872B0E">
              <w:rPr>
                <w:rFonts w:ascii="Arial" w:hAnsi="Arial" w:cs="Arial"/>
                <w:sz w:val="16"/>
                <w:szCs w:val="16"/>
              </w:rPr>
              <w:t>Model: ……………………..</w:t>
            </w:r>
          </w:p>
          <w:p w14:paraId="2ADC75D3" w14:textId="77777777" w:rsidR="00762DBA" w:rsidRPr="00872B0E" w:rsidRDefault="00762DBA" w:rsidP="00762DBA">
            <w:pPr>
              <w:jc w:val="center"/>
              <w:rPr>
                <w:rFonts w:ascii="Arial" w:hAnsi="Arial" w:cs="Arial"/>
                <w:sz w:val="16"/>
                <w:szCs w:val="16"/>
              </w:rPr>
            </w:pPr>
          </w:p>
          <w:p w14:paraId="4EABE26F" w14:textId="66A0DD77" w:rsidR="00336A4F" w:rsidRPr="00872B0E" w:rsidRDefault="00762DBA" w:rsidP="00762DBA">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331A8B73" w14:textId="77777777" w:rsidR="00336A4F" w:rsidRPr="00872B0E" w:rsidRDefault="00336A4F" w:rsidP="00336A4F">
            <w:pPr>
              <w:jc w:val="center"/>
              <w:rPr>
                <w:rFonts w:ascii="Arial" w:hAnsi="Arial" w:cs="Arial"/>
                <w:sz w:val="16"/>
                <w:szCs w:val="16"/>
              </w:rPr>
            </w:pPr>
          </w:p>
          <w:p w14:paraId="1C648D6D" w14:textId="77777777" w:rsidR="00336A4F" w:rsidRPr="00872B0E" w:rsidRDefault="00336A4F" w:rsidP="00336A4F">
            <w:pPr>
              <w:jc w:val="center"/>
              <w:rPr>
                <w:rFonts w:ascii="Arial" w:hAnsi="Arial" w:cs="Arial"/>
                <w:sz w:val="16"/>
                <w:szCs w:val="16"/>
              </w:rPr>
            </w:pPr>
          </w:p>
          <w:p w14:paraId="58924F7C" w14:textId="77777777" w:rsidR="00336A4F" w:rsidRPr="00872B0E" w:rsidRDefault="00336A4F" w:rsidP="00336A4F">
            <w:pPr>
              <w:jc w:val="center"/>
              <w:rPr>
                <w:rFonts w:ascii="Arial" w:hAnsi="Arial" w:cs="Arial"/>
                <w:sz w:val="16"/>
                <w:szCs w:val="16"/>
              </w:rPr>
            </w:pPr>
          </w:p>
          <w:p w14:paraId="00002D6E" w14:textId="2598A71B" w:rsidR="00336A4F" w:rsidRPr="00872B0E" w:rsidRDefault="00336A4F" w:rsidP="00336A4F">
            <w:pPr>
              <w:jc w:val="center"/>
              <w:rPr>
                <w:rFonts w:ascii="Arial" w:hAnsi="Arial" w:cs="Arial"/>
                <w:sz w:val="16"/>
                <w:szCs w:val="16"/>
              </w:rPr>
            </w:pPr>
            <w:r w:rsidRPr="00872B0E">
              <w:rPr>
                <w:rFonts w:ascii="Arial" w:hAnsi="Arial" w:cs="Arial"/>
                <w:sz w:val="16"/>
                <w:szCs w:val="16"/>
              </w:rPr>
              <w:t>………………</w:t>
            </w:r>
          </w:p>
          <w:p w14:paraId="21DB7F39" w14:textId="77777777" w:rsidR="00336A4F" w:rsidRPr="00872B0E" w:rsidRDefault="00336A4F" w:rsidP="00336A4F">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7CAC7244" w14:textId="77777777" w:rsidR="00336A4F" w:rsidRPr="00872B0E" w:rsidRDefault="00336A4F" w:rsidP="00336A4F">
            <w:pPr>
              <w:jc w:val="center"/>
              <w:rPr>
                <w:rFonts w:ascii="Arial" w:hAnsi="Arial" w:cs="Arial"/>
                <w:sz w:val="16"/>
                <w:szCs w:val="16"/>
              </w:rPr>
            </w:pPr>
          </w:p>
          <w:p w14:paraId="7EA88A0B" w14:textId="77777777" w:rsidR="00336A4F" w:rsidRPr="00872B0E" w:rsidRDefault="00336A4F" w:rsidP="00336A4F">
            <w:pPr>
              <w:jc w:val="center"/>
              <w:rPr>
                <w:rFonts w:ascii="Arial" w:hAnsi="Arial" w:cs="Arial"/>
                <w:sz w:val="16"/>
                <w:szCs w:val="16"/>
              </w:rPr>
            </w:pPr>
          </w:p>
          <w:p w14:paraId="22C4C534" w14:textId="77777777" w:rsidR="00336A4F" w:rsidRPr="00872B0E" w:rsidRDefault="00336A4F" w:rsidP="00336A4F">
            <w:pPr>
              <w:jc w:val="center"/>
              <w:rPr>
                <w:rFonts w:ascii="Arial" w:hAnsi="Arial" w:cs="Arial"/>
                <w:sz w:val="16"/>
                <w:szCs w:val="16"/>
              </w:rPr>
            </w:pPr>
          </w:p>
          <w:p w14:paraId="71CE2372" w14:textId="77777777" w:rsidR="00336A4F" w:rsidRPr="00872B0E" w:rsidRDefault="00336A4F" w:rsidP="00336A4F">
            <w:pPr>
              <w:jc w:val="center"/>
              <w:rPr>
                <w:rFonts w:ascii="Arial" w:hAnsi="Arial" w:cs="Arial"/>
                <w:sz w:val="16"/>
                <w:szCs w:val="16"/>
              </w:rPr>
            </w:pPr>
            <w:r w:rsidRPr="00872B0E">
              <w:rPr>
                <w:rFonts w:ascii="Arial" w:hAnsi="Arial" w:cs="Arial"/>
                <w:sz w:val="16"/>
                <w:szCs w:val="16"/>
              </w:rPr>
              <w:t>………………….</w:t>
            </w:r>
          </w:p>
          <w:p w14:paraId="0C32B82A" w14:textId="77777777" w:rsidR="00336A4F" w:rsidRPr="00872B0E" w:rsidRDefault="00336A4F" w:rsidP="00336A4F">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0CFDE88" w14:textId="77777777" w:rsidR="00336A4F" w:rsidRPr="00872B0E" w:rsidRDefault="00336A4F" w:rsidP="00336A4F">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198AE86" w14:textId="77777777" w:rsidR="00336A4F" w:rsidRPr="00872B0E" w:rsidRDefault="00336A4F" w:rsidP="00336A4F">
            <w:pPr>
              <w:rPr>
                <w:rFonts w:ascii="Arial" w:hAnsi="Arial" w:cs="Arial"/>
                <w:sz w:val="16"/>
                <w:szCs w:val="16"/>
              </w:rPr>
            </w:pPr>
          </w:p>
        </w:tc>
      </w:tr>
      <w:tr w:rsidR="00125195" w:rsidRPr="00872B0E" w14:paraId="63D36158" w14:textId="77777777" w:rsidTr="00B35024">
        <w:trPr>
          <w:trHeight w:val="725"/>
        </w:trPr>
        <w:tc>
          <w:tcPr>
            <w:tcW w:w="704" w:type="dxa"/>
            <w:shd w:val="clear" w:color="auto" w:fill="auto"/>
            <w:vAlign w:val="center"/>
          </w:tcPr>
          <w:p w14:paraId="6A822137" w14:textId="7018E1FC" w:rsidR="00125195" w:rsidRPr="00872B0E" w:rsidRDefault="00125195" w:rsidP="00257B4D">
            <w:pPr>
              <w:jc w:val="center"/>
              <w:rPr>
                <w:rFonts w:ascii="Arial" w:hAnsi="Arial" w:cs="Arial"/>
                <w:sz w:val="18"/>
                <w:szCs w:val="18"/>
              </w:rPr>
            </w:pPr>
            <w:r w:rsidRPr="00872B0E">
              <w:rPr>
                <w:rFonts w:ascii="Arial" w:hAnsi="Arial" w:cs="Arial"/>
                <w:sz w:val="18"/>
                <w:szCs w:val="18"/>
              </w:rPr>
              <w:t>1</w:t>
            </w:r>
          </w:p>
        </w:tc>
        <w:tc>
          <w:tcPr>
            <w:tcW w:w="3685" w:type="dxa"/>
            <w:vAlign w:val="center"/>
          </w:tcPr>
          <w:p w14:paraId="1D412A54" w14:textId="2E5DECD1" w:rsidR="00125195" w:rsidRPr="00872B0E" w:rsidRDefault="00125195" w:rsidP="00306F89">
            <w:pPr>
              <w:rPr>
                <w:rFonts w:ascii="Arial" w:hAnsi="Arial" w:cs="Arial"/>
                <w:sz w:val="16"/>
                <w:szCs w:val="16"/>
              </w:rPr>
            </w:pPr>
            <w:r w:rsidRPr="00872B0E">
              <w:rPr>
                <w:rFonts w:ascii="Arial" w:hAnsi="Arial" w:cs="Arial"/>
                <w:sz w:val="16"/>
                <w:szCs w:val="16"/>
              </w:rPr>
              <w:t>Powierzchnie wewnętrzne i obudowa zewnętrzna wykonane ze stali nierdzewnej,</w:t>
            </w:r>
          </w:p>
        </w:tc>
        <w:tc>
          <w:tcPr>
            <w:tcW w:w="993" w:type="dxa"/>
            <w:vMerge w:val="restart"/>
            <w:shd w:val="clear" w:color="auto" w:fill="auto"/>
            <w:vAlign w:val="center"/>
          </w:tcPr>
          <w:p w14:paraId="680188D8" w14:textId="77777777" w:rsidR="00125195" w:rsidRPr="00872B0E" w:rsidRDefault="00125195" w:rsidP="00257B4D">
            <w:pPr>
              <w:widowControl w:val="0"/>
              <w:jc w:val="center"/>
              <w:rPr>
                <w:rFonts w:ascii="Arial" w:hAnsi="Arial" w:cs="Arial"/>
                <w:b/>
                <w:sz w:val="20"/>
                <w:szCs w:val="20"/>
              </w:rPr>
            </w:pPr>
          </w:p>
        </w:tc>
        <w:tc>
          <w:tcPr>
            <w:tcW w:w="2555" w:type="dxa"/>
            <w:vMerge w:val="restart"/>
            <w:shd w:val="clear" w:color="auto" w:fill="auto"/>
            <w:vAlign w:val="center"/>
          </w:tcPr>
          <w:p w14:paraId="1F230425" w14:textId="77777777" w:rsidR="00125195" w:rsidRPr="00872B0E" w:rsidRDefault="00125195" w:rsidP="00257B4D">
            <w:pPr>
              <w:jc w:val="center"/>
              <w:rPr>
                <w:rFonts w:ascii="Arial" w:hAnsi="Arial" w:cs="Arial"/>
                <w:sz w:val="18"/>
                <w:szCs w:val="18"/>
              </w:rPr>
            </w:pPr>
            <w:r w:rsidRPr="00872B0E">
              <w:rPr>
                <w:rFonts w:ascii="Arial" w:hAnsi="Arial" w:cs="Arial"/>
                <w:sz w:val="18"/>
                <w:szCs w:val="18"/>
              </w:rPr>
              <w:t>Tak/Nie*</w:t>
            </w:r>
          </w:p>
          <w:p w14:paraId="1DEBA661" w14:textId="4D812133" w:rsidR="00125195" w:rsidRPr="00872B0E" w:rsidRDefault="00125195" w:rsidP="00257B4D">
            <w:pPr>
              <w:jc w:val="center"/>
              <w:rPr>
                <w:rFonts w:ascii="Arial" w:hAnsi="Arial" w:cs="Arial"/>
                <w:sz w:val="18"/>
                <w:szCs w:val="18"/>
              </w:rPr>
            </w:pPr>
          </w:p>
        </w:tc>
        <w:tc>
          <w:tcPr>
            <w:tcW w:w="1418" w:type="dxa"/>
            <w:vMerge w:val="restart"/>
            <w:shd w:val="clear" w:color="auto" w:fill="auto"/>
            <w:vAlign w:val="bottom"/>
          </w:tcPr>
          <w:p w14:paraId="745A9DE5" w14:textId="77777777" w:rsidR="00125195" w:rsidRPr="00872B0E" w:rsidRDefault="00125195" w:rsidP="00257B4D">
            <w:pPr>
              <w:jc w:val="center"/>
              <w:rPr>
                <w:rFonts w:ascii="Arial" w:hAnsi="Arial" w:cs="Arial"/>
                <w:sz w:val="16"/>
                <w:szCs w:val="16"/>
              </w:rPr>
            </w:pPr>
          </w:p>
        </w:tc>
        <w:tc>
          <w:tcPr>
            <w:tcW w:w="1417" w:type="dxa"/>
            <w:vMerge w:val="restart"/>
            <w:shd w:val="clear" w:color="auto" w:fill="auto"/>
            <w:vAlign w:val="bottom"/>
          </w:tcPr>
          <w:p w14:paraId="53683F0B" w14:textId="77777777" w:rsidR="00125195" w:rsidRPr="00872B0E" w:rsidRDefault="00125195" w:rsidP="00257B4D">
            <w:pPr>
              <w:jc w:val="center"/>
              <w:rPr>
                <w:rFonts w:ascii="Arial" w:hAnsi="Arial" w:cs="Arial"/>
                <w:sz w:val="16"/>
                <w:szCs w:val="16"/>
              </w:rPr>
            </w:pPr>
          </w:p>
        </w:tc>
        <w:tc>
          <w:tcPr>
            <w:tcW w:w="1418" w:type="dxa"/>
            <w:vMerge w:val="restart"/>
            <w:tcBorders>
              <w:right w:val="single" w:sz="4" w:space="0" w:color="auto"/>
            </w:tcBorders>
            <w:shd w:val="clear" w:color="auto" w:fill="auto"/>
            <w:vAlign w:val="bottom"/>
          </w:tcPr>
          <w:p w14:paraId="614775B7" w14:textId="77777777" w:rsidR="00125195" w:rsidRPr="00872B0E" w:rsidRDefault="00125195" w:rsidP="00257B4D">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D7BDCD4" w14:textId="77777777" w:rsidR="00125195" w:rsidRPr="00872B0E" w:rsidRDefault="00125195" w:rsidP="00257B4D">
            <w:pPr>
              <w:rPr>
                <w:rFonts w:ascii="Arial" w:hAnsi="Arial" w:cs="Arial"/>
                <w:sz w:val="16"/>
                <w:szCs w:val="16"/>
              </w:rPr>
            </w:pPr>
          </w:p>
        </w:tc>
      </w:tr>
      <w:tr w:rsidR="00125195" w:rsidRPr="00872B0E" w14:paraId="01B50534" w14:textId="77777777" w:rsidTr="00B35024">
        <w:trPr>
          <w:trHeight w:val="725"/>
        </w:trPr>
        <w:tc>
          <w:tcPr>
            <w:tcW w:w="704" w:type="dxa"/>
            <w:shd w:val="clear" w:color="auto" w:fill="auto"/>
            <w:vAlign w:val="center"/>
          </w:tcPr>
          <w:p w14:paraId="5EAB3E08" w14:textId="6452CCCA" w:rsidR="00125195" w:rsidRPr="00872B0E" w:rsidRDefault="00125195" w:rsidP="00257B4D">
            <w:pPr>
              <w:jc w:val="center"/>
              <w:rPr>
                <w:rFonts w:ascii="Arial" w:hAnsi="Arial" w:cs="Arial"/>
                <w:sz w:val="18"/>
                <w:szCs w:val="18"/>
              </w:rPr>
            </w:pPr>
            <w:r w:rsidRPr="00872B0E">
              <w:rPr>
                <w:rFonts w:ascii="Arial" w:hAnsi="Arial" w:cs="Arial"/>
                <w:sz w:val="18"/>
                <w:szCs w:val="18"/>
              </w:rPr>
              <w:t>2</w:t>
            </w:r>
          </w:p>
        </w:tc>
        <w:tc>
          <w:tcPr>
            <w:tcW w:w="3685" w:type="dxa"/>
            <w:vAlign w:val="center"/>
          </w:tcPr>
          <w:p w14:paraId="128AB9EA" w14:textId="59A423DA" w:rsidR="00125195" w:rsidRPr="00872B0E" w:rsidRDefault="00125195" w:rsidP="003A5AAB">
            <w:pPr>
              <w:rPr>
                <w:rFonts w:ascii="Arial" w:hAnsi="Arial" w:cs="Arial"/>
                <w:sz w:val="16"/>
                <w:szCs w:val="16"/>
              </w:rPr>
            </w:pPr>
          </w:p>
          <w:p w14:paraId="7B03BBE0" w14:textId="372E47A2" w:rsidR="00125195" w:rsidRPr="00872B0E" w:rsidRDefault="00125195" w:rsidP="00E53984">
            <w:pPr>
              <w:ind w:left="177" w:hanging="177"/>
              <w:rPr>
                <w:rFonts w:ascii="Arial" w:hAnsi="Arial" w:cs="Arial"/>
                <w:sz w:val="16"/>
                <w:szCs w:val="16"/>
              </w:rPr>
            </w:pPr>
            <w:r w:rsidRPr="00872B0E">
              <w:rPr>
                <w:rFonts w:ascii="Arial" w:hAnsi="Arial" w:cs="Arial"/>
                <w:sz w:val="16"/>
                <w:szCs w:val="16"/>
              </w:rPr>
              <w:t>- wymiary całkowite:</w:t>
            </w:r>
          </w:p>
          <w:p w14:paraId="10252170" w14:textId="030E6DE5" w:rsidR="00125195" w:rsidRPr="00872B0E" w:rsidRDefault="00125195" w:rsidP="001569B1">
            <w:pPr>
              <w:rPr>
                <w:rFonts w:ascii="Arial" w:hAnsi="Arial" w:cs="Arial"/>
                <w:sz w:val="16"/>
                <w:szCs w:val="16"/>
              </w:rPr>
            </w:pPr>
            <w:r w:rsidRPr="00872B0E">
              <w:rPr>
                <w:rFonts w:ascii="Arial" w:hAnsi="Arial" w:cs="Arial"/>
                <w:sz w:val="16"/>
                <w:szCs w:val="16"/>
              </w:rPr>
              <w:t xml:space="preserve">wysokość: 200 -210 cm </w:t>
            </w:r>
          </w:p>
          <w:p w14:paraId="06499D94" w14:textId="5B9A9D37" w:rsidR="00125195" w:rsidRPr="00872B0E" w:rsidRDefault="00125195" w:rsidP="00E53984">
            <w:pPr>
              <w:ind w:left="177" w:hanging="177"/>
              <w:rPr>
                <w:rFonts w:ascii="Arial" w:hAnsi="Arial" w:cs="Arial"/>
                <w:sz w:val="16"/>
                <w:szCs w:val="16"/>
              </w:rPr>
            </w:pPr>
            <w:r w:rsidRPr="00872B0E">
              <w:rPr>
                <w:rFonts w:ascii="Arial" w:hAnsi="Arial" w:cs="Arial"/>
                <w:sz w:val="16"/>
                <w:szCs w:val="16"/>
              </w:rPr>
              <w:t xml:space="preserve">szerokość:  70 -72 cm </w:t>
            </w:r>
          </w:p>
          <w:p w14:paraId="57874A6E" w14:textId="61A4C380" w:rsidR="00125195" w:rsidRPr="00872B0E" w:rsidRDefault="00125195" w:rsidP="00E53984">
            <w:pPr>
              <w:ind w:left="177" w:hanging="177"/>
              <w:rPr>
                <w:rFonts w:ascii="Arial" w:hAnsi="Arial" w:cs="Arial"/>
                <w:sz w:val="16"/>
                <w:szCs w:val="16"/>
              </w:rPr>
            </w:pPr>
            <w:r w:rsidRPr="00872B0E">
              <w:rPr>
                <w:rFonts w:ascii="Arial" w:hAnsi="Arial" w:cs="Arial"/>
                <w:sz w:val="16"/>
                <w:szCs w:val="16"/>
              </w:rPr>
              <w:t>głębokość: 80-86 cm.</w:t>
            </w:r>
          </w:p>
          <w:p w14:paraId="2502CDAF" w14:textId="6DE370E0" w:rsidR="00125195" w:rsidRPr="00872B0E" w:rsidRDefault="00125195" w:rsidP="003A5AAB">
            <w:pPr>
              <w:rPr>
                <w:rFonts w:ascii="Arial" w:hAnsi="Arial" w:cs="Arial"/>
                <w:sz w:val="16"/>
                <w:szCs w:val="16"/>
              </w:rPr>
            </w:pPr>
            <w:r w:rsidRPr="00872B0E">
              <w:rPr>
                <w:rFonts w:ascii="Arial" w:hAnsi="Arial" w:cs="Arial"/>
                <w:sz w:val="16"/>
                <w:szCs w:val="16"/>
              </w:rPr>
              <w:t xml:space="preserve">-pojemność całkowita: </w:t>
            </w:r>
            <w:r w:rsidRPr="00872B0E">
              <w:rPr>
                <w:rFonts w:ascii="Arial" w:hAnsi="Arial" w:cs="Arial"/>
                <w:b/>
                <w:sz w:val="16"/>
                <w:szCs w:val="16"/>
              </w:rPr>
              <w:t xml:space="preserve"> </w:t>
            </w:r>
            <w:r w:rsidRPr="00872B0E">
              <w:rPr>
                <w:rFonts w:ascii="Arial" w:hAnsi="Arial" w:cs="Arial"/>
                <w:sz w:val="16"/>
                <w:szCs w:val="16"/>
              </w:rPr>
              <w:t>700 l +/-5%</w:t>
            </w:r>
          </w:p>
          <w:p w14:paraId="563752C6" w14:textId="496E28ED" w:rsidR="00125195" w:rsidRPr="00872B0E" w:rsidRDefault="00125195" w:rsidP="00E53984">
            <w:pPr>
              <w:ind w:left="35"/>
              <w:rPr>
                <w:rFonts w:ascii="Arial" w:hAnsi="Arial" w:cs="Arial"/>
                <w:sz w:val="16"/>
                <w:szCs w:val="16"/>
              </w:rPr>
            </w:pPr>
            <w:r w:rsidRPr="00872B0E">
              <w:rPr>
                <w:rFonts w:ascii="Arial" w:hAnsi="Arial" w:cs="Arial"/>
                <w:sz w:val="16"/>
                <w:szCs w:val="16"/>
              </w:rPr>
              <w:t xml:space="preserve">-automatyczny wyłącznik wentylatora po otwarciu drzwi </w:t>
            </w:r>
          </w:p>
          <w:p w14:paraId="236F655A" w14:textId="634BF51A" w:rsidR="00125195" w:rsidRPr="00872B0E" w:rsidRDefault="00125195" w:rsidP="00E53984">
            <w:pPr>
              <w:ind w:left="35" w:hanging="35"/>
              <w:rPr>
                <w:rFonts w:ascii="Arial" w:hAnsi="Arial" w:cs="Arial"/>
                <w:sz w:val="16"/>
                <w:szCs w:val="16"/>
              </w:rPr>
            </w:pPr>
            <w:r w:rsidRPr="00872B0E">
              <w:rPr>
                <w:rFonts w:ascii="Arial" w:hAnsi="Arial" w:cs="Arial"/>
                <w:sz w:val="16"/>
                <w:szCs w:val="16"/>
              </w:rPr>
              <w:t xml:space="preserve">-elektroniczne sterowanie na przedniej ścianie </w:t>
            </w:r>
          </w:p>
          <w:p w14:paraId="4250C010" w14:textId="7661C89E" w:rsidR="00125195" w:rsidRPr="00872B0E" w:rsidRDefault="00125195" w:rsidP="003A5AAB">
            <w:pPr>
              <w:rPr>
                <w:rFonts w:ascii="Arial" w:hAnsi="Arial" w:cs="Arial"/>
                <w:sz w:val="16"/>
                <w:szCs w:val="16"/>
              </w:rPr>
            </w:pPr>
            <w:r w:rsidRPr="00872B0E">
              <w:rPr>
                <w:rFonts w:ascii="Arial" w:hAnsi="Arial" w:cs="Arial"/>
                <w:sz w:val="16"/>
                <w:szCs w:val="16"/>
              </w:rPr>
              <w:t xml:space="preserve">-chłodzenie wymuszone wentylatorem </w:t>
            </w:r>
          </w:p>
          <w:p w14:paraId="2491868C" w14:textId="205A46FE" w:rsidR="00125195" w:rsidRPr="00872B0E" w:rsidRDefault="00125195" w:rsidP="00E53984">
            <w:pPr>
              <w:ind w:left="35" w:hanging="35"/>
              <w:rPr>
                <w:rFonts w:ascii="Arial" w:hAnsi="Arial" w:cs="Arial"/>
                <w:sz w:val="16"/>
                <w:szCs w:val="16"/>
              </w:rPr>
            </w:pPr>
            <w:r w:rsidRPr="00872B0E">
              <w:rPr>
                <w:rFonts w:ascii="Arial" w:hAnsi="Arial" w:cs="Arial"/>
                <w:sz w:val="16"/>
                <w:szCs w:val="16"/>
              </w:rPr>
              <w:t>- nogi ze stali nierdzewnej z regulacją wysokości</w:t>
            </w:r>
          </w:p>
          <w:p w14:paraId="6A778EEC" w14:textId="2FAC2F98" w:rsidR="00125195" w:rsidRPr="00872B0E" w:rsidRDefault="00125195" w:rsidP="00E53984">
            <w:pPr>
              <w:rPr>
                <w:rFonts w:ascii="Arial" w:hAnsi="Arial" w:cs="Arial"/>
                <w:sz w:val="16"/>
                <w:szCs w:val="16"/>
              </w:rPr>
            </w:pPr>
            <w:r w:rsidRPr="00872B0E">
              <w:rPr>
                <w:rFonts w:ascii="Arial" w:hAnsi="Arial" w:cs="Arial"/>
                <w:sz w:val="16"/>
                <w:szCs w:val="16"/>
              </w:rPr>
              <w:t>- komora wyposażona w min</w:t>
            </w:r>
            <w:r w:rsidR="00AB66A6">
              <w:rPr>
                <w:rFonts w:ascii="Arial" w:hAnsi="Arial" w:cs="Arial"/>
                <w:sz w:val="16"/>
                <w:szCs w:val="16"/>
              </w:rPr>
              <w:t>.</w:t>
            </w:r>
            <w:r w:rsidRPr="00872B0E">
              <w:rPr>
                <w:rFonts w:ascii="Arial" w:hAnsi="Arial" w:cs="Arial"/>
                <w:sz w:val="16"/>
                <w:szCs w:val="16"/>
              </w:rPr>
              <w:t xml:space="preserve"> 3 ruszty/ półki</w:t>
            </w:r>
          </w:p>
        </w:tc>
        <w:tc>
          <w:tcPr>
            <w:tcW w:w="993" w:type="dxa"/>
            <w:vMerge/>
            <w:shd w:val="clear" w:color="auto" w:fill="auto"/>
            <w:vAlign w:val="center"/>
          </w:tcPr>
          <w:p w14:paraId="07B2E1A8" w14:textId="77777777" w:rsidR="00125195" w:rsidRPr="00872B0E" w:rsidRDefault="00125195" w:rsidP="00257B4D">
            <w:pPr>
              <w:widowControl w:val="0"/>
              <w:jc w:val="center"/>
              <w:rPr>
                <w:rFonts w:ascii="Arial" w:hAnsi="Arial" w:cs="Arial"/>
                <w:b/>
                <w:sz w:val="20"/>
                <w:szCs w:val="20"/>
              </w:rPr>
            </w:pPr>
          </w:p>
        </w:tc>
        <w:tc>
          <w:tcPr>
            <w:tcW w:w="2555" w:type="dxa"/>
            <w:vMerge/>
            <w:shd w:val="clear" w:color="auto" w:fill="auto"/>
            <w:vAlign w:val="center"/>
          </w:tcPr>
          <w:p w14:paraId="7487AF69" w14:textId="1AE35AE7" w:rsidR="00125195" w:rsidRPr="00872B0E" w:rsidRDefault="00125195" w:rsidP="00257B4D">
            <w:pPr>
              <w:jc w:val="center"/>
              <w:rPr>
                <w:rFonts w:ascii="Arial" w:hAnsi="Arial" w:cs="Arial"/>
                <w:sz w:val="18"/>
                <w:szCs w:val="18"/>
              </w:rPr>
            </w:pPr>
          </w:p>
        </w:tc>
        <w:tc>
          <w:tcPr>
            <w:tcW w:w="1418" w:type="dxa"/>
            <w:vMerge/>
            <w:shd w:val="clear" w:color="auto" w:fill="auto"/>
            <w:vAlign w:val="bottom"/>
          </w:tcPr>
          <w:p w14:paraId="146156FE" w14:textId="77777777" w:rsidR="00125195" w:rsidRPr="00872B0E" w:rsidRDefault="00125195" w:rsidP="00257B4D">
            <w:pPr>
              <w:jc w:val="center"/>
              <w:rPr>
                <w:rFonts w:ascii="Arial" w:hAnsi="Arial" w:cs="Arial"/>
                <w:sz w:val="16"/>
                <w:szCs w:val="16"/>
              </w:rPr>
            </w:pPr>
          </w:p>
        </w:tc>
        <w:tc>
          <w:tcPr>
            <w:tcW w:w="1417" w:type="dxa"/>
            <w:vMerge/>
            <w:shd w:val="clear" w:color="auto" w:fill="auto"/>
            <w:vAlign w:val="bottom"/>
          </w:tcPr>
          <w:p w14:paraId="75530DE2" w14:textId="77777777" w:rsidR="00125195" w:rsidRPr="00872B0E" w:rsidRDefault="00125195" w:rsidP="00257B4D">
            <w:pPr>
              <w:jc w:val="center"/>
              <w:rPr>
                <w:rFonts w:ascii="Arial" w:hAnsi="Arial" w:cs="Arial"/>
                <w:sz w:val="16"/>
                <w:szCs w:val="16"/>
              </w:rPr>
            </w:pPr>
          </w:p>
        </w:tc>
        <w:tc>
          <w:tcPr>
            <w:tcW w:w="1418" w:type="dxa"/>
            <w:vMerge/>
            <w:tcBorders>
              <w:right w:val="single" w:sz="4" w:space="0" w:color="auto"/>
            </w:tcBorders>
            <w:shd w:val="clear" w:color="auto" w:fill="auto"/>
            <w:vAlign w:val="bottom"/>
          </w:tcPr>
          <w:p w14:paraId="0E489F79" w14:textId="77777777" w:rsidR="00125195" w:rsidRPr="00872B0E" w:rsidRDefault="00125195" w:rsidP="00257B4D">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1AAEEA" w14:textId="77777777" w:rsidR="00125195" w:rsidRPr="00872B0E" w:rsidRDefault="00125195" w:rsidP="00257B4D">
            <w:pPr>
              <w:rPr>
                <w:rFonts w:ascii="Arial" w:hAnsi="Arial" w:cs="Arial"/>
                <w:sz w:val="16"/>
                <w:szCs w:val="16"/>
              </w:rPr>
            </w:pPr>
          </w:p>
        </w:tc>
      </w:tr>
      <w:tr w:rsidR="00125195" w:rsidRPr="00872B0E" w14:paraId="73090BA6" w14:textId="77777777" w:rsidTr="00B35024">
        <w:trPr>
          <w:trHeight w:val="439"/>
        </w:trPr>
        <w:tc>
          <w:tcPr>
            <w:tcW w:w="704" w:type="dxa"/>
            <w:shd w:val="clear" w:color="auto" w:fill="FFFFFF" w:themeFill="background1"/>
            <w:vAlign w:val="center"/>
          </w:tcPr>
          <w:p w14:paraId="2DF3E25C" w14:textId="594B6920" w:rsidR="00125195" w:rsidRPr="00872B0E" w:rsidRDefault="00125195" w:rsidP="00257B4D">
            <w:pPr>
              <w:jc w:val="center"/>
              <w:rPr>
                <w:rFonts w:ascii="Arial" w:hAnsi="Arial" w:cs="Arial"/>
                <w:sz w:val="18"/>
                <w:szCs w:val="18"/>
              </w:rPr>
            </w:pPr>
            <w:r w:rsidRPr="00872B0E">
              <w:rPr>
                <w:rFonts w:ascii="Arial" w:hAnsi="Arial" w:cs="Arial"/>
                <w:sz w:val="18"/>
                <w:szCs w:val="18"/>
              </w:rPr>
              <w:t>3</w:t>
            </w:r>
          </w:p>
        </w:tc>
        <w:tc>
          <w:tcPr>
            <w:tcW w:w="3685" w:type="dxa"/>
            <w:vAlign w:val="center"/>
          </w:tcPr>
          <w:p w14:paraId="4DCE6D70" w14:textId="54FBF7A9" w:rsidR="00125195" w:rsidRPr="00872B0E" w:rsidRDefault="00125195" w:rsidP="00903AF6">
            <w:pPr>
              <w:contextualSpacing/>
              <w:rPr>
                <w:rFonts w:ascii="Arial" w:hAnsi="Arial" w:cs="Arial"/>
                <w:sz w:val="16"/>
                <w:szCs w:val="16"/>
              </w:rPr>
            </w:pPr>
            <w:r w:rsidRPr="00872B0E">
              <w:rPr>
                <w:rFonts w:ascii="Arial" w:hAnsi="Arial" w:cs="Arial"/>
                <w:sz w:val="16"/>
                <w:szCs w:val="16"/>
              </w:rPr>
              <w:t xml:space="preserve">- Produkt fabrycznie nowy, nieużywany, </w:t>
            </w:r>
            <w:proofErr w:type="spellStart"/>
            <w:r w:rsidRPr="00872B0E">
              <w:rPr>
                <w:rFonts w:ascii="Arial" w:hAnsi="Arial" w:cs="Arial"/>
                <w:sz w:val="16"/>
                <w:szCs w:val="16"/>
              </w:rPr>
              <w:t>niepowystawowy</w:t>
            </w:r>
            <w:proofErr w:type="spellEnd"/>
          </w:p>
          <w:p w14:paraId="43C600B4" w14:textId="2B78CFF8" w:rsidR="00125195" w:rsidRPr="00872B0E" w:rsidRDefault="00125195" w:rsidP="00903AF6">
            <w:pPr>
              <w:contextualSpacing/>
              <w:rPr>
                <w:rFonts w:ascii="Arial" w:hAnsi="Arial" w:cs="Arial"/>
                <w:bCs/>
                <w:sz w:val="16"/>
                <w:szCs w:val="16"/>
              </w:rPr>
            </w:pPr>
            <w:r w:rsidRPr="00872B0E">
              <w:rPr>
                <w:rFonts w:ascii="Arial" w:hAnsi="Arial" w:cs="Arial"/>
                <w:bCs/>
                <w:sz w:val="16"/>
                <w:szCs w:val="16"/>
              </w:rPr>
              <w:t>- Rok produkcji: nie wcześniej niż 2018r.</w:t>
            </w:r>
          </w:p>
        </w:tc>
        <w:tc>
          <w:tcPr>
            <w:tcW w:w="993" w:type="dxa"/>
            <w:vMerge/>
            <w:shd w:val="clear" w:color="auto" w:fill="FFFFFF" w:themeFill="background1"/>
            <w:vAlign w:val="center"/>
          </w:tcPr>
          <w:p w14:paraId="1E15C8F8" w14:textId="77777777" w:rsidR="00125195" w:rsidRPr="00872B0E" w:rsidRDefault="00125195" w:rsidP="00257B4D">
            <w:pPr>
              <w:widowControl w:val="0"/>
              <w:rPr>
                <w:rFonts w:ascii="Arial" w:hAnsi="Arial" w:cs="Arial"/>
                <w:sz w:val="16"/>
                <w:szCs w:val="16"/>
              </w:rPr>
            </w:pPr>
          </w:p>
        </w:tc>
        <w:tc>
          <w:tcPr>
            <w:tcW w:w="2555" w:type="dxa"/>
            <w:vMerge/>
            <w:shd w:val="clear" w:color="auto" w:fill="FFFFFF" w:themeFill="background1"/>
            <w:vAlign w:val="center"/>
          </w:tcPr>
          <w:p w14:paraId="44CB81D3" w14:textId="68894601" w:rsidR="00125195" w:rsidRPr="00872B0E" w:rsidRDefault="00125195" w:rsidP="00257B4D">
            <w:pPr>
              <w:jc w:val="center"/>
              <w:rPr>
                <w:rFonts w:ascii="Arial" w:hAnsi="Arial" w:cs="Arial"/>
                <w:sz w:val="18"/>
                <w:szCs w:val="18"/>
              </w:rPr>
            </w:pPr>
          </w:p>
        </w:tc>
        <w:tc>
          <w:tcPr>
            <w:tcW w:w="1418" w:type="dxa"/>
            <w:vMerge/>
            <w:shd w:val="clear" w:color="auto" w:fill="FFFFFF" w:themeFill="background1"/>
            <w:vAlign w:val="bottom"/>
          </w:tcPr>
          <w:p w14:paraId="4E404A2D" w14:textId="77777777" w:rsidR="00125195" w:rsidRPr="00872B0E" w:rsidRDefault="00125195" w:rsidP="00257B4D">
            <w:pPr>
              <w:jc w:val="center"/>
              <w:rPr>
                <w:rFonts w:ascii="Arial" w:hAnsi="Arial" w:cs="Arial"/>
                <w:sz w:val="16"/>
                <w:szCs w:val="16"/>
              </w:rPr>
            </w:pPr>
          </w:p>
        </w:tc>
        <w:tc>
          <w:tcPr>
            <w:tcW w:w="1417" w:type="dxa"/>
            <w:vMerge/>
            <w:shd w:val="clear" w:color="auto" w:fill="FFFFFF" w:themeFill="background1"/>
            <w:vAlign w:val="bottom"/>
          </w:tcPr>
          <w:p w14:paraId="136A87FA" w14:textId="77777777" w:rsidR="00125195" w:rsidRPr="00872B0E" w:rsidRDefault="00125195" w:rsidP="00257B4D">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D100872" w14:textId="77777777" w:rsidR="00125195" w:rsidRPr="00872B0E" w:rsidRDefault="00125195" w:rsidP="00257B4D">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B20C3EC" w14:textId="77777777" w:rsidR="00125195" w:rsidRPr="00872B0E" w:rsidRDefault="00125195" w:rsidP="00257B4D">
            <w:pPr>
              <w:rPr>
                <w:rFonts w:ascii="Arial" w:hAnsi="Arial" w:cs="Arial"/>
                <w:sz w:val="16"/>
                <w:szCs w:val="16"/>
              </w:rPr>
            </w:pPr>
          </w:p>
        </w:tc>
      </w:tr>
      <w:tr w:rsidR="00125195" w:rsidRPr="00872B0E" w14:paraId="1527AC2B" w14:textId="77777777" w:rsidTr="00B35024">
        <w:trPr>
          <w:trHeight w:val="439"/>
        </w:trPr>
        <w:tc>
          <w:tcPr>
            <w:tcW w:w="704" w:type="dxa"/>
            <w:shd w:val="clear" w:color="auto" w:fill="FFFFFF" w:themeFill="background1"/>
            <w:vAlign w:val="center"/>
          </w:tcPr>
          <w:p w14:paraId="7AE7E5EC" w14:textId="59E0E671" w:rsidR="00125195" w:rsidRPr="00872B0E" w:rsidRDefault="00125195" w:rsidP="00257B4D">
            <w:pPr>
              <w:jc w:val="center"/>
              <w:rPr>
                <w:rFonts w:ascii="Arial" w:hAnsi="Arial" w:cs="Arial"/>
                <w:sz w:val="18"/>
                <w:szCs w:val="18"/>
              </w:rPr>
            </w:pPr>
            <w:r w:rsidRPr="00872B0E">
              <w:rPr>
                <w:rFonts w:ascii="Arial" w:hAnsi="Arial" w:cs="Arial"/>
                <w:sz w:val="18"/>
                <w:szCs w:val="18"/>
              </w:rPr>
              <w:lastRenderedPageBreak/>
              <w:t>4</w:t>
            </w:r>
          </w:p>
        </w:tc>
        <w:tc>
          <w:tcPr>
            <w:tcW w:w="3685" w:type="dxa"/>
            <w:vAlign w:val="center"/>
          </w:tcPr>
          <w:p w14:paraId="769A1E0E" w14:textId="77777777" w:rsidR="00125195" w:rsidRDefault="00125195" w:rsidP="00257B4D">
            <w:pPr>
              <w:contextualSpacing/>
              <w:rPr>
                <w:rFonts w:ascii="Arial" w:hAnsi="Arial" w:cs="Arial"/>
                <w:b/>
                <w:sz w:val="16"/>
                <w:szCs w:val="16"/>
              </w:rPr>
            </w:pPr>
            <w:r w:rsidRPr="00872B0E">
              <w:rPr>
                <w:rFonts w:ascii="Arial" w:hAnsi="Arial" w:cs="Arial"/>
                <w:sz w:val="16"/>
                <w:szCs w:val="16"/>
              </w:rPr>
              <w:t xml:space="preserve">Posiadający oznakowanie  </w:t>
            </w:r>
            <w:r w:rsidRPr="004C49B1">
              <w:rPr>
                <w:rFonts w:ascii="Arial" w:hAnsi="Arial" w:cs="Arial"/>
                <w:bCs/>
                <w:sz w:val="16"/>
                <w:szCs w:val="16"/>
              </w:rPr>
              <w:t>– „CE”</w:t>
            </w:r>
          </w:p>
          <w:p w14:paraId="2D6C8067" w14:textId="1796440C" w:rsidR="003E1B48" w:rsidRPr="003E1B48" w:rsidRDefault="003E1B48" w:rsidP="00257B4D">
            <w:pPr>
              <w:contextualSpacing/>
              <w:rPr>
                <w:rFonts w:ascii="Arial" w:hAnsi="Arial" w:cs="Arial"/>
                <w:bCs/>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3686B806" w14:textId="77777777" w:rsidR="00125195" w:rsidRPr="00872B0E" w:rsidRDefault="00125195" w:rsidP="00257B4D">
            <w:pPr>
              <w:widowControl w:val="0"/>
              <w:rPr>
                <w:rFonts w:ascii="Arial" w:hAnsi="Arial" w:cs="Arial"/>
                <w:sz w:val="16"/>
                <w:szCs w:val="16"/>
              </w:rPr>
            </w:pPr>
          </w:p>
        </w:tc>
        <w:tc>
          <w:tcPr>
            <w:tcW w:w="2555" w:type="dxa"/>
            <w:vMerge/>
            <w:shd w:val="clear" w:color="auto" w:fill="FFFFFF" w:themeFill="background1"/>
            <w:vAlign w:val="center"/>
          </w:tcPr>
          <w:p w14:paraId="694E9864" w14:textId="08A22A64" w:rsidR="00125195" w:rsidRPr="00872B0E" w:rsidRDefault="00125195" w:rsidP="00257B4D">
            <w:pPr>
              <w:jc w:val="center"/>
              <w:rPr>
                <w:rFonts w:ascii="Arial" w:hAnsi="Arial" w:cs="Arial"/>
                <w:sz w:val="18"/>
                <w:szCs w:val="18"/>
              </w:rPr>
            </w:pPr>
          </w:p>
        </w:tc>
        <w:tc>
          <w:tcPr>
            <w:tcW w:w="1418" w:type="dxa"/>
            <w:vMerge/>
            <w:shd w:val="clear" w:color="auto" w:fill="FFFFFF" w:themeFill="background1"/>
            <w:vAlign w:val="bottom"/>
          </w:tcPr>
          <w:p w14:paraId="073928D8" w14:textId="77777777" w:rsidR="00125195" w:rsidRPr="00872B0E" w:rsidRDefault="00125195" w:rsidP="00257B4D">
            <w:pPr>
              <w:jc w:val="center"/>
              <w:rPr>
                <w:rFonts w:ascii="Arial" w:hAnsi="Arial" w:cs="Arial"/>
                <w:sz w:val="16"/>
                <w:szCs w:val="16"/>
              </w:rPr>
            </w:pPr>
          </w:p>
        </w:tc>
        <w:tc>
          <w:tcPr>
            <w:tcW w:w="1417" w:type="dxa"/>
            <w:vMerge/>
            <w:shd w:val="clear" w:color="auto" w:fill="FFFFFF" w:themeFill="background1"/>
            <w:vAlign w:val="bottom"/>
          </w:tcPr>
          <w:p w14:paraId="36E0AB41" w14:textId="77777777" w:rsidR="00125195" w:rsidRPr="00872B0E" w:rsidRDefault="00125195" w:rsidP="00257B4D">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16ACB6" w14:textId="77777777" w:rsidR="00125195" w:rsidRPr="00872B0E" w:rsidRDefault="00125195" w:rsidP="00257B4D">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4ECA2A0" w14:textId="77777777" w:rsidR="00125195" w:rsidRPr="00872B0E" w:rsidRDefault="00125195" w:rsidP="00257B4D">
            <w:pPr>
              <w:rPr>
                <w:rFonts w:ascii="Arial" w:hAnsi="Arial" w:cs="Arial"/>
                <w:sz w:val="16"/>
                <w:szCs w:val="16"/>
              </w:rPr>
            </w:pPr>
          </w:p>
        </w:tc>
      </w:tr>
      <w:tr w:rsidR="00125195" w:rsidRPr="00872B0E" w14:paraId="585640D6" w14:textId="77777777" w:rsidTr="00953E17">
        <w:trPr>
          <w:trHeight w:val="403"/>
        </w:trPr>
        <w:tc>
          <w:tcPr>
            <w:tcW w:w="704" w:type="dxa"/>
            <w:shd w:val="clear" w:color="auto" w:fill="FFFFFF" w:themeFill="background1"/>
            <w:vAlign w:val="center"/>
          </w:tcPr>
          <w:p w14:paraId="3D10D41E" w14:textId="1938164B" w:rsidR="00125195" w:rsidRPr="00872B0E" w:rsidRDefault="00125195" w:rsidP="00257B4D">
            <w:pPr>
              <w:jc w:val="center"/>
              <w:rPr>
                <w:rFonts w:ascii="Arial" w:hAnsi="Arial" w:cs="Arial"/>
                <w:sz w:val="18"/>
                <w:szCs w:val="18"/>
              </w:rPr>
            </w:pPr>
            <w:r w:rsidRPr="00872B0E">
              <w:rPr>
                <w:rFonts w:ascii="Arial" w:hAnsi="Arial" w:cs="Arial"/>
                <w:sz w:val="18"/>
                <w:szCs w:val="18"/>
              </w:rPr>
              <w:t>5</w:t>
            </w:r>
          </w:p>
        </w:tc>
        <w:tc>
          <w:tcPr>
            <w:tcW w:w="3685" w:type="dxa"/>
            <w:tcBorders>
              <w:bottom w:val="single" w:sz="4" w:space="0" w:color="auto"/>
            </w:tcBorders>
            <w:shd w:val="clear" w:color="auto" w:fill="FFFFFF" w:themeFill="background1"/>
            <w:vAlign w:val="center"/>
          </w:tcPr>
          <w:p w14:paraId="36E42D54" w14:textId="77777777" w:rsidR="00125195" w:rsidRPr="00872B0E" w:rsidRDefault="00125195" w:rsidP="00257B4D">
            <w:pPr>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49A663A1" w14:textId="587E5A94" w:rsidR="00125195" w:rsidRPr="00872B0E" w:rsidRDefault="00125195" w:rsidP="00257B4D">
            <w:pPr>
              <w:rPr>
                <w:rFonts w:ascii="Arial" w:eastAsia="Times New Roman" w:hAnsi="Arial" w:cs="Arial"/>
                <w:sz w:val="16"/>
                <w:szCs w:val="16"/>
                <w:lang w:eastAsia="pl-PL"/>
              </w:rPr>
            </w:pPr>
            <w:r w:rsidRPr="00872B0E">
              <w:rPr>
                <w:rFonts w:ascii="Arial" w:hAnsi="Arial" w:cs="Arial"/>
                <w:sz w:val="16"/>
                <w:szCs w:val="16"/>
              </w:rPr>
              <w:t xml:space="preserve">i uruchomienie na koszt Wykonawcy </w:t>
            </w:r>
          </w:p>
        </w:tc>
        <w:tc>
          <w:tcPr>
            <w:tcW w:w="993" w:type="dxa"/>
            <w:vMerge/>
            <w:tcBorders>
              <w:bottom w:val="single" w:sz="4" w:space="0" w:color="auto"/>
            </w:tcBorders>
            <w:shd w:val="clear" w:color="auto" w:fill="FFFFFF" w:themeFill="background1"/>
            <w:vAlign w:val="center"/>
          </w:tcPr>
          <w:p w14:paraId="0F490470" w14:textId="77777777" w:rsidR="00125195" w:rsidRPr="00872B0E" w:rsidRDefault="00125195" w:rsidP="00257B4D">
            <w:pPr>
              <w:widowControl w:val="0"/>
              <w:rPr>
                <w:rFonts w:ascii="Arial" w:hAnsi="Arial" w:cs="Arial"/>
                <w:sz w:val="16"/>
                <w:szCs w:val="16"/>
              </w:rPr>
            </w:pPr>
          </w:p>
        </w:tc>
        <w:tc>
          <w:tcPr>
            <w:tcW w:w="2555" w:type="dxa"/>
            <w:vMerge/>
            <w:tcBorders>
              <w:bottom w:val="single" w:sz="4" w:space="0" w:color="auto"/>
            </w:tcBorders>
            <w:shd w:val="clear" w:color="auto" w:fill="FFFFFF" w:themeFill="background1"/>
            <w:vAlign w:val="center"/>
          </w:tcPr>
          <w:p w14:paraId="7F3BF435" w14:textId="2F48158B" w:rsidR="00125195" w:rsidRPr="00872B0E" w:rsidRDefault="00125195" w:rsidP="00257B4D">
            <w:pPr>
              <w:jc w:val="center"/>
              <w:rPr>
                <w:rFonts w:ascii="Arial" w:hAnsi="Arial" w:cs="Arial"/>
                <w:sz w:val="18"/>
                <w:szCs w:val="18"/>
              </w:rPr>
            </w:pPr>
          </w:p>
        </w:tc>
        <w:tc>
          <w:tcPr>
            <w:tcW w:w="1418" w:type="dxa"/>
            <w:vMerge/>
            <w:tcBorders>
              <w:bottom w:val="single" w:sz="4" w:space="0" w:color="auto"/>
            </w:tcBorders>
            <w:shd w:val="clear" w:color="auto" w:fill="FFFFFF" w:themeFill="background1"/>
            <w:vAlign w:val="bottom"/>
          </w:tcPr>
          <w:p w14:paraId="3A1485F2" w14:textId="77777777" w:rsidR="00125195" w:rsidRPr="00872B0E" w:rsidRDefault="00125195" w:rsidP="00257B4D">
            <w:pPr>
              <w:jc w:val="center"/>
              <w:rPr>
                <w:rFonts w:ascii="Arial" w:hAnsi="Arial" w:cs="Arial"/>
                <w:sz w:val="16"/>
                <w:szCs w:val="16"/>
              </w:rPr>
            </w:pPr>
          </w:p>
        </w:tc>
        <w:tc>
          <w:tcPr>
            <w:tcW w:w="1417" w:type="dxa"/>
            <w:vMerge/>
            <w:tcBorders>
              <w:bottom w:val="single" w:sz="4" w:space="0" w:color="auto"/>
            </w:tcBorders>
            <w:shd w:val="clear" w:color="auto" w:fill="FFFFFF" w:themeFill="background1"/>
            <w:vAlign w:val="bottom"/>
          </w:tcPr>
          <w:p w14:paraId="406375F2" w14:textId="77777777" w:rsidR="00125195" w:rsidRPr="00872B0E" w:rsidRDefault="00125195" w:rsidP="00257B4D">
            <w:pPr>
              <w:jc w:val="center"/>
              <w:rPr>
                <w:rFonts w:ascii="Arial" w:hAnsi="Arial" w:cs="Arial"/>
                <w:sz w:val="16"/>
                <w:szCs w:val="16"/>
              </w:rPr>
            </w:pPr>
          </w:p>
        </w:tc>
        <w:tc>
          <w:tcPr>
            <w:tcW w:w="1418" w:type="dxa"/>
            <w:vMerge/>
            <w:tcBorders>
              <w:bottom w:val="single" w:sz="4" w:space="0" w:color="auto"/>
              <w:right w:val="single" w:sz="4" w:space="0" w:color="auto"/>
            </w:tcBorders>
            <w:shd w:val="clear" w:color="auto" w:fill="FFFFFF" w:themeFill="background1"/>
            <w:vAlign w:val="bottom"/>
          </w:tcPr>
          <w:p w14:paraId="42B0A75F" w14:textId="77777777" w:rsidR="00125195" w:rsidRPr="00872B0E" w:rsidRDefault="00125195" w:rsidP="00257B4D">
            <w:pPr>
              <w:jc w:val="center"/>
              <w:rPr>
                <w:rFonts w:ascii="Arial" w:hAnsi="Arial" w:cs="Arial"/>
                <w:sz w:val="16"/>
                <w:szCs w:val="16"/>
              </w:rPr>
            </w:pPr>
          </w:p>
        </w:tc>
        <w:tc>
          <w:tcPr>
            <w:tcW w:w="2267" w:type="dxa"/>
            <w:tcBorders>
              <w:top w:val="nil"/>
              <w:left w:val="single" w:sz="4" w:space="0" w:color="auto"/>
              <w:bottom w:val="single" w:sz="4" w:space="0" w:color="auto"/>
              <w:right w:val="nil"/>
            </w:tcBorders>
            <w:shd w:val="clear" w:color="auto" w:fill="FFFFFF" w:themeFill="background1"/>
          </w:tcPr>
          <w:p w14:paraId="0E11B4EB" w14:textId="77777777" w:rsidR="00125195" w:rsidRPr="00872B0E" w:rsidRDefault="00125195" w:rsidP="00257B4D">
            <w:pPr>
              <w:rPr>
                <w:rFonts w:ascii="Arial" w:hAnsi="Arial" w:cs="Arial"/>
                <w:sz w:val="16"/>
                <w:szCs w:val="16"/>
              </w:rPr>
            </w:pPr>
          </w:p>
        </w:tc>
      </w:tr>
      <w:tr w:rsidR="00125195" w:rsidRPr="00872B0E" w14:paraId="5E265F66" w14:textId="77777777" w:rsidTr="00953E17">
        <w:trPr>
          <w:trHeight w:val="413"/>
        </w:trPr>
        <w:tc>
          <w:tcPr>
            <w:tcW w:w="704" w:type="dxa"/>
            <w:shd w:val="clear" w:color="auto" w:fill="FFFFFF" w:themeFill="background1"/>
            <w:vAlign w:val="center"/>
          </w:tcPr>
          <w:p w14:paraId="44395536" w14:textId="1F3DC6D5" w:rsidR="00125195" w:rsidRPr="00872B0E" w:rsidRDefault="00125195" w:rsidP="00257B4D">
            <w:pPr>
              <w:jc w:val="center"/>
              <w:rPr>
                <w:rFonts w:ascii="Arial" w:hAnsi="Arial" w:cs="Arial"/>
                <w:sz w:val="18"/>
                <w:szCs w:val="18"/>
              </w:rPr>
            </w:pPr>
            <w:r w:rsidRPr="00872B0E">
              <w:rPr>
                <w:rFonts w:ascii="Arial" w:hAnsi="Arial" w:cs="Arial"/>
                <w:sz w:val="18"/>
                <w:szCs w:val="18"/>
              </w:rPr>
              <w:t>6</w:t>
            </w:r>
          </w:p>
        </w:tc>
        <w:tc>
          <w:tcPr>
            <w:tcW w:w="3685" w:type="dxa"/>
            <w:tcBorders>
              <w:top w:val="single" w:sz="4" w:space="0" w:color="auto"/>
            </w:tcBorders>
            <w:shd w:val="clear" w:color="auto" w:fill="FFFFFF" w:themeFill="background1"/>
            <w:vAlign w:val="center"/>
          </w:tcPr>
          <w:p w14:paraId="6686DDEB" w14:textId="77777777" w:rsidR="00125195" w:rsidRPr="00872B0E" w:rsidRDefault="00125195" w:rsidP="00257B4D">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vMerge/>
            <w:tcBorders>
              <w:top w:val="single" w:sz="4" w:space="0" w:color="auto"/>
            </w:tcBorders>
            <w:shd w:val="clear" w:color="auto" w:fill="FFFFFF" w:themeFill="background1"/>
            <w:vAlign w:val="center"/>
          </w:tcPr>
          <w:p w14:paraId="5EFC7063" w14:textId="77777777" w:rsidR="00125195" w:rsidRPr="00872B0E" w:rsidRDefault="00125195" w:rsidP="00257B4D">
            <w:pPr>
              <w:widowControl w:val="0"/>
              <w:rPr>
                <w:rFonts w:ascii="Arial" w:hAnsi="Arial" w:cs="Arial"/>
                <w:sz w:val="16"/>
                <w:szCs w:val="16"/>
              </w:rPr>
            </w:pPr>
          </w:p>
        </w:tc>
        <w:tc>
          <w:tcPr>
            <w:tcW w:w="2555" w:type="dxa"/>
            <w:tcBorders>
              <w:top w:val="single" w:sz="4" w:space="0" w:color="auto"/>
            </w:tcBorders>
            <w:shd w:val="clear" w:color="auto" w:fill="FFFFFF" w:themeFill="background1"/>
            <w:vAlign w:val="center"/>
          </w:tcPr>
          <w:p w14:paraId="0EC78BE5" w14:textId="77777777" w:rsidR="0052062E" w:rsidRDefault="0052062E" w:rsidP="00257B4D">
            <w:pPr>
              <w:jc w:val="center"/>
              <w:rPr>
                <w:rFonts w:ascii="Arial" w:hAnsi="Arial" w:cs="Arial"/>
                <w:sz w:val="18"/>
                <w:szCs w:val="18"/>
              </w:rPr>
            </w:pPr>
          </w:p>
          <w:p w14:paraId="1645AEE9" w14:textId="36B885DE" w:rsidR="00125195" w:rsidRDefault="00B51FA5" w:rsidP="00257B4D">
            <w:pPr>
              <w:jc w:val="center"/>
              <w:rPr>
                <w:rFonts w:ascii="Arial" w:hAnsi="Arial" w:cs="Arial"/>
                <w:sz w:val="16"/>
                <w:szCs w:val="16"/>
              </w:rPr>
            </w:pPr>
            <w:r>
              <w:rPr>
                <w:rFonts w:ascii="Arial" w:hAnsi="Arial" w:cs="Arial"/>
                <w:sz w:val="16"/>
                <w:szCs w:val="16"/>
              </w:rPr>
              <w:t>Oferowany</w:t>
            </w:r>
            <w:r w:rsidR="00125195" w:rsidRPr="00872B0E">
              <w:rPr>
                <w:rFonts w:ascii="Arial" w:hAnsi="Arial" w:cs="Arial"/>
                <w:sz w:val="16"/>
                <w:szCs w:val="16"/>
              </w:rPr>
              <w:t xml:space="preserve"> okres gwarancji……… m-</w:t>
            </w:r>
            <w:proofErr w:type="spellStart"/>
            <w:r w:rsidR="00125195" w:rsidRPr="00872B0E">
              <w:rPr>
                <w:rFonts w:ascii="Arial" w:hAnsi="Arial" w:cs="Arial"/>
                <w:sz w:val="16"/>
                <w:szCs w:val="16"/>
              </w:rPr>
              <w:t>cy</w:t>
            </w:r>
            <w:proofErr w:type="spellEnd"/>
          </w:p>
          <w:p w14:paraId="5FF45483" w14:textId="36D12387" w:rsidR="00624001" w:rsidRPr="00872B0E" w:rsidRDefault="00624001" w:rsidP="00257B4D">
            <w:pPr>
              <w:jc w:val="center"/>
              <w:rPr>
                <w:rFonts w:ascii="Arial" w:hAnsi="Arial" w:cs="Arial"/>
                <w:sz w:val="16"/>
                <w:szCs w:val="16"/>
              </w:rPr>
            </w:pPr>
            <w:r>
              <w:rPr>
                <w:rFonts w:ascii="Arial" w:hAnsi="Arial" w:cs="Arial"/>
                <w:sz w:val="16"/>
                <w:szCs w:val="16"/>
              </w:rPr>
              <w:t>(określić)</w:t>
            </w:r>
          </w:p>
          <w:p w14:paraId="0A53EAAD" w14:textId="77777777" w:rsidR="00125195" w:rsidRPr="00872B0E" w:rsidRDefault="00125195" w:rsidP="00257B4D">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505EB401" w14:textId="77777777" w:rsidR="00125195" w:rsidRPr="00872B0E" w:rsidRDefault="00125195" w:rsidP="00257B4D">
            <w:pPr>
              <w:jc w:val="center"/>
              <w:rPr>
                <w:rFonts w:ascii="Arial" w:hAnsi="Arial" w:cs="Arial"/>
                <w:color w:val="FF0000"/>
                <w:sz w:val="16"/>
                <w:szCs w:val="16"/>
              </w:rPr>
            </w:pPr>
          </w:p>
          <w:p w14:paraId="5C2C7D4D" w14:textId="77777777" w:rsidR="00125195" w:rsidRPr="00872B0E" w:rsidRDefault="00125195" w:rsidP="00257B4D">
            <w:pPr>
              <w:jc w:val="center"/>
              <w:rPr>
                <w:rFonts w:ascii="Arial" w:hAnsi="Arial" w:cs="Arial"/>
                <w:color w:val="FF0000"/>
                <w:sz w:val="16"/>
                <w:szCs w:val="16"/>
              </w:rPr>
            </w:pPr>
            <w:r w:rsidRPr="00872B0E">
              <w:rPr>
                <w:rFonts w:ascii="Arial" w:hAnsi="Arial" w:cs="Arial"/>
                <w:color w:val="FF0000"/>
                <w:sz w:val="16"/>
                <w:szCs w:val="16"/>
              </w:rPr>
              <w:t>Powyżej 12 miesięcy</w:t>
            </w:r>
          </w:p>
          <w:p w14:paraId="31CFE53D" w14:textId="77777777" w:rsidR="00125195" w:rsidRPr="00872B0E" w:rsidRDefault="00125195" w:rsidP="00257B4D">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F9A2F14" w14:textId="77777777" w:rsidR="00125195" w:rsidRPr="00872B0E" w:rsidRDefault="00125195" w:rsidP="00257B4D">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90CC48B" w14:textId="77777777" w:rsidR="00125195" w:rsidRPr="00872B0E" w:rsidRDefault="00125195" w:rsidP="00257B4D">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tcBorders>
              <w:top w:val="single" w:sz="4" w:space="0" w:color="auto"/>
            </w:tcBorders>
            <w:shd w:val="clear" w:color="auto" w:fill="FFFFFF" w:themeFill="background1"/>
            <w:vAlign w:val="bottom"/>
          </w:tcPr>
          <w:p w14:paraId="69DCDDC3" w14:textId="77777777" w:rsidR="00125195" w:rsidRPr="00872B0E" w:rsidRDefault="00125195" w:rsidP="00257B4D">
            <w:pPr>
              <w:jc w:val="center"/>
              <w:rPr>
                <w:rFonts w:ascii="Arial" w:hAnsi="Arial" w:cs="Arial"/>
                <w:sz w:val="16"/>
                <w:szCs w:val="16"/>
              </w:rPr>
            </w:pPr>
          </w:p>
        </w:tc>
        <w:tc>
          <w:tcPr>
            <w:tcW w:w="1417" w:type="dxa"/>
            <w:vMerge/>
            <w:tcBorders>
              <w:top w:val="single" w:sz="4" w:space="0" w:color="auto"/>
            </w:tcBorders>
            <w:shd w:val="clear" w:color="auto" w:fill="FFFFFF" w:themeFill="background1"/>
            <w:vAlign w:val="bottom"/>
          </w:tcPr>
          <w:p w14:paraId="593476CD" w14:textId="77777777" w:rsidR="00125195" w:rsidRPr="00872B0E" w:rsidRDefault="00125195" w:rsidP="00257B4D">
            <w:pPr>
              <w:jc w:val="center"/>
              <w:rPr>
                <w:rFonts w:ascii="Arial" w:hAnsi="Arial" w:cs="Arial"/>
                <w:sz w:val="16"/>
                <w:szCs w:val="16"/>
              </w:rPr>
            </w:pPr>
          </w:p>
        </w:tc>
        <w:tc>
          <w:tcPr>
            <w:tcW w:w="1418" w:type="dxa"/>
            <w:vMerge/>
            <w:tcBorders>
              <w:top w:val="single" w:sz="4" w:space="0" w:color="auto"/>
              <w:right w:val="single" w:sz="4" w:space="0" w:color="auto"/>
            </w:tcBorders>
            <w:shd w:val="clear" w:color="auto" w:fill="FFFFFF" w:themeFill="background1"/>
            <w:vAlign w:val="bottom"/>
          </w:tcPr>
          <w:p w14:paraId="4CBE8511" w14:textId="77777777" w:rsidR="00125195" w:rsidRPr="00872B0E" w:rsidRDefault="00125195" w:rsidP="00257B4D">
            <w:pPr>
              <w:jc w:val="center"/>
              <w:rPr>
                <w:rFonts w:ascii="Arial" w:hAnsi="Arial" w:cs="Arial"/>
                <w:sz w:val="16"/>
                <w:szCs w:val="16"/>
              </w:rPr>
            </w:pPr>
          </w:p>
        </w:tc>
        <w:tc>
          <w:tcPr>
            <w:tcW w:w="2267" w:type="dxa"/>
            <w:tcBorders>
              <w:top w:val="single" w:sz="4" w:space="0" w:color="auto"/>
              <w:left w:val="single" w:sz="4" w:space="0" w:color="auto"/>
              <w:bottom w:val="nil"/>
              <w:right w:val="nil"/>
            </w:tcBorders>
            <w:shd w:val="clear" w:color="auto" w:fill="FFFFFF" w:themeFill="background1"/>
          </w:tcPr>
          <w:p w14:paraId="4403BAE9" w14:textId="77777777" w:rsidR="00125195" w:rsidRPr="00872B0E" w:rsidRDefault="00125195" w:rsidP="00257B4D">
            <w:pPr>
              <w:rPr>
                <w:rFonts w:ascii="Arial" w:hAnsi="Arial" w:cs="Arial"/>
                <w:sz w:val="16"/>
                <w:szCs w:val="16"/>
              </w:rPr>
            </w:pPr>
          </w:p>
        </w:tc>
      </w:tr>
      <w:tr w:rsidR="00820223" w:rsidRPr="00872B0E" w14:paraId="0DFD21E2" w14:textId="77777777" w:rsidTr="00B35024">
        <w:trPr>
          <w:trHeight w:val="413"/>
        </w:trPr>
        <w:tc>
          <w:tcPr>
            <w:tcW w:w="704" w:type="dxa"/>
            <w:shd w:val="clear" w:color="auto" w:fill="D9D9D9" w:themeFill="background1" w:themeFillShade="D9"/>
            <w:vAlign w:val="center"/>
          </w:tcPr>
          <w:p w14:paraId="60652C62" w14:textId="77777777" w:rsidR="00820223" w:rsidRPr="00872B0E" w:rsidRDefault="00820223" w:rsidP="00820223">
            <w:pPr>
              <w:jc w:val="center"/>
              <w:rPr>
                <w:rFonts w:ascii="Arial" w:hAnsi="Arial" w:cs="Arial"/>
                <w:b/>
                <w:bCs/>
                <w:sz w:val="20"/>
                <w:szCs w:val="20"/>
              </w:rPr>
            </w:pPr>
            <w:r w:rsidRPr="00872B0E">
              <w:rPr>
                <w:rFonts w:ascii="Arial" w:hAnsi="Arial" w:cs="Arial"/>
                <w:b/>
                <w:bCs/>
                <w:sz w:val="20"/>
                <w:szCs w:val="20"/>
              </w:rPr>
              <w:t>II</w:t>
            </w:r>
          </w:p>
          <w:p w14:paraId="7556DE41" w14:textId="4E1E3C9B" w:rsidR="00820223" w:rsidRPr="00872B0E" w:rsidRDefault="00820223" w:rsidP="00820223">
            <w:pPr>
              <w:jc w:val="center"/>
              <w:rPr>
                <w:rFonts w:ascii="Arial" w:hAnsi="Arial" w:cs="Arial"/>
                <w:sz w:val="16"/>
                <w:szCs w:val="16"/>
              </w:rPr>
            </w:pPr>
          </w:p>
        </w:tc>
        <w:tc>
          <w:tcPr>
            <w:tcW w:w="3685" w:type="dxa"/>
            <w:shd w:val="clear" w:color="auto" w:fill="D9D9D9" w:themeFill="background1" w:themeFillShade="D9"/>
            <w:vAlign w:val="center"/>
          </w:tcPr>
          <w:p w14:paraId="20996A90" w14:textId="62AC2956" w:rsidR="00820223" w:rsidRPr="00872B0E" w:rsidRDefault="00A575FF" w:rsidP="00820223">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Kostkarka do lodu</w:t>
            </w:r>
          </w:p>
        </w:tc>
        <w:tc>
          <w:tcPr>
            <w:tcW w:w="993" w:type="dxa"/>
            <w:shd w:val="clear" w:color="auto" w:fill="D9D9D9" w:themeFill="background1" w:themeFillShade="D9"/>
            <w:vAlign w:val="center"/>
          </w:tcPr>
          <w:p w14:paraId="3899CF09" w14:textId="4E430E92" w:rsidR="00820223" w:rsidRPr="00872B0E" w:rsidRDefault="00A575FF" w:rsidP="00820223">
            <w:pPr>
              <w:widowControl w:val="0"/>
              <w:jc w:val="center"/>
              <w:rPr>
                <w:rFonts w:ascii="Arial" w:hAnsi="Arial" w:cs="Arial"/>
                <w:b/>
                <w:bCs/>
                <w:sz w:val="20"/>
                <w:szCs w:val="20"/>
              </w:rPr>
            </w:pPr>
            <w:r w:rsidRPr="00872B0E">
              <w:rPr>
                <w:rFonts w:ascii="Arial" w:hAnsi="Arial" w:cs="Arial"/>
                <w:b/>
                <w:bCs/>
                <w:sz w:val="20"/>
                <w:szCs w:val="20"/>
              </w:rPr>
              <w:t>1</w:t>
            </w:r>
            <w:r w:rsidR="00820223" w:rsidRPr="00872B0E">
              <w:rPr>
                <w:rFonts w:ascii="Arial" w:hAnsi="Arial" w:cs="Arial"/>
                <w:b/>
                <w:bCs/>
                <w:sz w:val="20"/>
                <w:szCs w:val="20"/>
              </w:rPr>
              <w:t xml:space="preserve"> szt.</w:t>
            </w:r>
          </w:p>
        </w:tc>
        <w:tc>
          <w:tcPr>
            <w:tcW w:w="2555" w:type="dxa"/>
            <w:shd w:val="clear" w:color="auto" w:fill="D9D9D9" w:themeFill="background1" w:themeFillShade="D9"/>
            <w:vAlign w:val="center"/>
          </w:tcPr>
          <w:p w14:paraId="6CB4F0BF" w14:textId="77777777" w:rsidR="00344A8C" w:rsidRDefault="00344A8C" w:rsidP="00820223">
            <w:pPr>
              <w:jc w:val="center"/>
              <w:rPr>
                <w:rFonts w:ascii="Arial" w:hAnsi="Arial" w:cs="Arial"/>
                <w:sz w:val="16"/>
                <w:szCs w:val="16"/>
              </w:rPr>
            </w:pPr>
          </w:p>
          <w:p w14:paraId="0EE56178" w14:textId="1F85D7CF" w:rsidR="00820223" w:rsidRPr="00872B0E" w:rsidRDefault="00820223" w:rsidP="00820223">
            <w:pPr>
              <w:jc w:val="center"/>
              <w:rPr>
                <w:rFonts w:ascii="Arial" w:hAnsi="Arial" w:cs="Arial"/>
                <w:sz w:val="16"/>
                <w:szCs w:val="16"/>
              </w:rPr>
            </w:pPr>
            <w:r w:rsidRPr="00872B0E">
              <w:rPr>
                <w:rFonts w:ascii="Arial" w:hAnsi="Arial" w:cs="Arial"/>
                <w:sz w:val="16"/>
                <w:szCs w:val="16"/>
              </w:rPr>
              <w:t>Producent: …………………</w:t>
            </w:r>
          </w:p>
          <w:p w14:paraId="10D903AD" w14:textId="77777777" w:rsidR="00820223" w:rsidRPr="00872B0E" w:rsidRDefault="00820223" w:rsidP="00820223">
            <w:pPr>
              <w:jc w:val="center"/>
              <w:rPr>
                <w:rFonts w:ascii="Arial" w:hAnsi="Arial" w:cs="Arial"/>
                <w:sz w:val="16"/>
                <w:szCs w:val="16"/>
              </w:rPr>
            </w:pPr>
          </w:p>
          <w:p w14:paraId="706EB778" w14:textId="77777777" w:rsidR="00820223" w:rsidRPr="00872B0E" w:rsidRDefault="00820223" w:rsidP="00820223">
            <w:pPr>
              <w:jc w:val="center"/>
              <w:rPr>
                <w:rFonts w:ascii="Arial" w:hAnsi="Arial" w:cs="Arial"/>
                <w:sz w:val="16"/>
                <w:szCs w:val="16"/>
              </w:rPr>
            </w:pPr>
          </w:p>
          <w:p w14:paraId="62817C90" w14:textId="77777777" w:rsidR="00820223" w:rsidRPr="00872B0E" w:rsidRDefault="00820223" w:rsidP="00820223">
            <w:pPr>
              <w:jc w:val="center"/>
              <w:rPr>
                <w:rFonts w:ascii="Arial" w:hAnsi="Arial" w:cs="Arial"/>
                <w:sz w:val="16"/>
                <w:szCs w:val="16"/>
              </w:rPr>
            </w:pPr>
            <w:r w:rsidRPr="00872B0E">
              <w:rPr>
                <w:rFonts w:ascii="Arial" w:hAnsi="Arial" w:cs="Arial"/>
                <w:sz w:val="16"/>
                <w:szCs w:val="16"/>
              </w:rPr>
              <w:t>Model: ……………………..</w:t>
            </w:r>
          </w:p>
          <w:p w14:paraId="1C9497D3" w14:textId="77777777" w:rsidR="00820223" w:rsidRPr="00872B0E" w:rsidRDefault="00820223" w:rsidP="00820223">
            <w:pPr>
              <w:jc w:val="center"/>
              <w:rPr>
                <w:rFonts w:ascii="Arial" w:hAnsi="Arial" w:cs="Arial"/>
                <w:sz w:val="16"/>
                <w:szCs w:val="16"/>
              </w:rPr>
            </w:pPr>
          </w:p>
          <w:p w14:paraId="7FA85300" w14:textId="0B9148A1" w:rsidR="00820223" w:rsidRPr="00872B0E" w:rsidRDefault="00820223" w:rsidP="00820223">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7FBED142" w14:textId="77777777" w:rsidR="00820223" w:rsidRPr="00872B0E" w:rsidRDefault="00820223" w:rsidP="00820223">
            <w:pPr>
              <w:jc w:val="center"/>
              <w:rPr>
                <w:rFonts w:ascii="Arial" w:hAnsi="Arial" w:cs="Arial"/>
                <w:sz w:val="16"/>
                <w:szCs w:val="16"/>
              </w:rPr>
            </w:pPr>
          </w:p>
          <w:p w14:paraId="566EDDEA" w14:textId="77777777" w:rsidR="00820223" w:rsidRPr="00872B0E" w:rsidRDefault="00820223" w:rsidP="00820223">
            <w:pPr>
              <w:jc w:val="center"/>
              <w:rPr>
                <w:rFonts w:ascii="Arial" w:hAnsi="Arial" w:cs="Arial"/>
                <w:sz w:val="16"/>
                <w:szCs w:val="16"/>
              </w:rPr>
            </w:pPr>
          </w:p>
          <w:p w14:paraId="76444D78" w14:textId="77777777" w:rsidR="00820223" w:rsidRPr="00872B0E" w:rsidRDefault="00820223" w:rsidP="00820223">
            <w:pPr>
              <w:jc w:val="center"/>
              <w:rPr>
                <w:rFonts w:ascii="Arial" w:hAnsi="Arial" w:cs="Arial"/>
                <w:sz w:val="16"/>
                <w:szCs w:val="16"/>
              </w:rPr>
            </w:pPr>
          </w:p>
          <w:p w14:paraId="355CF147" w14:textId="027E5429" w:rsidR="00820223" w:rsidRPr="00872B0E" w:rsidRDefault="00820223" w:rsidP="00820223">
            <w:pPr>
              <w:jc w:val="center"/>
              <w:rPr>
                <w:rFonts w:ascii="Arial" w:hAnsi="Arial" w:cs="Arial"/>
                <w:sz w:val="16"/>
                <w:szCs w:val="16"/>
              </w:rPr>
            </w:pPr>
            <w:r w:rsidRPr="00872B0E">
              <w:rPr>
                <w:rFonts w:ascii="Arial" w:hAnsi="Arial" w:cs="Arial"/>
                <w:sz w:val="16"/>
                <w:szCs w:val="16"/>
              </w:rPr>
              <w:t>………………</w:t>
            </w:r>
          </w:p>
          <w:p w14:paraId="778512D2" w14:textId="49A0EDDC" w:rsidR="00820223" w:rsidRPr="00872B0E" w:rsidRDefault="00820223" w:rsidP="00820223">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3DD1EC2F" w14:textId="77777777" w:rsidR="00820223" w:rsidRPr="00872B0E" w:rsidRDefault="00820223" w:rsidP="00820223">
            <w:pPr>
              <w:jc w:val="center"/>
              <w:rPr>
                <w:rFonts w:ascii="Arial" w:hAnsi="Arial" w:cs="Arial"/>
                <w:sz w:val="16"/>
                <w:szCs w:val="16"/>
              </w:rPr>
            </w:pPr>
          </w:p>
          <w:p w14:paraId="395EAA0E" w14:textId="77777777" w:rsidR="00820223" w:rsidRPr="00872B0E" w:rsidRDefault="00820223" w:rsidP="00820223">
            <w:pPr>
              <w:jc w:val="center"/>
              <w:rPr>
                <w:rFonts w:ascii="Arial" w:hAnsi="Arial" w:cs="Arial"/>
                <w:sz w:val="16"/>
                <w:szCs w:val="16"/>
              </w:rPr>
            </w:pPr>
          </w:p>
          <w:p w14:paraId="7FAEB2E6" w14:textId="77777777" w:rsidR="00820223" w:rsidRPr="00872B0E" w:rsidRDefault="00820223" w:rsidP="00820223">
            <w:pPr>
              <w:jc w:val="center"/>
              <w:rPr>
                <w:rFonts w:ascii="Arial" w:hAnsi="Arial" w:cs="Arial"/>
                <w:sz w:val="16"/>
                <w:szCs w:val="16"/>
              </w:rPr>
            </w:pPr>
          </w:p>
          <w:p w14:paraId="6C121D42" w14:textId="77777777" w:rsidR="00820223" w:rsidRPr="00872B0E" w:rsidRDefault="00820223" w:rsidP="00820223">
            <w:pPr>
              <w:jc w:val="center"/>
              <w:rPr>
                <w:rFonts w:ascii="Arial" w:hAnsi="Arial" w:cs="Arial"/>
                <w:sz w:val="16"/>
                <w:szCs w:val="16"/>
              </w:rPr>
            </w:pPr>
            <w:r w:rsidRPr="00872B0E">
              <w:rPr>
                <w:rFonts w:ascii="Arial" w:hAnsi="Arial" w:cs="Arial"/>
                <w:sz w:val="16"/>
                <w:szCs w:val="16"/>
              </w:rPr>
              <w:t>………………….</w:t>
            </w:r>
          </w:p>
          <w:p w14:paraId="472FEAD0" w14:textId="0DF968FC" w:rsidR="00820223" w:rsidRPr="00872B0E" w:rsidRDefault="00820223" w:rsidP="00820223">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4501664" w14:textId="343D56B3" w:rsidR="00820223" w:rsidRPr="00872B0E" w:rsidRDefault="00820223" w:rsidP="00820223">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505DF9C" w14:textId="77777777" w:rsidR="00820223" w:rsidRPr="00872B0E" w:rsidRDefault="00820223" w:rsidP="00820223">
            <w:pPr>
              <w:rPr>
                <w:rFonts w:ascii="Arial" w:hAnsi="Arial" w:cs="Arial"/>
                <w:sz w:val="16"/>
                <w:szCs w:val="16"/>
              </w:rPr>
            </w:pPr>
          </w:p>
          <w:p w14:paraId="5F77B239" w14:textId="7B0F4CE5" w:rsidR="00820223" w:rsidRPr="00872B0E" w:rsidRDefault="00820223" w:rsidP="00820223">
            <w:pPr>
              <w:rPr>
                <w:rFonts w:ascii="Arial" w:hAnsi="Arial" w:cs="Arial"/>
                <w:sz w:val="16"/>
                <w:szCs w:val="16"/>
              </w:rPr>
            </w:pPr>
          </w:p>
        </w:tc>
      </w:tr>
      <w:tr w:rsidR="00872B0E" w:rsidRPr="00872B0E" w14:paraId="705ADA15" w14:textId="77777777" w:rsidTr="00B35024">
        <w:trPr>
          <w:trHeight w:val="413"/>
        </w:trPr>
        <w:tc>
          <w:tcPr>
            <w:tcW w:w="704" w:type="dxa"/>
            <w:vMerge w:val="restart"/>
            <w:shd w:val="clear" w:color="auto" w:fill="FFFFFF" w:themeFill="background1"/>
            <w:vAlign w:val="center"/>
          </w:tcPr>
          <w:p w14:paraId="069CB30F" w14:textId="18AE10D1" w:rsidR="00872B0E" w:rsidRPr="00872B0E" w:rsidRDefault="00872B0E" w:rsidP="0089331B">
            <w:pPr>
              <w:jc w:val="center"/>
              <w:rPr>
                <w:rFonts w:ascii="Arial" w:hAnsi="Arial" w:cs="Arial"/>
                <w:sz w:val="18"/>
                <w:szCs w:val="18"/>
              </w:rPr>
            </w:pPr>
            <w:r w:rsidRPr="00872B0E">
              <w:rPr>
                <w:rFonts w:ascii="Arial" w:hAnsi="Arial" w:cs="Arial"/>
                <w:sz w:val="18"/>
                <w:szCs w:val="18"/>
              </w:rPr>
              <w:t>1</w:t>
            </w:r>
          </w:p>
        </w:tc>
        <w:tc>
          <w:tcPr>
            <w:tcW w:w="3685" w:type="dxa"/>
            <w:vMerge w:val="restart"/>
            <w:vAlign w:val="center"/>
          </w:tcPr>
          <w:p w14:paraId="0F4137E7" w14:textId="7A3B88C3" w:rsidR="00872B0E" w:rsidRPr="00872B0E" w:rsidRDefault="00872B0E" w:rsidP="00130511">
            <w:pPr>
              <w:ind w:left="177" w:hanging="177"/>
              <w:rPr>
                <w:rFonts w:ascii="Arial" w:eastAsia="Times New Roman" w:hAnsi="Arial" w:cs="Arial"/>
                <w:sz w:val="16"/>
                <w:szCs w:val="16"/>
                <w:lang w:eastAsia="pl-PL"/>
              </w:rPr>
            </w:pPr>
            <w:r w:rsidRPr="00872B0E">
              <w:rPr>
                <w:rFonts w:ascii="Arial" w:eastAsia="Times New Roman" w:hAnsi="Arial" w:cs="Arial"/>
                <w:sz w:val="16"/>
                <w:szCs w:val="16"/>
                <w:lang w:eastAsia="pl-PL"/>
              </w:rPr>
              <w:t>-</w:t>
            </w:r>
            <w:r w:rsidRPr="00872B0E">
              <w:rPr>
                <w:rFonts w:ascii="Arial" w:hAnsi="Arial" w:cs="Arial"/>
                <w:sz w:val="16"/>
                <w:szCs w:val="16"/>
              </w:rPr>
              <w:t xml:space="preserve"> </w:t>
            </w:r>
            <w:proofErr w:type="spellStart"/>
            <w:r w:rsidRPr="00872B0E">
              <w:rPr>
                <w:rFonts w:ascii="Arial" w:eastAsia="Times New Roman" w:hAnsi="Arial" w:cs="Arial"/>
                <w:sz w:val="16"/>
                <w:szCs w:val="16"/>
                <w:lang w:eastAsia="pl-PL"/>
              </w:rPr>
              <w:t>nablatowa</w:t>
            </w:r>
            <w:proofErr w:type="spellEnd"/>
            <w:r w:rsidRPr="00872B0E">
              <w:rPr>
                <w:rFonts w:ascii="Arial" w:eastAsia="Times New Roman" w:hAnsi="Arial" w:cs="Arial"/>
                <w:sz w:val="16"/>
                <w:szCs w:val="16"/>
                <w:lang w:eastAsia="pl-PL"/>
              </w:rPr>
              <w:t xml:space="preserve"> kostkarka do lodu</w:t>
            </w:r>
          </w:p>
          <w:p w14:paraId="6B23D16D" w14:textId="298AA01B" w:rsidR="00872B0E" w:rsidRPr="00872B0E" w:rsidRDefault="00872B0E" w:rsidP="00130511">
            <w:pPr>
              <w:ind w:left="177" w:hanging="177"/>
              <w:rPr>
                <w:rFonts w:ascii="Arial" w:eastAsia="Times New Roman" w:hAnsi="Arial" w:cs="Arial"/>
                <w:i/>
                <w:sz w:val="16"/>
                <w:szCs w:val="16"/>
                <w:lang w:eastAsia="pl-PL"/>
              </w:rPr>
            </w:pPr>
            <w:r w:rsidRPr="00872B0E">
              <w:rPr>
                <w:rFonts w:ascii="Arial" w:eastAsia="Times New Roman" w:hAnsi="Arial" w:cs="Arial"/>
                <w:sz w:val="16"/>
                <w:szCs w:val="16"/>
                <w:lang w:eastAsia="pl-PL"/>
              </w:rPr>
              <w:t xml:space="preserve">- ręcznie napełnianie  </w:t>
            </w:r>
          </w:p>
          <w:p w14:paraId="53C76A99" w14:textId="18227071" w:rsidR="00872B0E" w:rsidRPr="00872B0E" w:rsidRDefault="00872B0E" w:rsidP="00130511">
            <w:pPr>
              <w:ind w:left="177" w:hanging="177"/>
              <w:rPr>
                <w:rFonts w:ascii="Arial" w:eastAsia="Times New Roman" w:hAnsi="Arial" w:cs="Arial"/>
                <w:sz w:val="16"/>
                <w:szCs w:val="16"/>
                <w:lang w:eastAsia="pl-PL"/>
              </w:rPr>
            </w:pPr>
            <w:r w:rsidRPr="00872B0E">
              <w:rPr>
                <w:rFonts w:ascii="Arial" w:eastAsia="Times New Roman" w:hAnsi="Arial" w:cs="Arial"/>
                <w:sz w:val="16"/>
                <w:szCs w:val="16"/>
                <w:lang w:eastAsia="pl-PL"/>
              </w:rPr>
              <w:t>- wy</w:t>
            </w:r>
            <w:r w:rsidR="00B51FA5">
              <w:rPr>
                <w:rFonts w:ascii="Arial" w:eastAsia="Times New Roman" w:hAnsi="Arial" w:cs="Arial"/>
                <w:sz w:val="16"/>
                <w:szCs w:val="16"/>
                <w:lang w:eastAsia="pl-PL"/>
              </w:rPr>
              <w:t>twarzająca</w:t>
            </w:r>
            <w:r w:rsidRPr="00872B0E">
              <w:rPr>
                <w:rFonts w:ascii="Arial" w:eastAsia="Times New Roman" w:hAnsi="Arial" w:cs="Arial"/>
                <w:sz w:val="16"/>
                <w:szCs w:val="16"/>
                <w:lang w:eastAsia="pl-PL"/>
              </w:rPr>
              <w:t xml:space="preserve"> minimum 3 rodzaj</w:t>
            </w:r>
            <w:r w:rsidR="00942516">
              <w:rPr>
                <w:rFonts w:ascii="Arial" w:eastAsia="Times New Roman" w:hAnsi="Arial" w:cs="Arial"/>
                <w:sz w:val="16"/>
                <w:szCs w:val="16"/>
                <w:lang w:eastAsia="pl-PL"/>
              </w:rPr>
              <w:t>e</w:t>
            </w:r>
            <w:r w:rsidRPr="00872B0E">
              <w:rPr>
                <w:rFonts w:ascii="Arial" w:eastAsia="Times New Roman" w:hAnsi="Arial" w:cs="Arial"/>
                <w:sz w:val="16"/>
                <w:szCs w:val="16"/>
                <w:lang w:eastAsia="pl-PL"/>
              </w:rPr>
              <w:t xml:space="preserve">  kostek </w:t>
            </w:r>
          </w:p>
          <w:p w14:paraId="356061DE" w14:textId="3AD79D0E" w:rsidR="00872B0E" w:rsidRPr="00872B0E" w:rsidRDefault="00872B0E" w:rsidP="00872B0E">
            <w:pPr>
              <w:rPr>
                <w:rFonts w:ascii="Arial" w:eastAsia="Times New Roman" w:hAnsi="Arial" w:cs="Arial"/>
                <w:sz w:val="16"/>
                <w:szCs w:val="16"/>
                <w:lang w:eastAsia="pl-PL"/>
              </w:rPr>
            </w:pPr>
            <w:r w:rsidRPr="00872B0E">
              <w:rPr>
                <w:rFonts w:ascii="Arial" w:eastAsia="Times New Roman" w:hAnsi="Arial" w:cs="Arial"/>
                <w:sz w:val="16"/>
                <w:szCs w:val="16"/>
                <w:lang w:eastAsia="pl-PL"/>
              </w:rPr>
              <w:t>- wymiary kostkarki:</w:t>
            </w:r>
            <w:r w:rsidR="00B51FA5">
              <w:rPr>
                <w:rFonts w:ascii="Arial" w:eastAsia="Times New Roman" w:hAnsi="Arial" w:cs="Arial"/>
                <w:sz w:val="16"/>
                <w:szCs w:val="16"/>
                <w:lang w:eastAsia="pl-PL"/>
              </w:rPr>
              <w:t xml:space="preserve"> </w:t>
            </w:r>
            <w:r w:rsidRPr="00872B0E">
              <w:rPr>
                <w:rFonts w:ascii="Arial" w:eastAsia="Times New Roman" w:hAnsi="Arial" w:cs="Arial"/>
                <w:bCs/>
                <w:sz w:val="16"/>
                <w:szCs w:val="16"/>
                <w:lang w:eastAsia="pl-PL"/>
              </w:rPr>
              <w:t>szer. x gł. x  wys</w:t>
            </w:r>
            <w:r w:rsidR="003120E2">
              <w:rPr>
                <w:rFonts w:ascii="Arial" w:eastAsia="Times New Roman" w:hAnsi="Arial" w:cs="Arial"/>
                <w:sz w:val="16"/>
                <w:szCs w:val="16"/>
                <w:lang w:eastAsia="pl-PL"/>
              </w:rPr>
              <w:t>. (380mm x 305mm  x 380mm) +/- 20</w:t>
            </w:r>
            <w:r w:rsidRPr="00872B0E">
              <w:rPr>
                <w:rFonts w:ascii="Arial" w:eastAsia="Times New Roman" w:hAnsi="Arial" w:cs="Arial"/>
                <w:sz w:val="16"/>
                <w:szCs w:val="16"/>
                <w:lang w:eastAsia="pl-PL"/>
              </w:rPr>
              <w:t>mm, Szerokość z głębokością wymienne</w:t>
            </w:r>
          </w:p>
          <w:p w14:paraId="395D886C" w14:textId="2B44F5B6" w:rsidR="00872B0E" w:rsidRPr="00872B0E" w:rsidRDefault="00872B0E" w:rsidP="00872B0E">
            <w:pPr>
              <w:ind w:left="35" w:hanging="35"/>
              <w:rPr>
                <w:rFonts w:ascii="Arial" w:eastAsia="Times New Roman" w:hAnsi="Arial" w:cs="Arial"/>
                <w:sz w:val="16"/>
                <w:szCs w:val="16"/>
                <w:lang w:eastAsia="pl-PL"/>
              </w:rPr>
            </w:pPr>
            <w:r w:rsidRPr="00872B0E">
              <w:rPr>
                <w:rFonts w:ascii="Arial" w:eastAsia="Times New Roman" w:hAnsi="Arial" w:cs="Arial"/>
                <w:sz w:val="16"/>
                <w:szCs w:val="16"/>
                <w:lang w:eastAsia="pl-PL"/>
              </w:rPr>
              <w:t>- w</w:t>
            </w:r>
            <w:r w:rsidR="003120E2">
              <w:rPr>
                <w:rFonts w:ascii="Arial" w:eastAsia="Times New Roman" w:hAnsi="Arial" w:cs="Arial"/>
                <w:sz w:val="16"/>
                <w:szCs w:val="16"/>
                <w:lang w:eastAsia="pl-PL"/>
              </w:rPr>
              <w:t xml:space="preserve">ykończenie zewnętrzne z tworzywa </w:t>
            </w:r>
            <w:r w:rsidRPr="00872B0E">
              <w:rPr>
                <w:rFonts w:ascii="Arial" w:eastAsia="Times New Roman" w:hAnsi="Arial" w:cs="Arial"/>
                <w:sz w:val="16"/>
                <w:szCs w:val="16"/>
                <w:lang w:eastAsia="pl-PL"/>
              </w:rPr>
              <w:t xml:space="preserve"> </w:t>
            </w:r>
          </w:p>
          <w:p w14:paraId="3C6A2F05" w14:textId="7E422191" w:rsidR="00872B0E" w:rsidRPr="00872B0E" w:rsidRDefault="00872B0E" w:rsidP="00876A2E">
            <w:pPr>
              <w:ind w:left="177" w:hanging="177"/>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wydajność: min.10 kg/ 24 godziny </w:t>
            </w:r>
          </w:p>
          <w:p w14:paraId="52FE8940" w14:textId="37458927" w:rsidR="00872B0E" w:rsidRPr="00872B0E" w:rsidRDefault="00872B0E" w:rsidP="00876A2E">
            <w:pPr>
              <w:ind w:left="177" w:hanging="177"/>
              <w:rPr>
                <w:rFonts w:ascii="Arial" w:eastAsia="Times New Roman" w:hAnsi="Arial" w:cs="Arial"/>
                <w:sz w:val="16"/>
                <w:szCs w:val="16"/>
                <w:lang w:eastAsia="pl-PL"/>
              </w:rPr>
            </w:pPr>
            <w:r w:rsidRPr="00872B0E">
              <w:rPr>
                <w:rFonts w:ascii="Arial" w:eastAsia="Times New Roman" w:hAnsi="Arial" w:cs="Arial"/>
                <w:sz w:val="16"/>
                <w:szCs w:val="16"/>
                <w:lang w:eastAsia="pl-PL"/>
              </w:rPr>
              <w:t>- moc całkowita  0.13kW+/-0,02 kW</w:t>
            </w:r>
          </w:p>
          <w:p w14:paraId="0722D30D" w14:textId="77777777" w:rsidR="00872B0E" w:rsidRPr="00872B0E" w:rsidRDefault="00872B0E" w:rsidP="00CA3582">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napięcie zasilania  220-240V pojemność: minimum 1 litr </w:t>
            </w:r>
          </w:p>
          <w:p w14:paraId="448E0B3C" w14:textId="241FB4E3" w:rsidR="00872B0E" w:rsidRPr="00872B0E" w:rsidRDefault="00872B0E" w:rsidP="0037498B">
            <w:pPr>
              <w:ind w:left="177" w:hanging="177"/>
              <w:rPr>
                <w:rFonts w:ascii="Arial" w:eastAsia="Times New Roman" w:hAnsi="Arial" w:cs="Arial"/>
                <w:sz w:val="16"/>
                <w:szCs w:val="16"/>
                <w:lang w:eastAsia="pl-PL"/>
              </w:rPr>
            </w:pPr>
          </w:p>
        </w:tc>
        <w:tc>
          <w:tcPr>
            <w:tcW w:w="993" w:type="dxa"/>
            <w:vMerge w:val="restart"/>
            <w:shd w:val="clear" w:color="auto" w:fill="FFFFFF" w:themeFill="background1"/>
            <w:vAlign w:val="center"/>
          </w:tcPr>
          <w:p w14:paraId="1851CCE6" w14:textId="77777777" w:rsidR="00872B0E" w:rsidRPr="00872B0E" w:rsidRDefault="00872B0E" w:rsidP="0089331B">
            <w:pPr>
              <w:widowControl w:val="0"/>
              <w:rPr>
                <w:rFonts w:ascii="Arial" w:hAnsi="Arial" w:cs="Arial"/>
                <w:sz w:val="16"/>
                <w:szCs w:val="16"/>
              </w:rPr>
            </w:pPr>
          </w:p>
        </w:tc>
        <w:tc>
          <w:tcPr>
            <w:tcW w:w="2555" w:type="dxa"/>
            <w:vMerge w:val="restart"/>
            <w:vAlign w:val="center"/>
          </w:tcPr>
          <w:p w14:paraId="173B88DF" w14:textId="77777777" w:rsidR="00872B0E" w:rsidRPr="00872B0E" w:rsidRDefault="00872B0E" w:rsidP="006014CF">
            <w:pPr>
              <w:jc w:val="center"/>
              <w:rPr>
                <w:rFonts w:ascii="Arial" w:hAnsi="Arial" w:cs="Arial"/>
                <w:sz w:val="18"/>
                <w:szCs w:val="18"/>
              </w:rPr>
            </w:pPr>
          </w:p>
          <w:p w14:paraId="61FE8669" w14:textId="77777777" w:rsidR="00872B0E" w:rsidRPr="00872B0E" w:rsidRDefault="00872B0E" w:rsidP="006014CF">
            <w:pPr>
              <w:jc w:val="center"/>
              <w:rPr>
                <w:rFonts w:ascii="Arial" w:hAnsi="Arial" w:cs="Arial"/>
                <w:sz w:val="18"/>
                <w:szCs w:val="18"/>
              </w:rPr>
            </w:pPr>
            <w:r w:rsidRPr="00872B0E">
              <w:rPr>
                <w:rFonts w:ascii="Arial" w:hAnsi="Arial" w:cs="Arial"/>
                <w:sz w:val="18"/>
                <w:szCs w:val="18"/>
              </w:rPr>
              <w:t>Tak/Nie*</w:t>
            </w:r>
          </w:p>
          <w:p w14:paraId="152E4DB4" w14:textId="5791FE82" w:rsidR="00872B0E" w:rsidRPr="00872B0E" w:rsidRDefault="00872B0E" w:rsidP="006014CF">
            <w:pPr>
              <w:jc w:val="center"/>
              <w:rPr>
                <w:rFonts w:ascii="Arial" w:hAnsi="Arial" w:cs="Arial"/>
                <w:sz w:val="18"/>
                <w:szCs w:val="18"/>
              </w:rPr>
            </w:pPr>
          </w:p>
        </w:tc>
        <w:tc>
          <w:tcPr>
            <w:tcW w:w="1418" w:type="dxa"/>
            <w:vMerge w:val="restart"/>
            <w:shd w:val="clear" w:color="auto" w:fill="FFFFFF" w:themeFill="background1"/>
            <w:vAlign w:val="bottom"/>
          </w:tcPr>
          <w:p w14:paraId="2C67A412" w14:textId="77777777" w:rsidR="00872B0E" w:rsidRPr="00872B0E" w:rsidRDefault="00872B0E" w:rsidP="0089331B">
            <w:pPr>
              <w:jc w:val="center"/>
              <w:rPr>
                <w:rFonts w:ascii="Arial" w:hAnsi="Arial" w:cs="Arial"/>
                <w:sz w:val="16"/>
                <w:szCs w:val="16"/>
              </w:rPr>
            </w:pPr>
          </w:p>
        </w:tc>
        <w:tc>
          <w:tcPr>
            <w:tcW w:w="1417" w:type="dxa"/>
            <w:vMerge w:val="restart"/>
            <w:shd w:val="clear" w:color="auto" w:fill="FFFFFF" w:themeFill="background1"/>
            <w:vAlign w:val="bottom"/>
          </w:tcPr>
          <w:p w14:paraId="1F0E0A6D" w14:textId="77777777" w:rsidR="00872B0E" w:rsidRPr="00872B0E" w:rsidRDefault="00872B0E" w:rsidP="0089331B">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8B2C0CD"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C9B6411" w14:textId="77777777" w:rsidR="00872B0E" w:rsidRPr="00872B0E" w:rsidRDefault="00872B0E" w:rsidP="0089331B">
            <w:pPr>
              <w:rPr>
                <w:rFonts w:ascii="Arial" w:hAnsi="Arial" w:cs="Arial"/>
                <w:sz w:val="16"/>
                <w:szCs w:val="16"/>
              </w:rPr>
            </w:pPr>
          </w:p>
        </w:tc>
      </w:tr>
      <w:tr w:rsidR="00872B0E" w:rsidRPr="00872B0E" w14:paraId="04769543" w14:textId="77777777" w:rsidTr="00B35024">
        <w:trPr>
          <w:trHeight w:val="413"/>
        </w:trPr>
        <w:tc>
          <w:tcPr>
            <w:tcW w:w="704" w:type="dxa"/>
            <w:vMerge/>
            <w:shd w:val="clear" w:color="auto" w:fill="FFFFFF" w:themeFill="background1"/>
            <w:vAlign w:val="center"/>
          </w:tcPr>
          <w:p w14:paraId="2BF90AB5" w14:textId="77777777" w:rsidR="00872B0E" w:rsidRPr="00872B0E" w:rsidRDefault="00872B0E" w:rsidP="0089331B">
            <w:pPr>
              <w:jc w:val="center"/>
              <w:rPr>
                <w:rFonts w:ascii="Arial" w:hAnsi="Arial" w:cs="Arial"/>
                <w:sz w:val="18"/>
                <w:szCs w:val="18"/>
              </w:rPr>
            </w:pPr>
          </w:p>
        </w:tc>
        <w:tc>
          <w:tcPr>
            <w:tcW w:w="3685" w:type="dxa"/>
            <w:vMerge/>
            <w:vAlign w:val="center"/>
          </w:tcPr>
          <w:p w14:paraId="0C1C9959" w14:textId="731068A5" w:rsidR="00872B0E" w:rsidRPr="00872B0E" w:rsidRDefault="00872B0E" w:rsidP="00CA3582">
            <w:pPr>
              <w:rPr>
                <w:rFonts w:ascii="Arial" w:eastAsia="Times New Roman" w:hAnsi="Arial" w:cs="Arial"/>
                <w:sz w:val="16"/>
                <w:szCs w:val="16"/>
                <w:lang w:eastAsia="pl-PL"/>
              </w:rPr>
            </w:pPr>
          </w:p>
        </w:tc>
        <w:tc>
          <w:tcPr>
            <w:tcW w:w="993" w:type="dxa"/>
            <w:vMerge/>
            <w:shd w:val="clear" w:color="auto" w:fill="FFFFFF" w:themeFill="background1"/>
            <w:vAlign w:val="center"/>
          </w:tcPr>
          <w:p w14:paraId="4033ABC5" w14:textId="77777777" w:rsidR="00872B0E" w:rsidRPr="00872B0E" w:rsidRDefault="00872B0E" w:rsidP="0089331B">
            <w:pPr>
              <w:widowControl w:val="0"/>
              <w:rPr>
                <w:rFonts w:ascii="Arial" w:hAnsi="Arial" w:cs="Arial"/>
                <w:sz w:val="16"/>
                <w:szCs w:val="16"/>
              </w:rPr>
            </w:pPr>
          </w:p>
        </w:tc>
        <w:tc>
          <w:tcPr>
            <w:tcW w:w="2555" w:type="dxa"/>
            <w:vMerge/>
            <w:vAlign w:val="center"/>
          </w:tcPr>
          <w:p w14:paraId="19518680" w14:textId="1512843F" w:rsidR="00872B0E" w:rsidRPr="00872B0E" w:rsidRDefault="00872B0E" w:rsidP="006014CF">
            <w:pPr>
              <w:jc w:val="center"/>
              <w:rPr>
                <w:rFonts w:ascii="Arial" w:hAnsi="Arial" w:cs="Arial"/>
                <w:sz w:val="18"/>
                <w:szCs w:val="18"/>
              </w:rPr>
            </w:pPr>
          </w:p>
        </w:tc>
        <w:tc>
          <w:tcPr>
            <w:tcW w:w="1418" w:type="dxa"/>
            <w:vMerge/>
            <w:shd w:val="clear" w:color="auto" w:fill="FFFFFF" w:themeFill="background1"/>
            <w:vAlign w:val="bottom"/>
          </w:tcPr>
          <w:p w14:paraId="67A19F7C" w14:textId="77777777" w:rsidR="00872B0E" w:rsidRPr="00872B0E" w:rsidRDefault="00872B0E" w:rsidP="0089331B">
            <w:pPr>
              <w:jc w:val="center"/>
              <w:rPr>
                <w:rFonts w:ascii="Arial" w:hAnsi="Arial" w:cs="Arial"/>
                <w:sz w:val="16"/>
                <w:szCs w:val="16"/>
              </w:rPr>
            </w:pPr>
          </w:p>
        </w:tc>
        <w:tc>
          <w:tcPr>
            <w:tcW w:w="1417" w:type="dxa"/>
            <w:vMerge/>
            <w:shd w:val="clear" w:color="auto" w:fill="FFFFFF" w:themeFill="background1"/>
            <w:vAlign w:val="bottom"/>
          </w:tcPr>
          <w:p w14:paraId="3E7040B9" w14:textId="77777777" w:rsidR="00872B0E" w:rsidRPr="00872B0E" w:rsidRDefault="00872B0E" w:rsidP="0089331B">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6FC987"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2933575" w14:textId="77777777" w:rsidR="00872B0E" w:rsidRPr="00872B0E" w:rsidRDefault="00872B0E" w:rsidP="0089331B">
            <w:pPr>
              <w:rPr>
                <w:rFonts w:ascii="Arial" w:hAnsi="Arial" w:cs="Arial"/>
                <w:sz w:val="16"/>
                <w:szCs w:val="16"/>
              </w:rPr>
            </w:pPr>
          </w:p>
        </w:tc>
      </w:tr>
      <w:tr w:rsidR="00872B0E" w:rsidRPr="00872B0E" w14:paraId="34A50322" w14:textId="77777777" w:rsidTr="00B35024">
        <w:trPr>
          <w:trHeight w:val="413"/>
        </w:trPr>
        <w:tc>
          <w:tcPr>
            <w:tcW w:w="704" w:type="dxa"/>
            <w:shd w:val="clear" w:color="auto" w:fill="FFFFFF" w:themeFill="background1"/>
            <w:vAlign w:val="center"/>
          </w:tcPr>
          <w:p w14:paraId="05702552" w14:textId="68C7ECB4" w:rsidR="00872B0E" w:rsidRPr="00872B0E" w:rsidRDefault="00872B0E" w:rsidP="0089331B">
            <w:pPr>
              <w:jc w:val="center"/>
              <w:rPr>
                <w:rFonts w:ascii="Arial" w:hAnsi="Arial" w:cs="Arial"/>
                <w:sz w:val="18"/>
                <w:szCs w:val="18"/>
              </w:rPr>
            </w:pPr>
            <w:r w:rsidRPr="00872B0E">
              <w:rPr>
                <w:rFonts w:ascii="Arial" w:hAnsi="Arial" w:cs="Arial"/>
                <w:sz w:val="18"/>
                <w:szCs w:val="18"/>
              </w:rPr>
              <w:t>2</w:t>
            </w:r>
          </w:p>
        </w:tc>
        <w:tc>
          <w:tcPr>
            <w:tcW w:w="3685" w:type="dxa"/>
            <w:vAlign w:val="center"/>
          </w:tcPr>
          <w:p w14:paraId="3A545B9C" w14:textId="501124E4" w:rsidR="00872B0E" w:rsidRPr="004D5A1E" w:rsidRDefault="00872B0E" w:rsidP="00903AF6">
            <w:pPr>
              <w:rPr>
                <w:rFonts w:ascii="Arial" w:hAnsi="Arial" w:cs="Arial"/>
                <w:sz w:val="16"/>
                <w:szCs w:val="16"/>
              </w:rPr>
            </w:pPr>
            <w:r w:rsidRPr="00872B0E">
              <w:rPr>
                <w:rFonts w:ascii="Arial" w:hAnsi="Arial" w:cs="Arial"/>
                <w:sz w:val="16"/>
                <w:szCs w:val="16"/>
              </w:rPr>
              <w:t xml:space="preserve">- Produkt fabrycznie nowy, nieużywany, </w:t>
            </w:r>
            <w:proofErr w:type="spellStart"/>
            <w:r w:rsidRPr="00872B0E">
              <w:rPr>
                <w:rFonts w:ascii="Arial" w:hAnsi="Arial" w:cs="Arial"/>
                <w:sz w:val="16"/>
                <w:szCs w:val="16"/>
              </w:rPr>
              <w:t>niepowystawowy</w:t>
            </w:r>
            <w:proofErr w:type="spellEnd"/>
          </w:p>
        </w:tc>
        <w:tc>
          <w:tcPr>
            <w:tcW w:w="993" w:type="dxa"/>
            <w:vMerge/>
            <w:shd w:val="clear" w:color="auto" w:fill="FFFFFF" w:themeFill="background1"/>
            <w:vAlign w:val="center"/>
          </w:tcPr>
          <w:p w14:paraId="514B3894" w14:textId="77777777" w:rsidR="00872B0E" w:rsidRPr="00872B0E" w:rsidRDefault="00872B0E" w:rsidP="0089331B">
            <w:pPr>
              <w:widowControl w:val="0"/>
              <w:rPr>
                <w:rFonts w:ascii="Arial" w:hAnsi="Arial" w:cs="Arial"/>
                <w:sz w:val="16"/>
                <w:szCs w:val="16"/>
              </w:rPr>
            </w:pPr>
          </w:p>
        </w:tc>
        <w:tc>
          <w:tcPr>
            <w:tcW w:w="2555" w:type="dxa"/>
            <w:vMerge/>
            <w:vAlign w:val="center"/>
          </w:tcPr>
          <w:p w14:paraId="4DC6557D" w14:textId="6D25D238" w:rsidR="00872B0E" w:rsidRPr="00872B0E" w:rsidRDefault="00872B0E" w:rsidP="006014CF">
            <w:pPr>
              <w:jc w:val="center"/>
              <w:rPr>
                <w:rFonts w:ascii="Arial" w:hAnsi="Arial" w:cs="Arial"/>
                <w:sz w:val="18"/>
                <w:szCs w:val="18"/>
              </w:rPr>
            </w:pPr>
          </w:p>
        </w:tc>
        <w:tc>
          <w:tcPr>
            <w:tcW w:w="1418" w:type="dxa"/>
            <w:vMerge/>
            <w:shd w:val="clear" w:color="auto" w:fill="FFFFFF" w:themeFill="background1"/>
            <w:vAlign w:val="bottom"/>
          </w:tcPr>
          <w:p w14:paraId="4CCA8070" w14:textId="77777777" w:rsidR="00872B0E" w:rsidRPr="00872B0E" w:rsidRDefault="00872B0E" w:rsidP="0089331B">
            <w:pPr>
              <w:jc w:val="center"/>
              <w:rPr>
                <w:rFonts w:ascii="Arial" w:hAnsi="Arial" w:cs="Arial"/>
                <w:sz w:val="16"/>
                <w:szCs w:val="16"/>
              </w:rPr>
            </w:pPr>
          </w:p>
        </w:tc>
        <w:tc>
          <w:tcPr>
            <w:tcW w:w="1417" w:type="dxa"/>
            <w:vMerge/>
            <w:shd w:val="clear" w:color="auto" w:fill="FFFFFF" w:themeFill="background1"/>
            <w:vAlign w:val="bottom"/>
          </w:tcPr>
          <w:p w14:paraId="0FAE3556" w14:textId="77777777" w:rsidR="00872B0E" w:rsidRPr="00872B0E" w:rsidRDefault="00872B0E" w:rsidP="0089331B">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40E641"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CE266D" w14:textId="77777777" w:rsidR="00872B0E" w:rsidRPr="00872B0E" w:rsidRDefault="00872B0E" w:rsidP="0089331B">
            <w:pPr>
              <w:rPr>
                <w:rFonts w:ascii="Arial" w:hAnsi="Arial" w:cs="Arial"/>
                <w:sz w:val="16"/>
                <w:szCs w:val="16"/>
              </w:rPr>
            </w:pPr>
          </w:p>
        </w:tc>
      </w:tr>
      <w:tr w:rsidR="00872B0E" w:rsidRPr="00872B0E" w14:paraId="10383998" w14:textId="77777777" w:rsidTr="00B35024">
        <w:trPr>
          <w:trHeight w:val="413"/>
        </w:trPr>
        <w:tc>
          <w:tcPr>
            <w:tcW w:w="704" w:type="dxa"/>
            <w:shd w:val="clear" w:color="auto" w:fill="FFFFFF" w:themeFill="background1"/>
            <w:vAlign w:val="center"/>
          </w:tcPr>
          <w:p w14:paraId="4A2AE769" w14:textId="717A7329" w:rsidR="00872B0E" w:rsidRPr="00872B0E" w:rsidRDefault="00872B0E" w:rsidP="0089331B">
            <w:pPr>
              <w:jc w:val="center"/>
              <w:rPr>
                <w:rFonts w:ascii="Arial" w:hAnsi="Arial" w:cs="Arial"/>
                <w:sz w:val="18"/>
                <w:szCs w:val="18"/>
              </w:rPr>
            </w:pPr>
            <w:r w:rsidRPr="00872B0E">
              <w:rPr>
                <w:rFonts w:ascii="Arial" w:hAnsi="Arial" w:cs="Arial"/>
                <w:sz w:val="18"/>
                <w:szCs w:val="18"/>
              </w:rPr>
              <w:t>3</w:t>
            </w:r>
          </w:p>
        </w:tc>
        <w:tc>
          <w:tcPr>
            <w:tcW w:w="3685" w:type="dxa"/>
            <w:vAlign w:val="center"/>
          </w:tcPr>
          <w:p w14:paraId="62022F1C" w14:textId="77777777" w:rsidR="00872B0E" w:rsidRPr="004C49B1" w:rsidRDefault="00872B0E" w:rsidP="00903AF6">
            <w:pPr>
              <w:rPr>
                <w:rFonts w:ascii="Arial" w:hAnsi="Arial" w:cs="Arial"/>
                <w:bCs/>
                <w:sz w:val="16"/>
                <w:szCs w:val="16"/>
              </w:rPr>
            </w:pPr>
            <w:r w:rsidRPr="00872B0E">
              <w:rPr>
                <w:rFonts w:ascii="Arial" w:hAnsi="Arial" w:cs="Arial"/>
                <w:sz w:val="16"/>
                <w:szCs w:val="16"/>
              </w:rPr>
              <w:t xml:space="preserve">Posiadający oznakowanie </w:t>
            </w:r>
            <w:r w:rsidRPr="004C49B1">
              <w:rPr>
                <w:rFonts w:ascii="Arial" w:hAnsi="Arial" w:cs="Arial"/>
                <w:bCs/>
                <w:sz w:val="16"/>
                <w:szCs w:val="16"/>
              </w:rPr>
              <w:t>– „CE”</w:t>
            </w:r>
          </w:p>
          <w:p w14:paraId="6AFC943D" w14:textId="08D6357E" w:rsidR="003E1B48" w:rsidRPr="00872B0E" w:rsidRDefault="003E1B48" w:rsidP="00903AF6">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6CFD3FB" w14:textId="77777777" w:rsidR="00872B0E" w:rsidRPr="00872B0E" w:rsidRDefault="00872B0E" w:rsidP="0089331B">
            <w:pPr>
              <w:widowControl w:val="0"/>
              <w:rPr>
                <w:rFonts w:ascii="Arial" w:hAnsi="Arial" w:cs="Arial"/>
                <w:sz w:val="16"/>
                <w:szCs w:val="16"/>
              </w:rPr>
            </w:pPr>
          </w:p>
        </w:tc>
        <w:tc>
          <w:tcPr>
            <w:tcW w:w="2555" w:type="dxa"/>
            <w:vMerge/>
            <w:vAlign w:val="center"/>
          </w:tcPr>
          <w:p w14:paraId="1E042CB6" w14:textId="6DF67B40" w:rsidR="00872B0E" w:rsidRPr="00872B0E" w:rsidRDefault="00872B0E" w:rsidP="006014CF">
            <w:pPr>
              <w:jc w:val="center"/>
              <w:rPr>
                <w:rFonts w:ascii="Arial" w:hAnsi="Arial" w:cs="Arial"/>
                <w:sz w:val="18"/>
                <w:szCs w:val="18"/>
              </w:rPr>
            </w:pPr>
          </w:p>
        </w:tc>
        <w:tc>
          <w:tcPr>
            <w:tcW w:w="1418" w:type="dxa"/>
            <w:vMerge/>
            <w:shd w:val="clear" w:color="auto" w:fill="FFFFFF" w:themeFill="background1"/>
            <w:vAlign w:val="bottom"/>
          </w:tcPr>
          <w:p w14:paraId="21340495" w14:textId="77777777" w:rsidR="00872B0E" w:rsidRPr="00872B0E" w:rsidRDefault="00872B0E" w:rsidP="0089331B">
            <w:pPr>
              <w:jc w:val="center"/>
              <w:rPr>
                <w:rFonts w:ascii="Arial" w:hAnsi="Arial" w:cs="Arial"/>
                <w:sz w:val="16"/>
                <w:szCs w:val="16"/>
              </w:rPr>
            </w:pPr>
          </w:p>
        </w:tc>
        <w:tc>
          <w:tcPr>
            <w:tcW w:w="1417" w:type="dxa"/>
            <w:vMerge/>
            <w:shd w:val="clear" w:color="auto" w:fill="FFFFFF" w:themeFill="background1"/>
            <w:vAlign w:val="bottom"/>
          </w:tcPr>
          <w:p w14:paraId="63A08006" w14:textId="77777777" w:rsidR="00872B0E" w:rsidRPr="00872B0E" w:rsidRDefault="00872B0E" w:rsidP="0089331B">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F5C535A"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3F67020" w14:textId="77777777" w:rsidR="00872B0E" w:rsidRPr="00872B0E" w:rsidRDefault="00872B0E" w:rsidP="0089331B">
            <w:pPr>
              <w:rPr>
                <w:rFonts w:ascii="Arial" w:hAnsi="Arial" w:cs="Arial"/>
                <w:sz w:val="16"/>
                <w:szCs w:val="16"/>
              </w:rPr>
            </w:pPr>
          </w:p>
        </w:tc>
      </w:tr>
      <w:tr w:rsidR="00872B0E" w:rsidRPr="00872B0E" w14:paraId="5073787A" w14:textId="77777777" w:rsidTr="00B35024">
        <w:trPr>
          <w:trHeight w:val="413"/>
        </w:trPr>
        <w:tc>
          <w:tcPr>
            <w:tcW w:w="704" w:type="dxa"/>
            <w:shd w:val="clear" w:color="auto" w:fill="FFFFFF" w:themeFill="background1"/>
            <w:vAlign w:val="center"/>
          </w:tcPr>
          <w:p w14:paraId="64BD2DF5" w14:textId="50F66E59" w:rsidR="00872B0E" w:rsidRPr="00872B0E" w:rsidRDefault="00872B0E" w:rsidP="0089331B">
            <w:pPr>
              <w:jc w:val="center"/>
              <w:rPr>
                <w:rFonts w:ascii="Arial" w:hAnsi="Arial" w:cs="Arial"/>
                <w:sz w:val="18"/>
                <w:szCs w:val="18"/>
              </w:rPr>
            </w:pPr>
            <w:r w:rsidRPr="00872B0E">
              <w:rPr>
                <w:rFonts w:ascii="Arial" w:hAnsi="Arial" w:cs="Arial"/>
                <w:sz w:val="18"/>
                <w:szCs w:val="18"/>
              </w:rPr>
              <w:t>4</w:t>
            </w:r>
          </w:p>
        </w:tc>
        <w:tc>
          <w:tcPr>
            <w:tcW w:w="3685" w:type="dxa"/>
            <w:vAlign w:val="center"/>
          </w:tcPr>
          <w:p w14:paraId="1AC0248A" w14:textId="77777777" w:rsidR="00B51FA5" w:rsidRDefault="00872B0E" w:rsidP="00903AF6">
            <w:pPr>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48990C03" w14:textId="0F93235B" w:rsidR="00872B0E" w:rsidRPr="00872B0E" w:rsidRDefault="00872B0E" w:rsidP="00903AF6">
            <w:pPr>
              <w:rPr>
                <w:rFonts w:ascii="Arial" w:hAnsi="Arial" w:cs="Arial"/>
                <w:sz w:val="16"/>
                <w:szCs w:val="16"/>
              </w:rPr>
            </w:pPr>
            <w:r w:rsidRPr="00872B0E">
              <w:rPr>
                <w:rFonts w:ascii="Arial" w:hAnsi="Arial" w:cs="Arial"/>
                <w:sz w:val="16"/>
                <w:szCs w:val="16"/>
              </w:rPr>
              <w:t xml:space="preserve">i uruchomienie na koszt Wykonawcy </w:t>
            </w:r>
          </w:p>
        </w:tc>
        <w:tc>
          <w:tcPr>
            <w:tcW w:w="993" w:type="dxa"/>
            <w:vMerge/>
            <w:shd w:val="clear" w:color="auto" w:fill="FFFFFF" w:themeFill="background1"/>
            <w:vAlign w:val="center"/>
          </w:tcPr>
          <w:p w14:paraId="326EB12C" w14:textId="77777777" w:rsidR="00872B0E" w:rsidRPr="00872B0E" w:rsidRDefault="00872B0E" w:rsidP="0089331B">
            <w:pPr>
              <w:widowControl w:val="0"/>
              <w:rPr>
                <w:rFonts w:ascii="Arial" w:hAnsi="Arial" w:cs="Arial"/>
                <w:sz w:val="16"/>
                <w:szCs w:val="16"/>
              </w:rPr>
            </w:pPr>
          </w:p>
        </w:tc>
        <w:tc>
          <w:tcPr>
            <w:tcW w:w="2555" w:type="dxa"/>
            <w:vMerge/>
            <w:vAlign w:val="center"/>
          </w:tcPr>
          <w:p w14:paraId="5B8FB5E8" w14:textId="7A1B13D2" w:rsidR="00872B0E" w:rsidRPr="00872B0E" w:rsidRDefault="00872B0E" w:rsidP="006014CF">
            <w:pPr>
              <w:jc w:val="center"/>
              <w:rPr>
                <w:rFonts w:ascii="Arial" w:hAnsi="Arial" w:cs="Arial"/>
                <w:sz w:val="18"/>
                <w:szCs w:val="18"/>
              </w:rPr>
            </w:pPr>
          </w:p>
        </w:tc>
        <w:tc>
          <w:tcPr>
            <w:tcW w:w="1418" w:type="dxa"/>
            <w:vMerge/>
            <w:shd w:val="clear" w:color="auto" w:fill="FFFFFF" w:themeFill="background1"/>
            <w:vAlign w:val="bottom"/>
          </w:tcPr>
          <w:p w14:paraId="334265B7" w14:textId="77777777" w:rsidR="00872B0E" w:rsidRPr="00872B0E" w:rsidRDefault="00872B0E" w:rsidP="0089331B">
            <w:pPr>
              <w:jc w:val="center"/>
              <w:rPr>
                <w:rFonts w:ascii="Arial" w:hAnsi="Arial" w:cs="Arial"/>
                <w:sz w:val="16"/>
                <w:szCs w:val="16"/>
              </w:rPr>
            </w:pPr>
          </w:p>
        </w:tc>
        <w:tc>
          <w:tcPr>
            <w:tcW w:w="1417" w:type="dxa"/>
            <w:vMerge/>
            <w:shd w:val="clear" w:color="auto" w:fill="FFFFFF" w:themeFill="background1"/>
            <w:vAlign w:val="bottom"/>
          </w:tcPr>
          <w:p w14:paraId="1544EE8E" w14:textId="77777777" w:rsidR="00872B0E" w:rsidRPr="00872B0E" w:rsidRDefault="00872B0E" w:rsidP="0089331B">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808598"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91E10D" w14:textId="77777777" w:rsidR="00872B0E" w:rsidRPr="00872B0E" w:rsidRDefault="00872B0E" w:rsidP="0089331B">
            <w:pPr>
              <w:rPr>
                <w:rFonts w:ascii="Arial" w:hAnsi="Arial" w:cs="Arial"/>
                <w:sz w:val="16"/>
                <w:szCs w:val="16"/>
              </w:rPr>
            </w:pPr>
          </w:p>
        </w:tc>
      </w:tr>
      <w:tr w:rsidR="00872B0E" w:rsidRPr="00872B0E" w14:paraId="2F917A58" w14:textId="77777777" w:rsidTr="00B35024">
        <w:trPr>
          <w:trHeight w:val="413"/>
        </w:trPr>
        <w:tc>
          <w:tcPr>
            <w:tcW w:w="704" w:type="dxa"/>
            <w:shd w:val="clear" w:color="auto" w:fill="FFFFFF" w:themeFill="background1"/>
            <w:vAlign w:val="center"/>
          </w:tcPr>
          <w:p w14:paraId="47AD001D" w14:textId="5716BF3D" w:rsidR="00872B0E" w:rsidRPr="00872B0E" w:rsidRDefault="00872B0E" w:rsidP="0089331B">
            <w:pPr>
              <w:jc w:val="center"/>
              <w:rPr>
                <w:rFonts w:ascii="Arial" w:hAnsi="Arial" w:cs="Arial"/>
                <w:sz w:val="18"/>
                <w:szCs w:val="18"/>
              </w:rPr>
            </w:pPr>
            <w:r w:rsidRPr="00872B0E">
              <w:rPr>
                <w:rFonts w:ascii="Arial" w:hAnsi="Arial" w:cs="Arial"/>
                <w:sz w:val="18"/>
                <w:szCs w:val="18"/>
              </w:rPr>
              <w:lastRenderedPageBreak/>
              <w:t>5</w:t>
            </w:r>
          </w:p>
        </w:tc>
        <w:tc>
          <w:tcPr>
            <w:tcW w:w="3685" w:type="dxa"/>
            <w:vAlign w:val="center"/>
          </w:tcPr>
          <w:p w14:paraId="52EA32AC" w14:textId="18ADC41C" w:rsidR="00872B0E" w:rsidRPr="00872B0E" w:rsidRDefault="00872B0E" w:rsidP="0089331B">
            <w:pPr>
              <w:rPr>
                <w:rFonts w:ascii="Arial" w:eastAsia="Times New Roman" w:hAnsi="Arial" w:cs="Arial"/>
                <w:sz w:val="16"/>
                <w:szCs w:val="16"/>
                <w:lang w:eastAsia="pl-PL"/>
              </w:rPr>
            </w:pPr>
            <w:r w:rsidRPr="00872B0E">
              <w:rPr>
                <w:rFonts w:ascii="Arial" w:hAnsi="Arial" w:cs="Arial"/>
                <w:sz w:val="16"/>
                <w:szCs w:val="16"/>
              </w:rPr>
              <w:t>Gwarancja na okres minimum 12 miesięcy</w:t>
            </w:r>
          </w:p>
        </w:tc>
        <w:tc>
          <w:tcPr>
            <w:tcW w:w="993" w:type="dxa"/>
            <w:vMerge/>
            <w:shd w:val="clear" w:color="auto" w:fill="FFFFFF" w:themeFill="background1"/>
            <w:vAlign w:val="center"/>
          </w:tcPr>
          <w:p w14:paraId="7DA6DE07" w14:textId="77777777" w:rsidR="00872B0E" w:rsidRPr="00872B0E" w:rsidRDefault="00872B0E" w:rsidP="0089331B">
            <w:pPr>
              <w:widowControl w:val="0"/>
              <w:rPr>
                <w:rFonts w:ascii="Arial" w:hAnsi="Arial" w:cs="Arial"/>
                <w:sz w:val="16"/>
                <w:szCs w:val="16"/>
              </w:rPr>
            </w:pPr>
          </w:p>
        </w:tc>
        <w:tc>
          <w:tcPr>
            <w:tcW w:w="2555" w:type="dxa"/>
            <w:vAlign w:val="center"/>
          </w:tcPr>
          <w:p w14:paraId="64B18AB7" w14:textId="77777777" w:rsidR="00624001" w:rsidRDefault="00624001" w:rsidP="0062400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A2384CC" w14:textId="77777777" w:rsidR="00624001" w:rsidRPr="00872B0E" w:rsidRDefault="00624001" w:rsidP="00624001">
            <w:pPr>
              <w:jc w:val="center"/>
              <w:rPr>
                <w:rFonts w:ascii="Arial" w:hAnsi="Arial" w:cs="Arial"/>
                <w:sz w:val="16"/>
                <w:szCs w:val="16"/>
              </w:rPr>
            </w:pPr>
            <w:r>
              <w:rPr>
                <w:rFonts w:ascii="Arial" w:hAnsi="Arial" w:cs="Arial"/>
                <w:sz w:val="16"/>
                <w:szCs w:val="16"/>
              </w:rPr>
              <w:t>(określić)</w:t>
            </w:r>
          </w:p>
          <w:p w14:paraId="0FAA3252"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F592DB6" w14:textId="77777777" w:rsidR="00624001" w:rsidRPr="00872B0E" w:rsidRDefault="00624001" w:rsidP="00624001">
            <w:pPr>
              <w:jc w:val="center"/>
              <w:rPr>
                <w:rFonts w:ascii="Arial" w:hAnsi="Arial" w:cs="Arial"/>
                <w:color w:val="FF0000"/>
                <w:sz w:val="16"/>
                <w:szCs w:val="16"/>
              </w:rPr>
            </w:pPr>
          </w:p>
          <w:p w14:paraId="6B3B6240"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Powyżej 12 miesięcy</w:t>
            </w:r>
          </w:p>
          <w:p w14:paraId="603527DC"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2471170"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05A0A1D1" w14:textId="2B74F2D2" w:rsidR="00872B0E" w:rsidRPr="00872B0E" w:rsidRDefault="00624001" w:rsidP="00624001">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7E6C785C" w14:textId="77777777" w:rsidR="00872B0E" w:rsidRPr="00872B0E" w:rsidRDefault="00872B0E" w:rsidP="0089331B">
            <w:pPr>
              <w:jc w:val="center"/>
              <w:rPr>
                <w:rFonts w:ascii="Arial" w:hAnsi="Arial" w:cs="Arial"/>
                <w:sz w:val="16"/>
                <w:szCs w:val="16"/>
              </w:rPr>
            </w:pPr>
          </w:p>
        </w:tc>
        <w:tc>
          <w:tcPr>
            <w:tcW w:w="1417" w:type="dxa"/>
            <w:vMerge/>
            <w:shd w:val="clear" w:color="auto" w:fill="FFFFFF" w:themeFill="background1"/>
            <w:vAlign w:val="bottom"/>
          </w:tcPr>
          <w:p w14:paraId="22524C6C" w14:textId="77777777" w:rsidR="00872B0E" w:rsidRPr="00872B0E" w:rsidRDefault="00872B0E" w:rsidP="0089331B">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A4A8D65" w14:textId="77777777" w:rsidR="00872B0E" w:rsidRPr="00872B0E" w:rsidRDefault="00872B0E" w:rsidP="0089331B">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1F4471" w14:textId="77777777" w:rsidR="00872B0E" w:rsidRPr="00872B0E" w:rsidRDefault="00872B0E" w:rsidP="0089331B">
            <w:pPr>
              <w:rPr>
                <w:rFonts w:ascii="Arial" w:hAnsi="Arial" w:cs="Arial"/>
                <w:sz w:val="16"/>
                <w:szCs w:val="16"/>
              </w:rPr>
            </w:pPr>
          </w:p>
        </w:tc>
      </w:tr>
      <w:tr w:rsidR="0089331B" w:rsidRPr="00872B0E" w14:paraId="5AE50714" w14:textId="77777777" w:rsidTr="00B35024">
        <w:tc>
          <w:tcPr>
            <w:tcW w:w="704" w:type="dxa"/>
            <w:shd w:val="clear" w:color="auto" w:fill="D9D9D9" w:themeFill="background1" w:themeFillShade="D9"/>
            <w:vAlign w:val="center"/>
          </w:tcPr>
          <w:p w14:paraId="0126B555" w14:textId="77777777" w:rsidR="0089331B" w:rsidRPr="00872B0E" w:rsidRDefault="0089331B" w:rsidP="0089331B">
            <w:pPr>
              <w:jc w:val="center"/>
              <w:rPr>
                <w:rFonts w:ascii="Arial" w:hAnsi="Arial" w:cs="Arial"/>
                <w:b/>
                <w:sz w:val="16"/>
                <w:szCs w:val="16"/>
              </w:rPr>
            </w:pPr>
          </w:p>
          <w:p w14:paraId="45073939" w14:textId="743206DA" w:rsidR="0089331B" w:rsidRPr="00872B0E" w:rsidRDefault="0089331B" w:rsidP="0089331B">
            <w:pPr>
              <w:jc w:val="center"/>
              <w:rPr>
                <w:rFonts w:ascii="Arial" w:hAnsi="Arial" w:cs="Arial"/>
                <w:b/>
                <w:sz w:val="20"/>
                <w:szCs w:val="20"/>
              </w:rPr>
            </w:pPr>
            <w:r w:rsidRPr="00872B0E">
              <w:rPr>
                <w:rFonts w:ascii="Arial" w:hAnsi="Arial" w:cs="Arial"/>
                <w:b/>
                <w:sz w:val="20"/>
                <w:szCs w:val="20"/>
              </w:rPr>
              <w:t>II</w:t>
            </w:r>
            <w:r w:rsidR="00EA240A" w:rsidRPr="00872B0E">
              <w:rPr>
                <w:rFonts w:ascii="Arial" w:hAnsi="Arial" w:cs="Arial"/>
                <w:b/>
                <w:sz w:val="20"/>
                <w:szCs w:val="20"/>
              </w:rPr>
              <w:t>I</w:t>
            </w:r>
          </w:p>
          <w:p w14:paraId="412B1427" w14:textId="462CE9ED" w:rsidR="0089331B" w:rsidRPr="00872B0E" w:rsidRDefault="0089331B" w:rsidP="0089331B">
            <w:pPr>
              <w:jc w:val="center"/>
              <w:rPr>
                <w:rFonts w:ascii="Arial" w:hAnsi="Arial" w:cs="Arial"/>
                <w:sz w:val="16"/>
                <w:szCs w:val="16"/>
              </w:rPr>
            </w:pPr>
          </w:p>
        </w:tc>
        <w:tc>
          <w:tcPr>
            <w:tcW w:w="3685" w:type="dxa"/>
            <w:shd w:val="clear" w:color="auto" w:fill="D9D9D9" w:themeFill="background1" w:themeFillShade="D9"/>
            <w:vAlign w:val="center"/>
          </w:tcPr>
          <w:p w14:paraId="2CB0F64F" w14:textId="72F1C605" w:rsidR="0089331B" w:rsidRPr="00872B0E" w:rsidRDefault="00B603B7" w:rsidP="0089331B">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Mikser (</w:t>
            </w:r>
            <w:proofErr w:type="spellStart"/>
            <w:r w:rsidRPr="00872B0E">
              <w:rPr>
                <w:rFonts w:ascii="Arial" w:eastAsia="Times New Roman" w:hAnsi="Arial" w:cs="Arial"/>
                <w:b/>
                <w:sz w:val="28"/>
                <w:szCs w:val="28"/>
                <w:lang w:eastAsia="pl-PL"/>
              </w:rPr>
              <w:t>blender</w:t>
            </w:r>
            <w:proofErr w:type="spellEnd"/>
            <w:r w:rsidRPr="00872B0E">
              <w:rPr>
                <w:rFonts w:ascii="Arial" w:eastAsia="Times New Roman" w:hAnsi="Arial" w:cs="Arial"/>
                <w:b/>
                <w:sz w:val="28"/>
                <w:szCs w:val="28"/>
                <w:lang w:eastAsia="pl-PL"/>
              </w:rPr>
              <w:t>) barowy</w:t>
            </w:r>
          </w:p>
        </w:tc>
        <w:tc>
          <w:tcPr>
            <w:tcW w:w="993" w:type="dxa"/>
            <w:shd w:val="clear" w:color="auto" w:fill="D9D9D9" w:themeFill="background1" w:themeFillShade="D9"/>
            <w:vAlign w:val="center"/>
          </w:tcPr>
          <w:p w14:paraId="1BE5FBE2" w14:textId="0011D1B6" w:rsidR="0089331B" w:rsidRPr="00872B0E" w:rsidRDefault="00B603B7" w:rsidP="0089331B">
            <w:pPr>
              <w:widowControl w:val="0"/>
              <w:jc w:val="center"/>
              <w:rPr>
                <w:rFonts w:ascii="Arial" w:hAnsi="Arial" w:cs="Arial"/>
                <w:sz w:val="20"/>
                <w:szCs w:val="20"/>
              </w:rPr>
            </w:pPr>
            <w:r w:rsidRPr="00872B0E">
              <w:rPr>
                <w:rFonts w:ascii="Arial" w:hAnsi="Arial" w:cs="Arial"/>
                <w:b/>
                <w:sz w:val="20"/>
                <w:szCs w:val="20"/>
              </w:rPr>
              <w:t>1</w:t>
            </w:r>
            <w:r w:rsidR="0089331B" w:rsidRPr="00872B0E">
              <w:rPr>
                <w:rFonts w:ascii="Arial" w:hAnsi="Arial" w:cs="Arial"/>
                <w:b/>
                <w:sz w:val="20"/>
                <w:szCs w:val="20"/>
              </w:rPr>
              <w:t xml:space="preserve"> szt.</w:t>
            </w:r>
          </w:p>
          <w:p w14:paraId="60FCD601" w14:textId="77777777" w:rsidR="0089331B" w:rsidRPr="00872B0E" w:rsidRDefault="0089331B" w:rsidP="0089331B">
            <w:pPr>
              <w:widowControl w:val="0"/>
              <w:rPr>
                <w:rFonts w:ascii="Arial" w:hAnsi="Arial" w:cs="Arial"/>
                <w:sz w:val="16"/>
                <w:szCs w:val="16"/>
              </w:rPr>
            </w:pPr>
          </w:p>
        </w:tc>
        <w:tc>
          <w:tcPr>
            <w:tcW w:w="2555" w:type="dxa"/>
            <w:shd w:val="clear" w:color="auto" w:fill="D9D9D9" w:themeFill="background1" w:themeFillShade="D9"/>
            <w:vAlign w:val="center"/>
          </w:tcPr>
          <w:p w14:paraId="5EAADA73" w14:textId="77777777" w:rsidR="0089331B" w:rsidRPr="00872B0E" w:rsidRDefault="0089331B" w:rsidP="0089331B">
            <w:pPr>
              <w:jc w:val="center"/>
              <w:rPr>
                <w:rFonts w:ascii="Arial" w:hAnsi="Arial" w:cs="Arial"/>
                <w:sz w:val="16"/>
                <w:szCs w:val="16"/>
              </w:rPr>
            </w:pPr>
          </w:p>
          <w:p w14:paraId="6CE50AAD"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Producent: …………………</w:t>
            </w:r>
          </w:p>
          <w:p w14:paraId="29D77A99" w14:textId="77777777" w:rsidR="0089331B" w:rsidRPr="00872B0E" w:rsidRDefault="0089331B" w:rsidP="0089331B">
            <w:pPr>
              <w:jc w:val="center"/>
              <w:rPr>
                <w:rFonts w:ascii="Arial" w:hAnsi="Arial" w:cs="Arial"/>
                <w:sz w:val="16"/>
                <w:szCs w:val="16"/>
              </w:rPr>
            </w:pPr>
          </w:p>
          <w:p w14:paraId="4A86FADA" w14:textId="77777777" w:rsidR="0089331B" w:rsidRPr="00872B0E" w:rsidRDefault="0089331B" w:rsidP="0089331B">
            <w:pPr>
              <w:jc w:val="center"/>
              <w:rPr>
                <w:rFonts w:ascii="Arial" w:hAnsi="Arial" w:cs="Arial"/>
                <w:sz w:val="16"/>
                <w:szCs w:val="16"/>
              </w:rPr>
            </w:pPr>
          </w:p>
          <w:p w14:paraId="37524AAC"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Model: ……………………..</w:t>
            </w:r>
          </w:p>
          <w:p w14:paraId="6B077B47" w14:textId="77777777" w:rsidR="0089331B" w:rsidRPr="00872B0E" w:rsidRDefault="0089331B" w:rsidP="0089331B">
            <w:pPr>
              <w:jc w:val="center"/>
              <w:rPr>
                <w:rFonts w:ascii="Arial" w:hAnsi="Arial" w:cs="Arial"/>
                <w:sz w:val="16"/>
                <w:szCs w:val="16"/>
              </w:rPr>
            </w:pPr>
          </w:p>
          <w:p w14:paraId="0ACE387C" w14:textId="191147FC" w:rsidR="0089331B" w:rsidRPr="00872B0E" w:rsidRDefault="0089331B" w:rsidP="0089331B">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2459AF10" w14:textId="4B9B53CB" w:rsidR="0089331B" w:rsidRPr="00872B0E" w:rsidRDefault="0089331B" w:rsidP="0089331B">
            <w:pPr>
              <w:jc w:val="center"/>
              <w:rPr>
                <w:rFonts w:ascii="Arial" w:hAnsi="Arial" w:cs="Arial"/>
                <w:sz w:val="16"/>
                <w:szCs w:val="16"/>
              </w:rPr>
            </w:pPr>
            <w:r w:rsidRPr="00872B0E">
              <w:rPr>
                <w:rFonts w:ascii="Arial" w:hAnsi="Arial" w:cs="Arial"/>
                <w:sz w:val="16"/>
                <w:szCs w:val="16"/>
              </w:rPr>
              <w:t>………………</w:t>
            </w:r>
          </w:p>
          <w:p w14:paraId="1F9DAD44"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7F0CC2DF"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w:t>
            </w:r>
          </w:p>
          <w:p w14:paraId="279CD58E"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6B97BD5" w14:textId="77777777" w:rsidR="0089331B" w:rsidRPr="00872B0E" w:rsidRDefault="0089331B" w:rsidP="0089331B">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4D06CA6" w14:textId="77777777" w:rsidR="0089331B" w:rsidRPr="00872B0E" w:rsidRDefault="0089331B" w:rsidP="0089331B">
            <w:pPr>
              <w:rPr>
                <w:rFonts w:ascii="Arial" w:hAnsi="Arial" w:cs="Arial"/>
                <w:sz w:val="16"/>
                <w:szCs w:val="16"/>
              </w:rPr>
            </w:pPr>
          </w:p>
        </w:tc>
      </w:tr>
      <w:tr w:rsidR="00872B0E" w:rsidRPr="00872B0E" w14:paraId="4F650538" w14:textId="77777777" w:rsidTr="00B35024">
        <w:trPr>
          <w:trHeight w:val="531"/>
        </w:trPr>
        <w:tc>
          <w:tcPr>
            <w:tcW w:w="704" w:type="dxa"/>
            <w:shd w:val="clear" w:color="auto" w:fill="FFFFFF" w:themeFill="background1"/>
            <w:vAlign w:val="center"/>
          </w:tcPr>
          <w:p w14:paraId="0A469EA2" w14:textId="7579D9D8" w:rsidR="00872B0E" w:rsidRPr="00872B0E" w:rsidRDefault="00872B0E" w:rsidP="00686556">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52406353" w14:textId="0D5110DE" w:rsidR="00872B0E" w:rsidRPr="00872B0E" w:rsidRDefault="00872B0E" w:rsidP="00BC3B14">
            <w:pPr>
              <w:widowControl w:val="0"/>
              <w:contextualSpacing/>
              <w:rPr>
                <w:rFonts w:ascii="Arial" w:hAnsi="Arial" w:cs="Arial"/>
                <w:bCs/>
                <w:sz w:val="16"/>
                <w:szCs w:val="16"/>
              </w:rPr>
            </w:pPr>
            <w:r w:rsidRPr="00872B0E">
              <w:rPr>
                <w:rFonts w:ascii="Arial" w:hAnsi="Arial" w:cs="Arial"/>
                <w:bCs/>
                <w:sz w:val="16"/>
                <w:szCs w:val="16"/>
              </w:rPr>
              <w:t>Nóż ze stali nierdzewnej, wymienny</w:t>
            </w:r>
          </w:p>
        </w:tc>
        <w:tc>
          <w:tcPr>
            <w:tcW w:w="993" w:type="dxa"/>
            <w:vMerge w:val="restart"/>
            <w:shd w:val="clear" w:color="auto" w:fill="FFFFFF" w:themeFill="background1"/>
            <w:vAlign w:val="center"/>
          </w:tcPr>
          <w:p w14:paraId="0B2F4305" w14:textId="77777777" w:rsidR="00872B0E" w:rsidRPr="00872B0E" w:rsidRDefault="00872B0E" w:rsidP="00686556">
            <w:pPr>
              <w:widowControl w:val="0"/>
              <w:rPr>
                <w:rFonts w:ascii="Arial" w:hAnsi="Arial" w:cs="Arial"/>
                <w:sz w:val="16"/>
                <w:szCs w:val="16"/>
              </w:rPr>
            </w:pPr>
          </w:p>
        </w:tc>
        <w:tc>
          <w:tcPr>
            <w:tcW w:w="2555" w:type="dxa"/>
            <w:vMerge w:val="restart"/>
            <w:shd w:val="clear" w:color="auto" w:fill="FFFFFF" w:themeFill="background1"/>
            <w:vAlign w:val="center"/>
          </w:tcPr>
          <w:p w14:paraId="412A5D29" w14:textId="77777777" w:rsidR="00872B0E" w:rsidRPr="00872B0E" w:rsidRDefault="00872B0E" w:rsidP="00686556">
            <w:pPr>
              <w:jc w:val="center"/>
              <w:rPr>
                <w:rFonts w:ascii="Arial" w:hAnsi="Arial" w:cs="Arial"/>
                <w:sz w:val="18"/>
                <w:szCs w:val="18"/>
              </w:rPr>
            </w:pPr>
            <w:r w:rsidRPr="00872B0E">
              <w:rPr>
                <w:rFonts w:ascii="Arial" w:hAnsi="Arial" w:cs="Arial"/>
                <w:sz w:val="18"/>
                <w:szCs w:val="18"/>
              </w:rPr>
              <w:t>Tak/Nie*</w:t>
            </w:r>
          </w:p>
          <w:p w14:paraId="2F2ABE74" w14:textId="7483C853" w:rsidR="00872B0E" w:rsidRPr="00872B0E" w:rsidRDefault="00872B0E" w:rsidP="00686556">
            <w:pPr>
              <w:jc w:val="center"/>
              <w:rPr>
                <w:rFonts w:ascii="Arial" w:hAnsi="Arial" w:cs="Arial"/>
                <w:sz w:val="18"/>
                <w:szCs w:val="18"/>
              </w:rPr>
            </w:pPr>
          </w:p>
        </w:tc>
        <w:tc>
          <w:tcPr>
            <w:tcW w:w="1418" w:type="dxa"/>
            <w:vMerge w:val="restart"/>
            <w:shd w:val="clear" w:color="auto" w:fill="FFFFFF" w:themeFill="background1"/>
            <w:vAlign w:val="bottom"/>
          </w:tcPr>
          <w:p w14:paraId="15D9455B" w14:textId="77777777" w:rsidR="00872B0E" w:rsidRPr="00872B0E" w:rsidRDefault="00872B0E" w:rsidP="00686556">
            <w:pPr>
              <w:jc w:val="center"/>
              <w:rPr>
                <w:rFonts w:ascii="Arial" w:hAnsi="Arial" w:cs="Arial"/>
                <w:sz w:val="16"/>
                <w:szCs w:val="16"/>
              </w:rPr>
            </w:pPr>
          </w:p>
        </w:tc>
        <w:tc>
          <w:tcPr>
            <w:tcW w:w="1417" w:type="dxa"/>
            <w:vMerge w:val="restart"/>
            <w:shd w:val="clear" w:color="auto" w:fill="FFFFFF" w:themeFill="background1"/>
            <w:vAlign w:val="bottom"/>
          </w:tcPr>
          <w:p w14:paraId="4B466609" w14:textId="77777777" w:rsidR="00872B0E" w:rsidRPr="00872B0E" w:rsidRDefault="00872B0E" w:rsidP="00686556">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6C54707"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42B6A1" w14:textId="77777777" w:rsidR="00872B0E" w:rsidRPr="00872B0E" w:rsidRDefault="00872B0E" w:rsidP="00686556">
            <w:pPr>
              <w:rPr>
                <w:rFonts w:ascii="Arial" w:hAnsi="Arial" w:cs="Arial"/>
                <w:sz w:val="16"/>
                <w:szCs w:val="16"/>
              </w:rPr>
            </w:pPr>
          </w:p>
        </w:tc>
      </w:tr>
      <w:tr w:rsidR="00872B0E" w:rsidRPr="00872B0E" w14:paraId="012B19EE" w14:textId="77777777" w:rsidTr="00B35024">
        <w:trPr>
          <w:trHeight w:val="531"/>
        </w:trPr>
        <w:tc>
          <w:tcPr>
            <w:tcW w:w="704" w:type="dxa"/>
            <w:shd w:val="clear" w:color="auto" w:fill="FFFFFF" w:themeFill="background1"/>
            <w:vAlign w:val="center"/>
          </w:tcPr>
          <w:p w14:paraId="2EF4C3F3" w14:textId="77777777" w:rsidR="00872B0E" w:rsidRPr="00872B0E" w:rsidRDefault="00872B0E" w:rsidP="00686556">
            <w:pPr>
              <w:jc w:val="center"/>
              <w:rPr>
                <w:rFonts w:ascii="Arial" w:hAnsi="Arial" w:cs="Arial"/>
                <w:sz w:val="18"/>
                <w:szCs w:val="18"/>
              </w:rPr>
            </w:pPr>
          </w:p>
        </w:tc>
        <w:tc>
          <w:tcPr>
            <w:tcW w:w="3685" w:type="dxa"/>
            <w:shd w:val="clear" w:color="auto" w:fill="FFFFFF" w:themeFill="background1"/>
            <w:vAlign w:val="center"/>
          </w:tcPr>
          <w:p w14:paraId="5A99DC14" w14:textId="77777777" w:rsidR="00872B0E" w:rsidRPr="00872B0E" w:rsidRDefault="00872B0E" w:rsidP="001C3733">
            <w:pPr>
              <w:widowControl w:val="0"/>
              <w:ind w:left="177" w:hanging="177"/>
              <w:contextualSpacing/>
              <w:rPr>
                <w:rFonts w:ascii="Arial" w:hAnsi="Arial" w:cs="Arial"/>
                <w:bCs/>
                <w:sz w:val="16"/>
                <w:szCs w:val="16"/>
              </w:rPr>
            </w:pPr>
            <w:r w:rsidRPr="00872B0E">
              <w:rPr>
                <w:rFonts w:ascii="Arial" w:hAnsi="Arial" w:cs="Arial"/>
                <w:bCs/>
                <w:sz w:val="16"/>
                <w:szCs w:val="16"/>
              </w:rPr>
              <w:t xml:space="preserve">- dzbanek nietłukący z tworzywa sztucznego  </w:t>
            </w:r>
          </w:p>
          <w:p w14:paraId="4AA155D2" w14:textId="77777777" w:rsidR="004C49B1" w:rsidRDefault="00872B0E" w:rsidP="001C3733">
            <w:pPr>
              <w:widowControl w:val="0"/>
              <w:ind w:left="177" w:hanging="177"/>
              <w:contextualSpacing/>
              <w:rPr>
                <w:rFonts w:ascii="Arial" w:hAnsi="Arial" w:cs="Arial"/>
                <w:bCs/>
                <w:sz w:val="16"/>
                <w:szCs w:val="16"/>
              </w:rPr>
            </w:pPr>
            <w:r w:rsidRPr="00872B0E">
              <w:rPr>
                <w:rFonts w:ascii="Arial" w:hAnsi="Arial" w:cs="Arial"/>
                <w:bCs/>
                <w:sz w:val="16"/>
                <w:szCs w:val="16"/>
              </w:rPr>
              <w:t xml:space="preserve">o poj. od. 2 l do 3 l. z możliwością pracy </w:t>
            </w:r>
          </w:p>
          <w:p w14:paraId="273289D9" w14:textId="2BD30109" w:rsidR="00872B0E" w:rsidRPr="00872B0E" w:rsidRDefault="00872B0E" w:rsidP="001C3733">
            <w:pPr>
              <w:widowControl w:val="0"/>
              <w:ind w:left="177" w:hanging="177"/>
              <w:contextualSpacing/>
              <w:rPr>
                <w:rFonts w:ascii="Arial" w:hAnsi="Arial" w:cs="Arial"/>
                <w:bCs/>
                <w:sz w:val="16"/>
                <w:szCs w:val="16"/>
              </w:rPr>
            </w:pPr>
            <w:r w:rsidRPr="00872B0E">
              <w:rPr>
                <w:rFonts w:ascii="Arial" w:hAnsi="Arial" w:cs="Arial"/>
                <w:bCs/>
                <w:sz w:val="16"/>
                <w:szCs w:val="16"/>
              </w:rPr>
              <w:t xml:space="preserve">w temperaturach ujemnych i dodatnich </w:t>
            </w:r>
          </w:p>
          <w:p w14:paraId="58DF04A6" w14:textId="2920314F" w:rsidR="00872B0E" w:rsidRPr="00872B0E" w:rsidRDefault="00872B0E" w:rsidP="00C169A7">
            <w:pPr>
              <w:widowControl w:val="0"/>
              <w:ind w:left="177" w:hanging="177"/>
              <w:contextualSpacing/>
              <w:rPr>
                <w:rFonts w:ascii="Arial" w:hAnsi="Arial" w:cs="Arial"/>
                <w:bCs/>
                <w:sz w:val="16"/>
                <w:szCs w:val="16"/>
              </w:rPr>
            </w:pPr>
            <w:r w:rsidRPr="00872B0E">
              <w:rPr>
                <w:rFonts w:ascii="Arial" w:hAnsi="Arial" w:cs="Arial"/>
                <w:bCs/>
                <w:sz w:val="16"/>
                <w:szCs w:val="16"/>
              </w:rPr>
              <w:t xml:space="preserve">- płynna regulacja prędkości z wyłącznikiem </w:t>
            </w:r>
          </w:p>
          <w:p w14:paraId="7EC244B2" w14:textId="270F6288" w:rsidR="00872B0E" w:rsidRPr="00872B0E" w:rsidRDefault="00872B0E" w:rsidP="00697959">
            <w:pPr>
              <w:widowControl w:val="0"/>
              <w:contextualSpacing/>
              <w:rPr>
                <w:rFonts w:ascii="Arial" w:hAnsi="Arial" w:cs="Arial"/>
                <w:bCs/>
                <w:sz w:val="16"/>
                <w:szCs w:val="16"/>
              </w:rPr>
            </w:pPr>
            <w:r w:rsidRPr="00872B0E">
              <w:rPr>
                <w:rFonts w:ascii="Arial" w:hAnsi="Arial" w:cs="Arial"/>
                <w:bCs/>
                <w:sz w:val="16"/>
                <w:szCs w:val="16"/>
              </w:rPr>
              <w:t xml:space="preserve"> - korpus i pokrywka z tworzywa sztucznego</w:t>
            </w:r>
          </w:p>
          <w:p w14:paraId="7DD24C2F" w14:textId="58DB7FB3" w:rsidR="00872B0E" w:rsidRPr="00872B0E" w:rsidRDefault="00872B0E" w:rsidP="00697959">
            <w:pPr>
              <w:widowControl w:val="0"/>
              <w:contextualSpacing/>
              <w:rPr>
                <w:rFonts w:ascii="Arial" w:hAnsi="Arial" w:cs="Arial"/>
                <w:bCs/>
                <w:sz w:val="16"/>
                <w:szCs w:val="16"/>
              </w:rPr>
            </w:pPr>
            <w:r w:rsidRPr="00872B0E">
              <w:rPr>
                <w:rFonts w:ascii="Arial" w:hAnsi="Arial" w:cs="Arial"/>
                <w:bCs/>
                <w:sz w:val="16"/>
                <w:szCs w:val="16"/>
              </w:rPr>
              <w:t xml:space="preserve">- moc minimum 1500W </w:t>
            </w:r>
          </w:p>
          <w:p w14:paraId="4D7C5641" w14:textId="77777777" w:rsidR="00942516" w:rsidRDefault="00872B0E" w:rsidP="00C169A7">
            <w:pPr>
              <w:widowControl w:val="0"/>
              <w:ind w:left="177" w:hanging="177"/>
              <w:contextualSpacing/>
              <w:rPr>
                <w:rFonts w:ascii="Arial" w:hAnsi="Arial" w:cs="Arial"/>
                <w:bCs/>
                <w:sz w:val="16"/>
                <w:szCs w:val="16"/>
              </w:rPr>
            </w:pPr>
            <w:r w:rsidRPr="00872B0E">
              <w:rPr>
                <w:rFonts w:ascii="Arial" w:hAnsi="Arial" w:cs="Arial"/>
                <w:bCs/>
                <w:sz w:val="16"/>
                <w:szCs w:val="16"/>
              </w:rPr>
              <w:t xml:space="preserve">- zabezpieczenie przed przegrzaniem </w:t>
            </w:r>
          </w:p>
          <w:p w14:paraId="07C19A18" w14:textId="7C406555" w:rsidR="00872B0E" w:rsidRPr="00872B0E" w:rsidRDefault="00872B0E" w:rsidP="00C169A7">
            <w:pPr>
              <w:widowControl w:val="0"/>
              <w:ind w:left="177" w:hanging="177"/>
              <w:contextualSpacing/>
              <w:rPr>
                <w:rFonts w:ascii="Arial" w:hAnsi="Arial" w:cs="Arial"/>
                <w:bCs/>
                <w:sz w:val="16"/>
                <w:szCs w:val="16"/>
              </w:rPr>
            </w:pPr>
            <w:r w:rsidRPr="00872B0E">
              <w:rPr>
                <w:rFonts w:ascii="Arial" w:hAnsi="Arial" w:cs="Arial"/>
                <w:bCs/>
                <w:sz w:val="16"/>
                <w:szCs w:val="16"/>
              </w:rPr>
              <w:t>i przeciążeniowe</w:t>
            </w:r>
          </w:p>
          <w:p w14:paraId="1902D301" w14:textId="77777777" w:rsidR="00942516" w:rsidRDefault="00872B0E" w:rsidP="00D107FC">
            <w:pPr>
              <w:widowControl w:val="0"/>
              <w:ind w:left="177" w:hanging="177"/>
              <w:contextualSpacing/>
              <w:rPr>
                <w:rFonts w:ascii="Arial" w:hAnsi="Arial" w:cs="Arial"/>
                <w:bCs/>
                <w:sz w:val="16"/>
                <w:szCs w:val="16"/>
              </w:rPr>
            </w:pPr>
            <w:r w:rsidRPr="00872B0E">
              <w:rPr>
                <w:rFonts w:ascii="Arial" w:hAnsi="Arial" w:cs="Arial"/>
                <w:bCs/>
                <w:sz w:val="16"/>
                <w:szCs w:val="16"/>
              </w:rPr>
              <w:t xml:space="preserve">- prędkość obrotowa bez obciążenia </w:t>
            </w:r>
            <w:r w:rsidR="004C49B1">
              <w:rPr>
                <w:rFonts w:ascii="Arial" w:hAnsi="Arial" w:cs="Arial"/>
                <w:bCs/>
                <w:sz w:val="16"/>
                <w:szCs w:val="16"/>
              </w:rPr>
              <w:t xml:space="preserve">w zakresie </w:t>
            </w:r>
            <w:r w:rsidRPr="00872B0E">
              <w:rPr>
                <w:rFonts w:ascii="Arial" w:hAnsi="Arial" w:cs="Arial"/>
                <w:bCs/>
                <w:sz w:val="16"/>
                <w:szCs w:val="16"/>
              </w:rPr>
              <w:t xml:space="preserve">od  12000 </w:t>
            </w:r>
            <w:proofErr w:type="spellStart"/>
            <w:r w:rsidRPr="00872B0E">
              <w:rPr>
                <w:rFonts w:ascii="Arial" w:hAnsi="Arial" w:cs="Arial"/>
                <w:bCs/>
                <w:sz w:val="16"/>
                <w:szCs w:val="16"/>
              </w:rPr>
              <w:t>obr</w:t>
            </w:r>
            <w:proofErr w:type="spellEnd"/>
            <w:r w:rsidRPr="00872B0E">
              <w:rPr>
                <w:rFonts w:ascii="Arial" w:hAnsi="Arial" w:cs="Arial"/>
                <w:bCs/>
                <w:sz w:val="16"/>
                <w:szCs w:val="16"/>
              </w:rPr>
              <w:t>./min – do 27000</w:t>
            </w:r>
            <w:r w:rsidRPr="00872B0E">
              <w:rPr>
                <w:rFonts w:ascii="Arial" w:hAnsi="Arial" w:cs="Arial"/>
                <w:bCs/>
              </w:rPr>
              <w:t xml:space="preserve"> </w:t>
            </w:r>
            <w:proofErr w:type="spellStart"/>
            <w:r w:rsidRPr="00872B0E">
              <w:rPr>
                <w:rFonts w:ascii="Arial" w:hAnsi="Arial" w:cs="Arial"/>
                <w:bCs/>
                <w:sz w:val="16"/>
                <w:szCs w:val="16"/>
              </w:rPr>
              <w:t>obr</w:t>
            </w:r>
            <w:proofErr w:type="spellEnd"/>
            <w:r w:rsidRPr="00872B0E">
              <w:rPr>
                <w:rFonts w:ascii="Arial" w:hAnsi="Arial" w:cs="Arial"/>
                <w:bCs/>
                <w:sz w:val="16"/>
                <w:szCs w:val="16"/>
              </w:rPr>
              <w:t xml:space="preserve">./min </w:t>
            </w:r>
            <w:r w:rsidR="004C49B1">
              <w:rPr>
                <w:rFonts w:ascii="Arial" w:hAnsi="Arial" w:cs="Arial"/>
                <w:bCs/>
                <w:sz w:val="16"/>
                <w:szCs w:val="16"/>
              </w:rPr>
              <w:t xml:space="preserve"> </w:t>
            </w:r>
          </w:p>
          <w:p w14:paraId="4E22F73C" w14:textId="3605D681" w:rsidR="00872B0E" w:rsidRPr="00872B0E" w:rsidRDefault="004C49B1" w:rsidP="00D107FC">
            <w:pPr>
              <w:widowControl w:val="0"/>
              <w:ind w:left="177" w:hanging="177"/>
              <w:contextualSpacing/>
              <w:rPr>
                <w:rFonts w:ascii="Arial" w:hAnsi="Arial" w:cs="Arial"/>
                <w:bCs/>
                <w:sz w:val="16"/>
                <w:szCs w:val="16"/>
              </w:rPr>
            </w:pPr>
            <w:r>
              <w:rPr>
                <w:rFonts w:ascii="Arial" w:hAnsi="Arial" w:cs="Arial"/>
                <w:bCs/>
                <w:sz w:val="16"/>
                <w:szCs w:val="16"/>
              </w:rPr>
              <w:t xml:space="preserve">z tolerancją </w:t>
            </w:r>
            <w:r w:rsidR="00872B0E" w:rsidRPr="00872B0E">
              <w:rPr>
                <w:rFonts w:ascii="Arial" w:hAnsi="Arial" w:cs="Arial"/>
                <w:bCs/>
                <w:sz w:val="16"/>
                <w:szCs w:val="16"/>
              </w:rPr>
              <w:t>+</w:t>
            </w:r>
            <w:r w:rsidR="00282BD5">
              <w:rPr>
                <w:rFonts w:ascii="Arial" w:hAnsi="Arial" w:cs="Arial"/>
                <w:bCs/>
                <w:sz w:val="16"/>
                <w:szCs w:val="16"/>
              </w:rPr>
              <w:t>/-</w:t>
            </w:r>
            <w:r w:rsidR="00872B0E" w:rsidRPr="00872B0E">
              <w:rPr>
                <w:rFonts w:ascii="Arial" w:hAnsi="Arial" w:cs="Arial"/>
                <w:bCs/>
                <w:sz w:val="16"/>
                <w:szCs w:val="16"/>
              </w:rPr>
              <w:t xml:space="preserve"> 2000 </w:t>
            </w:r>
            <w:proofErr w:type="spellStart"/>
            <w:r w:rsidR="00872B0E" w:rsidRPr="00872B0E">
              <w:rPr>
                <w:rFonts w:ascii="Arial" w:hAnsi="Arial" w:cs="Arial"/>
                <w:bCs/>
                <w:sz w:val="16"/>
                <w:szCs w:val="16"/>
              </w:rPr>
              <w:t>obr</w:t>
            </w:r>
            <w:proofErr w:type="spellEnd"/>
            <w:r w:rsidR="00872B0E" w:rsidRPr="00872B0E">
              <w:rPr>
                <w:rFonts w:ascii="Arial" w:hAnsi="Arial" w:cs="Arial"/>
                <w:bCs/>
                <w:sz w:val="16"/>
                <w:szCs w:val="16"/>
              </w:rPr>
              <w:t>/min.</w:t>
            </w:r>
            <w:r w:rsidR="00872B0E" w:rsidRPr="00872B0E" w:rsidDel="005C6789">
              <w:rPr>
                <w:rFonts w:ascii="Arial" w:hAnsi="Arial" w:cs="Arial"/>
                <w:bCs/>
                <w:sz w:val="16"/>
                <w:szCs w:val="16"/>
              </w:rPr>
              <w:t xml:space="preserve"> </w:t>
            </w:r>
          </w:p>
          <w:p w14:paraId="2B504B4E" w14:textId="160415C1" w:rsidR="00872B0E" w:rsidRPr="00872B0E" w:rsidRDefault="00872B0E" w:rsidP="00D107FC">
            <w:pPr>
              <w:widowControl w:val="0"/>
              <w:ind w:left="35"/>
              <w:contextualSpacing/>
              <w:rPr>
                <w:rFonts w:ascii="Arial" w:hAnsi="Arial" w:cs="Arial"/>
                <w:bCs/>
                <w:sz w:val="16"/>
                <w:szCs w:val="16"/>
              </w:rPr>
            </w:pPr>
            <w:r w:rsidRPr="00872B0E">
              <w:rPr>
                <w:rFonts w:ascii="Arial" w:hAnsi="Arial" w:cs="Arial"/>
                <w:bCs/>
                <w:sz w:val="16"/>
                <w:szCs w:val="16"/>
              </w:rPr>
              <w:t>- służ</w:t>
            </w:r>
            <w:r w:rsidR="00B51FA5">
              <w:rPr>
                <w:rFonts w:ascii="Arial" w:hAnsi="Arial" w:cs="Arial"/>
                <w:bCs/>
                <w:sz w:val="16"/>
                <w:szCs w:val="16"/>
              </w:rPr>
              <w:t>ący</w:t>
            </w:r>
            <w:r w:rsidRPr="00872B0E">
              <w:rPr>
                <w:rFonts w:ascii="Arial" w:hAnsi="Arial" w:cs="Arial"/>
                <w:bCs/>
                <w:sz w:val="16"/>
                <w:szCs w:val="16"/>
              </w:rPr>
              <w:t xml:space="preserve"> do rozdrabniania owoców i warzyw, kruszenia lodu, przygotowywania deserów </w:t>
            </w:r>
          </w:p>
          <w:p w14:paraId="7F0E1425" w14:textId="5B9CD97C" w:rsidR="00872B0E" w:rsidRPr="00872B0E" w:rsidRDefault="00872B0E" w:rsidP="00D107FC">
            <w:pPr>
              <w:widowControl w:val="0"/>
              <w:ind w:left="35"/>
              <w:contextualSpacing/>
              <w:rPr>
                <w:rFonts w:ascii="Arial" w:hAnsi="Arial" w:cs="Arial"/>
                <w:bCs/>
                <w:sz w:val="16"/>
                <w:szCs w:val="16"/>
              </w:rPr>
            </w:pPr>
            <w:r w:rsidRPr="00872B0E">
              <w:rPr>
                <w:rFonts w:ascii="Arial" w:hAnsi="Arial" w:cs="Arial"/>
                <w:bCs/>
                <w:sz w:val="16"/>
                <w:szCs w:val="16"/>
              </w:rPr>
              <w:t>i koktajli.</w:t>
            </w:r>
          </w:p>
        </w:tc>
        <w:tc>
          <w:tcPr>
            <w:tcW w:w="993" w:type="dxa"/>
            <w:vMerge/>
            <w:shd w:val="clear" w:color="auto" w:fill="FFFFFF" w:themeFill="background1"/>
            <w:vAlign w:val="center"/>
          </w:tcPr>
          <w:p w14:paraId="5A27CB99"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43BA85AC" w14:textId="1FCE1C8F" w:rsidR="00872B0E" w:rsidRPr="00872B0E" w:rsidRDefault="00872B0E" w:rsidP="00686556">
            <w:pPr>
              <w:jc w:val="center"/>
              <w:rPr>
                <w:rFonts w:ascii="Arial" w:hAnsi="Arial" w:cs="Arial"/>
                <w:sz w:val="18"/>
                <w:szCs w:val="18"/>
              </w:rPr>
            </w:pPr>
          </w:p>
        </w:tc>
        <w:tc>
          <w:tcPr>
            <w:tcW w:w="1418" w:type="dxa"/>
            <w:vMerge/>
            <w:shd w:val="clear" w:color="auto" w:fill="FFFFFF" w:themeFill="background1"/>
            <w:vAlign w:val="bottom"/>
          </w:tcPr>
          <w:p w14:paraId="65A6F033"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5059B0C3"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BDF19AF"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8E9172E" w14:textId="77777777" w:rsidR="00872B0E" w:rsidRPr="00872B0E" w:rsidRDefault="00872B0E" w:rsidP="00686556">
            <w:pPr>
              <w:rPr>
                <w:rFonts w:ascii="Arial" w:hAnsi="Arial" w:cs="Arial"/>
                <w:sz w:val="16"/>
                <w:szCs w:val="16"/>
              </w:rPr>
            </w:pPr>
          </w:p>
        </w:tc>
      </w:tr>
      <w:tr w:rsidR="00872B0E" w:rsidRPr="00872B0E" w14:paraId="2A856256" w14:textId="77777777" w:rsidTr="00B35024">
        <w:trPr>
          <w:trHeight w:val="531"/>
        </w:trPr>
        <w:tc>
          <w:tcPr>
            <w:tcW w:w="704" w:type="dxa"/>
            <w:shd w:val="clear" w:color="auto" w:fill="FFFFFF" w:themeFill="background1"/>
            <w:vAlign w:val="center"/>
          </w:tcPr>
          <w:p w14:paraId="4D684B8B" w14:textId="5EA72E80" w:rsidR="00872B0E" w:rsidRPr="00872B0E" w:rsidRDefault="00872B0E" w:rsidP="00686556">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5E9AB3FE" w14:textId="77777777" w:rsidR="00872B0E" w:rsidRPr="00872B0E" w:rsidRDefault="00872B0E" w:rsidP="00686556">
            <w:pPr>
              <w:widowControl w:val="0"/>
              <w:rPr>
                <w:rFonts w:ascii="Arial" w:eastAsia="Times New Roman" w:hAnsi="Arial" w:cs="Arial"/>
                <w:bCs/>
                <w:sz w:val="16"/>
                <w:szCs w:val="16"/>
                <w:lang w:eastAsia="pl-PL"/>
              </w:rPr>
            </w:pPr>
            <w:r w:rsidRPr="00872B0E">
              <w:rPr>
                <w:rFonts w:ascii="Arial" w:eastAsia="Times New Roman" w:hAnsi="Arial" w:cs="Arial"/>
                <w:bCs/>
                <w:sz w:val="16"/>
                <w:szCs w:val="16"/>
                <w:lang w:eastAsia="pl-PL"/>
              </w:rPr>
              <w:t xml:space="preserve">- Produkt fabrycznie nowy, nieużywany, </w:t>
            </w:r>
            <w:proofErr w:type="spellStart"/>
            <w:r w:rsidRPr="00872B0E">
              <w:rPr>
                <w:rFonts w:ascii="Arial" w:eastAsia="Times New Roman" w:hAnsi="Arial" w:cs="Arial"/>
                <w:bCs/>
                <w:sz w:val="16"/>
                <w:szCs w:val="16"/>
                <w:lang w:eastAsia="pl-PL"/>
              </w:rPr>
              <w:t>niepowystawowy</w:t>
            </w:r>
            <w:proofErr w:type="spellEnd"/>
          </w:p>
          <w:p w14:paraId="3527005E" w14:textId="6FF8117B" w:rsidR="00872B0E" w:rsidRPr="00872B0E" w:rsidRDefault="00872B0E" w:rsidP="00686556">
            <w:pPr>
              <w:widowControl w:val="0"/>
              <w:rPr>
                <w:rFonts w:ascii="Arial" w:hAnsi="Arial" w:cs="Arial"/>
                <w:bCs/>
                <w:sz w:val="16"/>
                <w:szCs w:val="16"/>
              </w:rPr>
            </w:pPr>
            <w:r w:rsidRPr="00872B0E">
              <w:rPr>
                <w:rFonts w:ascii="Arial" w:hAnsi="Arial" w:cs="Arial"/>
                <w:bCs/>
                <w:sz w:val="16"/>
                <w:szCs w:val="16"/>
              </w:rPr>
              <w:t>- Rok produkcji: nie wcześniej niż 2018r.</w:t>
            </w:r>
          </w:p>
        </w:tc>
        <w:tc>
          <w:tcPr>
            <w:tcW w:w="993" w:type="dxa"/>
            <w:vMerge/>
            <w:shd w:val="clear" w:color="auto" w:fill="FFFFFF" w:themeFill="background1"/>
            <w:vAlign w:val="center"/>
          </w:tcPr>
          <w:p w14:paraId="3445ED11"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79A4739F" w14:textId="37CF472E" w:rsidR="00872B0E" w:rsidRPr="00872B0E" w:rsidRDefault="00872B0E" w:rsidP="00686556">
            <w:pPr>
              <w:jc w:val="center"/>
              <w:rPr>
                <w:rFonts w:ascii="Arial" w:hAnsi="Arial" w:cs="Arial"/>
                <w:sz w:val="18"/>
                <w:szCs w:val="18"/>
              </w:rPr>
            </w:pPr>
          </w:p>
        </w:tc>
        <w:tc>
          <w:tcPr>
            <w:tcW w:w="1418" w:type="dxa"/>
            <w:vMerge/>
            <w:shd w:val="clear" w:color="auto" w:fill="FFFFFF" w:themeFill="background1"/>
            <w:vAlign w:val="bottom"/>
          </w:tcPr>
          <w:p w14:paraId="34F4A1C9"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27EF5BC9"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4A0F79A"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E4790A8" w14:textId="77777777" w:rsidR="00872B0E" w:rsidRPr="00872B0E" w:rsidRDefault="00872B0E" w:rsidP="00686556">
            <w:pPr>
              <w:rPr>
                <w:rFonts w:ascii="Arial" w:hAnsi="Arial" w:cs="Arial"/>
                <w:sz w:val="16"/>
                <w:szCs w:val="16"/>
              </w:rPr>
            </w:pPr>
          </w:p>
        </w:tc>
      </w:tr>
      <w:tr w:rsidR="00872B0E" w:rsidRPr="00872B0E" w14:paraId="7817A52B" w14:textId="77777777" w:rsidTr="00B35024">
        <w:trPr>
          <w:trHeight w:val="425"/>
        </w:trPr>
        <w:tc>
          <w:tcPr>
            <w:tcW w:w="704" w:type="dxa"/>
            <w:shd w:val="clear" w:color="auto" w:fill="FFFFFF" w:themeFill="background1"/>
            <w:vAlign w:val="center"/>
          </w:tcPr>
          <w:p w14:paraId="69B01C96" w14:textId="3E2851F7" w:rsidR="00872B0E" w:rsidRPr="00872B0E" w:rsidRDefault="00872B0E" w:rsidP="00686556">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4799346E" w14:textId="77777777" w:rsidR="00872B0E" w:rsidRDefault="00872B0E" w:rsidP="00686556">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24459131" w14:textId="5B7D2B7D" w:rsidR="003E1B48" w:rsidRPr="00872B0E" w:rsidRDefault="003E1B48" w:rsidP="00686556">
            <w:pPr>
              <w:widowControl w:val="0"/>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1BDFD174"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74732202" w14:textId="4B7B4B49" w:rsidR="00872B0E" w:rsidRPr="00872B0E" w:rsidRDefault="00872B0E" w:rsidP="00686556">
            <w:pPr>
              <w:jc w:val="center"/>
              <w:rPr>
                <w:rFonts w:ascii="Arial" w:eastAsia="Times New Roman" w:hAnsi="Arial" w:cs="Arial"/>
                <w:sz w:val="18"/>
                <w:szCs w:val="18"/>
                <w:lang w:eastAsia="pl-PL"/>
              </w:rPr>
            </w:pPr>
          </w:p>
        </w:tc>
        <w:tc>
          <w:tcPr>
            <w:tcW w:w="1418" w:type="dxa"/>
            <w:vMerge/>
            <w:shd w:val="clear" w:color="auto" w:fill="FFFFFF" w:themeFill="background1"/>
            <w:vAlign w:val="bottom"/>
          </w:tcPr>
          <w:p w14:paraId="7FECA2E1"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34319131"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C9BDD97"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290CD10" w14:textId="77777777" w:rsidR="00872B0E" w:rsidRPr="00872B0E" w:rsidRDefault="00872B0E" w:rsidP="00686556">
            <w:pPr>
              <w:rPr>
                <w:rFonts w:ascii="Arial" w:hAnsi="Arial" w:cs="Arial"/>
                <w:sz w:val="16"/>
                <w:szCs w:val="16"/>
              </w:rPr>
            </w:pPr>
          </w:p>
        </w:tc>
      </w:tr>
      <w:tr w:rsidR="00872B0E" w:rsidRPr="00872B0E" w14:paraId="15005C4E" w14:textId="77777777" w:rsidTr="00B35024">
        <w:trPr>
          <w:trHeight w:val="425"/>
        </w:trPr>
        <w:tc>
          <w:tcPr>
            <w:tcW w:w="704" w:type="dxa"/>
            <w:shd w:val="clear" w:color="auto" w:fill="FFFFFF" w:themeFill="background1"/>
            <w:vAlign w:val="center"/>
          </w:tcPr>
          <w:p w14:paraId="5A1A46E5" w14:textId="630F99E2" w:rsidR="00872B0E" w:rsidRPr="00872B0E" w:rsidRDefault="00872B0E" w:rsidP="00686556">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DDB2B1F" w14:textId="77777777" w:rsidR="00A7010D" w:rsidRDefault="00872B0E" w:rsidP="00686556">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Zakres zamówienia obejmuje transport, rozładunek, wniesienie do  pomieszczeń wskazanych przez zamawiającego</w:t>
            </w:r>
            <w:r w:rsidR="00A7010D">
              <w:rPr>
                <w:rFonts w:ascii="Arial" w:eastAsia="Times New Roman" w:hAnsi="Arial" w:cs="Arial"/>
                <w:sz w:val="16"/>
                <w:szCs w:val="16"/>
                <w:lang w:eastAsia="pl-PL"/>
              </w:rPr>
              <w:t xml:space="preserve"> </w:t>
            </w:r>
          </w:p>
          <w:p w14:paraId="3D1EAE3C" w14:textId="6019EE63" w:rsidR="00872B0E" w:rsidRPr="00872B0E" w:rsidRDefault="00A7010D" w:rsidP="00686556">
            <w:pPr>
              <w:widowControl w:val="0"/>
              <w:rPr>
                <w:rFonts w:ascii="Arial" w:eastAsia="Times New Roman" w:hAnsi="Arial" w:cs="Arial"/>
                <w:sz w:val="16"/>
                <w:szCs w:val="16"/>
                <w:lang w:eastAsia="pl-PL"/>
              </w:rPr>
            </w:pPr>
            <w:r>
              <w:rPr>
                <w:rFonts w:ascii="Arial" w:eastAsia="Times New Roman" w:hAnsi="Arial" w:cs="Arial"/>
                <w:sz w:val="16"/>
                <w:szCs w:val="16"/>
                <w:lang w:eastAsia="pl-PL"/>
              </w:rPr>
              <w:t>i</w:t>
            </w:r>
            <w:r w:rsidR="00872B0E" w:rsidRPr="00872B0E">
              <w:rPr>
                <w:rFonts w:ascii="Arial" w:eastAsia="Times New Roman" w:hAnsi="Arial" w:cs="Arial"/>
                <w:sz w:val="16"/>
                <w:szCs w:val="16"/>
                <w:lang w:eastAsia="pl-PL"/>
              </w:rPr>
              <w:t xml:space="preserve"> uruchomienie  na koszt Wykonawcy </w:t>
            </w:r>
          </w:p>
        </w:tc>
        <w:tc>
          <w:tcPr>
            <w:tcW w:w="993" w:type="dxa"/>
            <w:vMerge/>
            <w:shd w:val="clear" w:color="auto" w:fill="FFFFFF" w:themeFill="background1"/>
            <w:vAlign w:val="center"/>
          </w:tcPr>
          <w:p w14:paraId="5D0F14FA"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26A4AB37" w14:textId="0DA31531" w:rsidR="00872B0E" w:rsidRPr="00872B0E" w:rsidRDefault="00872B0E" w:rsidP="00686556">
            <w:pPr>
              <w:jc w:val="center"/>
              <w:rPr>
                <w:rFonts w:ascii="Arial" w:hAnsi="Arial" w:cs="Arial"/>
                <w:sz w:val="18"/>
                <w:szCs w:val="18"/>
              </w:rPr>
            </w:pPr>
          </w:p>
        </w:tc>
        <w:tc>
          <w:tcPr>
            <w:tcW w:w="1418" w:type="dxa"/>
            <w:vMerge/>
            <w:shd w:val="clear" w:color="auto" w:fill="FFFFFF" w:themeFill="background1"/>
            <w:vAlign w:val="bottom"/>
          </w:tcPr>
          <w:p w14:paraId="16492224"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0EAF8BA8"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F8D77EE"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13EE5BC" w14:textId="77777777" w:rsidR="00872B0E" w:rsidRPr="00872B0E" w:rsidRDefault="00872B0E" w:rsidP="00686556">
            <w:pPr>
              <w:rPr>
                <w:rFonts w:ascii="Arial" w:hAnsi="Arial" w:cs="Arial"/>
                <w:sz w:val="16"/>
                <w:szCs w:val="16"/>
              </w:rPr>
            </w:pPr>
          </w:p>
        </w:tc>
      </w:tr>
      <w:tr w:rsidR="00872B0E" w:rsidRPr="00872B0E" w14:paraId="5633317A" w14:textId="77777777" w:rsidTr="00B35024">
        <w:trPr>
          <w:trHeight w:val="557"/>
        </w:trPr>
        <w:tc>
          <w:tcPr>
            <w:tcW w:w="704" w:type="dxa"/>
            <w:shd w:val="clear" w:color="auto" w:fill="FFFFFF" w:themeFill="background1"/>
            <w:vAlign w:val="center"/>
          </w:tcPr>
          <w:p w14:paraId="024520DF" w14:textId="5E2B3857" w:rsidR="00872B0E" w:rsidRPr="00872B0E" w:rsidRDefault="00872B0E" w:rsidP="00686556">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310AC7C8" w14:textId="77777777" w:rsidR="00872B0E" w:rsidRPr="00872B0E" w:rsidRDefault="00872B0E" w:rsidP="00686556">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059F030D" w14:textId="77777777" w:rsidR="00872B0E" w:rsidRPr="00872B0E" w:rsidRDefault="00872B0E" w:rsidP="00686556">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4044C777" w14:textId="77777777" w:rsidR="00872B0E" w:rsidRPr="00872B0E" w:rsidRDefault="00872B0E" w:rsidP="00686556">
            <w:pPr>
              <w:widowControl w:val="0"/>
              <w:rPr>
                <w:rFonts w:ascii="Arial" w:hAnsi="Arial" w:cs="Arial"/>
                <w:sz w:val="16"/>
                <w:szCs w:val="16"/>
              </w:rPr>
            </w:pPr>
          </w:p>
        </w:tc>
        <w:tc>
          <w:tcPr>
            <w:tcW w:w="2555" w:type="dxa"/>
            <w:shd w:val="clear" w:color="auto" w:fill="FFFFFF" w:themeFill="background1"/>
            <w:vAlign w:val="center"/>
          </w:tcPr>
          <w:p w14:paraId="7FE3B246" w14:textId="77777777" w:rsidR="00B8238B" w:rsidRDefault="00B8238B" w:rsidP="00686556">
            <w:pPr>
              <w:jc w:val="center"/>
              <w:rPr>
                <w:rFonts w:ascii="Arial" w:hAnsi="Arial" w:cs="Arial"/>
                <w:sz w:val="16"/>
                <w:szCs w:val="16"/>
              </w:rPr>
            </w:pPr>
          </w:p>
          <w:p w14:paraId="409422F4" w14:textId="77777777" w:rsidR="00624001" w:rsidRDefault="00624001" w:rsidP="0062400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E0DBB1E" w14:textId="77777777" w:rsidR="00624001" w:rsidRPr="00872B0E" w:rsidRDefault="00624001" w:rsidP="00624001">
            <w:pPr>
              <w:jc w:val="center"/>
              <w:rPr>
                <w:rFonts w:ascii="Arial" w:hAnsi="Arial" w:cs="Arial"/>
                <w:sz w:val="16"/>
                <w:szCs w:val="16"/>
              </w:rPr>
            </w:pPr>
            <w:r>
              <w:rPr>
                <w:rFonts w:ascii="Arial" w:hAnsi="Arial" w:cs="Arial"/>
                <w:sz w:val="16"/>
                <w:szCs w:val="16"/>
              </w:rPr>
              <w:lastRenderedPageBreak/>
              <w:t>(określić)</w:t>
            </w:r>
          </w:p>
          <w:p w14:paraId="3FD02486"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2F15EC1E" w14:textId="77777777" w:rsidR="00624001" w:rsidRPr="00872B0E" w:rsidRDefault="00624001" w:rsidP="00624001">
            <w:pPr>
              <w:jc w:val="center"/>
              <w:rPr>
                <w:rFonts w:ascii="Arial" w:hAnsi="Arial" w:cs="Arial"/>
                <w:color w:val="FF0000"/>
                <w:sz w:val="16"/>
                <w:szCs w:val="16"/>
              </w:rPr>
            </w:pPr>
          </w:p>
          <w:p w14:paraId="771000A7"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Powyżej 12 miesięcy</w:t>
            </w:r>
          </w:p>
          <w:p w14:paraId="3BF60AFE"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691083B8"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3166BB5" w14:textId="399A14B1" w:rsidR="00872B0E" w:rsidRPr="00872B0E" w:rsidRDefault="00624001" w:rsidP="00624001">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3E2EEF99"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29AA8957"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E639065"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CA7389A" w14:textId="77777777" w:rsidR="00872B0E" w:rsidRPr="00872B0E" w:rsidRDefault="00872B0E" w:rsidP="00686556">
            <w:pPr>
              <w:rPr>
                <w:rFonts w:ascii="Arial" w:hAnsi="Arial" w:cs="Arial"/>
                <w:sz w:val="16"/>
                <w:szCs w:val="16"/>
              </w:rPr>
            </w:pPr>
          </w:p>
        </w:tc>
      </w:tr>
      <w:tr w:rsidR="00686556" w:rsidRPr="00872B0E" w14:paraId="53BF9009" w14:textId="77777777" w:rsidTr="00B35024">
        <w:trPr>
          <w:trHeight w:val="668"/>
        </w:trPr>
        <w:tc>
          <w:tcPr>
            <w:tcW w:w="704" w:type="dxa"/>
            <w:shd w:val="clear" w:color="auto" w:fill="D9D9D9" w:themeFill="background1" w:themeFillShade="D9"/>
            <w:vAlign w:val="center"/>
          </w:tcPr>
          <w:p w14:paraId="04FE04BE" w14:textId="59D7895F" w:rsidR="00686556" w:rsidRPr="00872B0E" w:rsidRDefault="00686556" w:rsidP="00686556">
            <w:pPr>
              <w:jc w:val="center"/>
              <w:rPr>
                <w:rFonts w:ascii="Arial" w:hAnsi="Arial" w:cs="Arial"/>
                <w:b/>
                <w:bCs/>
                <w:sz w:val="20"/>
                <w:szCs w:val="20"/>
              </w:rPr>
            </w:pPr>
            <w:bookmarkStart w:id="0" w:name="_Hlk15546476"/>
            <w:r w:rsidRPr="00872B0E">
              <w:rPr>
                <w:rFonts w:ascii="Arial" w:hAnsi="Arial" w:cs="Arial"/>
                <w:b/>
                <w:bCs/>
                <w:sz w:val="20"/>
                <w:szCs w:val="20"/>
              </w:rPr>
              <w:t>I</w:t>
            </w:r>
            <w:r w:rsidR="00EA240A" w:rsidRPr="00872B0E">
              <w:rPr>
                <w:rFonts w:ascii="Arial" w:hAnsi="Arial" w:cs="Arial"/>
                <w:b/>
                <w:bCs/>
                <w:sz w:val="20"/>
                <w:szCs w:val="20"/>
              </w:rPr>
              <w:t>V</w:t>
            </w:r>
          </w:p>
          <w:p w14:paraId="0E462A85" w14:textId="4A4722AE" w:rsidR="00686556" w:rsidRPr="00872B0E" w:rsidRDefault="00686556" w:rsidP="00686556">
            <w:pPr>
              <w:jc w:val="center"/>
              <w:rPr>
                <w:rFonts w:ascii="Arial" w:hAnsi="Arial" w:cs="Arial"/>
                <w:b/>
                <w:bCs/>
                <w:color w:val="FF0000"/>
                <w:sz w:val="20"/>
                <w:szCs w:val="20"/>
              </w:rPr>
            </w:pPr>
          </w:p>
          <w:p w14:paraId="2008A453" w14:textId="77777777" w:rsidR="00686556" w:rsidRPr="00872B0E" w:rsidRDefault="00686556" w:rsidP="00686556">
            <w:pPr>
              <w:jc w:val="center"/>
              <w:rPr>
                <w:rFonts w:ascii="Arial" w:hAnsi="Arial" w:cs="Arial"/>
                <w:sz w:val="16"/>
                <w:szCs w:val="16"/>
              </w:rPr>
            </w:pPr>
          </w:p>
        </w:tc>
        <w:tc>
          <w:tcPr>
            <w:tcW w:w="3685" w:type="dxa"/>
            <w:shd w:val="clear" w:color="auto" w:fill="D9D9D9" w:themeFill="background1" w:themeFillShade="D9"/>
            <w:vAlign w:val="center"/>
          </w:tcPr>
          <w:p w14:paraId="0694B994" w14:textId="1C65936C" w:rsidR="00686556" w:rsidRPr="00872B0E" w:rsidRDefault="0098129F" w:rsidP="00686556">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Ciśnieniowy e</w:t>
            </w:r>
            <w:r w:rsidR="00B603B7" w:rsidRPr="00872B0E">
              <w:rPr>
                <w:rFonts w:ascii="Arial" w:eastAsia="Times New Roman" w:hAnsi="Arial" w:cs="Arial"/>
                <w:b/>
                <w:sz w:val="28"/>
                <w:szCs w:val="28"/>
                <w:lang w:eastAsia="pl-PL"/>
              </w:rPr>
              <w:t xml:space="preserve">kspres </w:t>
            </w:r>
            <w:r w:rsidR="00942516">
              <w:rPr>
                <w:rFonts w:ascii="Arial" w:eastAsia="Times New Roman" w:hAnsi="Arial" w:cs="Arial"/>
                <w:b/>
                <w:sz w:val="28"/>
                <w:szCs w:val="28"/>
                <w:lang w:eastAsia="pl-PL"/>
              </w:rPr>
              <w:br/>
            </w:r>
            <w:r w:rsidR="00B603B7" w:rsidRPr="00872B0E">
              <w:rPr>
                <w:rFonts w:ascii="Arial" w:eastAsia="Times New Roman" w:hAnsi="Arial" w:cs="Arial"/>
                <w:b/>
                <w:sz w:val="28"/>
                <w:szCs w:val="28"/>
                <w:lang w:eastAsia="pl-PL"/>
              </w:rPr>
              <w:t xml:space="preserve">do kawy </w:t>
            </w:r>
          </w:p>
        </w:tc>
        <w:tc>
          <w:tcPr>
            <w:tcW w:w="993" w:type="dxa"/>
            <w:shd w:val="clear" w:color="auto" w:fill="D9D9D9" w:themeFill="background1" w:themeFillShade="D9"/>
            <w:vAlign w:val="center"/>
          </w:tcPr>
          <w:p w14:paraId="12A029CD" w14:textId="32D222F0" w:rsidR="00686556" w:rsidRPr="00872B0E" w:rsidRDefault="00B603B7" w:rsidP="00686556">
            <w:pPr>
              <w:widowControl w:val="0"/>
              <w:jc w:val="center"/>
              <w:rPr>
                <w:rFonts w:ascii="Arial" w:hAnsi="Arial" w:cs="Arial"/>
                <w:b/>
                <w:bCs/>
                <w:sz w:val="20"/>
                <w:szCs w:val="20"/>
              </w:rPr>
            </w:pPr>
            <w:r w:rsidRPr="00872B0E">
              <w:rPr>
                <w:rFonts w:ascii="Arial" w:hAnsi="Arial" w:cs="Arial"/>
                <w:b/>
                <w:bCs/>
                <w:sz w:val="20"/>
                <w:szCs w:val="20"/>
              </w:rPr>
              <w:t>1</w:t>
            </w:r>
            <w:r w:rsidR="00686556" w:rsidRPr="00872B0E">
              <w:rPr>
                <w:rFonts w:ascii="Arial" w:hAnsi="Arial" w:cs="Arial"/>
                <w:b/>
                <w:bCs/>
                <w:sz w:val="20"/>
                <w:szCs w:val="20"/>
              </w:rPr>
              <w:t xml:space="preserve"> szt.</w:t>
            </w:r>
          </w:p>
        </w:tc>
        <w:tc>
          <w:tcPr>
            <w:tcW w:w="2555" w:type="dxa"/>
            <w:shd w:val="clear" w:color="auto" w:fill="D9D9D9" w:themeFill="background1" w:themeFillShade="D9"/>
            <w:vAlign w:val="bottom"/>
          </w:tcPr>
          <w:p w14:paraId="21E0F66F" w14:textId="77777777" w:rsidR="00344A8C" w:rsidRDefault="00344A8C" w:rsidP="00686556">
            <w:pPr>
              <w:jc w:val="center"/>
              <w:rPr>
                <w:rFonts w:ascii="Arial" w:hAnsi="Arial" w:cs="Arial"/>
                <w:sz w:val="16"/>
                <w:szCs w:val="16"/>
              </w:rPr>
            </w:pPr>
          </w:p>
          <w:p w14:paraId="0AEB4266" w14:textId="7484B357" w:rsidR="00686556" w:rsidRPr="00872B0E" w:rsidRDefault="00686556" w:rsidP="00686556">
            <w:pPr>
              <w:jc w:val="center"/>
              <w:rPr>
                <w:rFonts w:ascii="Arial" w:hAnsi="Arial" w:cs="Arial"/>
                <w:sz w:val="16"/>
                <w:szCs w:val="16"/>
              </w:rPr>
            </w:pPr>
            <w:r w:rsidRPr="00872B0E">
              <w:rPr>
                <w:rFonts w:ascii="Arial" w:hAnsi="Arial" w:cs="Arial"/>
                <w:sz w:val="16"/>
                <w:szCs w:val="16"/>
              </w:rPr>
              <w:t>Producent: …………………</w:t>
            </w:r>
          </w:p>
          <w:p w14:paraId="7E5EEEA9" w14:textId="77777777" w:rsidR="00686556" w:rsidRPr="00872B0E" w:rsidRDefault="00686556" w:rsidP="00686556">
            <w:pPr>
              <w:jc w:val="center"/>
              <w:rPr>
                <w:rFonts w:ascii="Arial" w:hAnsi="Arial" w:cs="Arial"/>
                <w:sz w:val="16"/>
                <w:szCs w:val="16"/>
              </w:rPr>
            </w:pPr>
          </w:p>
          <w:p w14:paraId="1AF6BEA9" w14:textId="77777777" w:rsidR="00686556" w:rsidRPr="00872B0E" w:rsidRDefault="00686556" w:rsidP="00686556">
            <w:pPr>
              <w:jc w:val="center"/>
              <w:rPr>
                <w:rFonts w:ascii="Arial" w:hAnsi="Arial" w:cs="Arial"/>
                <w:sz w:val="16"/>
                <w:szCs w:val="16"/>
              </w:rPr>
            </w:pPr>
          </w:p>
          <w:p w14:paraId="06FD1737" w14:textId="77777777" w:rsidR="00686556" w:rsidRPr="00872B0E" w:rsidRDefault="00686556" w:rsidP="00686556">
            <w:pPr>
              <w:jc w:val="center"/>
              <w:rPr>
                <w:rFonts w:ascii="Arial" w:hAnsi="Arial" w:cs="Arial"/>
                <w:sz w:val="16"/>
                <w:szCs w:val="16"/>
              </w:rPr>
            </w:pPr>
            <w:r w:rsidRPr="00872B0E">
              <w:rPr>
                <w:rFonts w:ascii="Arial" w:hAnsi="Arial" w:cs="Arial"/>
                <w:sz w:val="16"/>
                <w:szCs w:val="16"/>
              </w:rPr>
              <w:t>Model: ……………………..</w:t>
            </w:r>
          </w:p>
          <w:p w14:paraId="367046D6" w14:textId="77777777" w:rsidR="00686556" w:rsidRPr="00872B0E" w:rsidRDefault="00686556" w:rsidP="00686556">
            <w:pPr>
              <w:jc w:val="center"/>
              <w:rPr>
                <w:rFonts w:ascii="Arial" w:hAnsi="Arial" w:cs="Arial"/>
                <w:sz w:val="16"/>
                <w:szCs w:val="16"/>
              </w:rPr>
            </w:pPr>
          </w:p>
          <w:p w14:paraId="61FDBF04" w14:textId="0C5A5FE1" w:rsidR="00686556" w:rsidRPr="00872B0E" w:rsidRDefault="00686556" w:rsidP="00686556">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E95DFBB" w14:textId="25CA5B9C" w:rsidR="00686556" w:rsidRPr="00872B0E" w:rsidRDefault="00686556" w:rsidP="00686556">
            <w:pPr>
              <w:jc w:val="center"/>
              <w:rPr>
                <w:rFonts w:ascii="Arial" w:hAnsi="Arial" w:cs="Arial"/>
                <w:sz w:val="16"/>
                <w:szCs w:val="16"/>
              </w:rPr>
            </w:pPr>
            <w:r w:rsidRPr="00872B0E">
              <w:rPr>
                <w:rFonts w:ascii="Arial" w:hAnsi="Arial" w:cs="Arial"/>
                <w:sz w:val="16"/>
                <w:szCs w:val="16"/>
              </w:rPr>
              <w:t>…………………</w:t>
            </w:r>
          </w:p>
          <w:p w14:paraId="36B4FCA0" w14:textId="77777777" w:rsidR="00686556" w:rsidRPr="00872B0E" w:rsidRDefault="00686556" w:rsidP="00686556">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84C4AFC" w14:textId="77777777" w:rsidR="00686556" w:rsidRPr="00872B0E" w:rsidRDefault="00686556" w:rsidP="00686556">
            <w:pPr>
              <w:jc w:val="center"/>
              <w:rPr>
                <w:rFonts w:ascii="Arial" w:hAnsi="Arial" w:cs="Arial"/>
                <w:sz w:val="16"/>
                <w:szCs w:val="16"/>
              </w:rPr>
            </w:pPr>
            <w:r w:rsidRPr="00872B0E">
              <w:rPr>
                <w:rFonts w:ascii="Arial" w:hAnsi="Arial" w:cs="Arial"/>
                <w:sz w:val="16"/>
                <w:szCs w:val="16"/>
              </w:rPr>
              <w:t>…………………</w:t>
            </w:r>
          </w:p>
          <w:p w14:paraId="01E57C9E" w14:textId="77777777" w:rsidR="00686556" w:rsidRPr="00872B0E" w:rsidRDefault="00686556" w:rsidP="00686556">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BEA6F6C" w14:textId="77777777" w:rsidR="00686556" w:rsidRPr="00872B0E" w:rsidRDefault="00686556" w:rsidP="00686556">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BC15AA7" w14:textId="77777777" w:rsidR="00686556" w:rsidRPr="00872B0E" w:rsidRDefault="00686556" w:rsidP="00686556">
            <w:pPr>
              <w:rPr>
                <w:rFonts w:ascii="Arial" w:hAnsi="Arial" w:cs="Arial"/>
                <w:sz w:val="16"/>
                <w:szCs w:val="16"/>
              </w:rPr>
            </w:pPr>
          </w:p>
        </w:tc>
      </w:tr>
      <w:bookmarkEnd w:id="0"/>
      <w:tr w:rsidR="00872B0E" w:rsidRPr="00872B0E" w14:paraId="14679761" w14:textId="77777777" w:rsidTr="00B35024">
        <w:tc>
          <w:tcPr>
            <w:tcW w:w="704" w:type="dxa"/>
            <w:shd w:val="clear" w:color="auto" w:fill="FFFFFF" w:themeFill="background1"/>
            <w:vAlign w:val="center"/>
          </w:tcPr>
          <w:p w14:paraId="77057B2A" w14:textId="77777777" w:rsidR="00872B0E" w:rsidRPr="00872B0E" w:rsidRDefault="00872B0E" w:rsidP="00686556">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CDAE57B" w14:textId="3C123854" w:rsidR="00872B0E" w:rsidRPr="00872B0E" w:rsidRDefault="00872B0E" w:rsidP="005835C3">
            <w:pPr>
              <w:widowControl w:val="0"/>
              <w:contextualSpacing/>
              <w:rPr>
                <w:rFonts w:ascii="Arial" w:hAnsi="Arial" w:cs="Arial"/>
                <w:sz w:val="16"/>
                <w:szCs w:val="16"/>
              </w:rPr>
            </w:pPr>
            <w:r w:rsidRPr="00872B0E">
              <w:rPr>
                <w:rFonts w:ascii="Arial" w:hAnsi="Arial" w:cs="Arial"/>
                <w:sz w:val="16"/>
                <w:szCs w:val="16"/>
              </w:rPr>
              <w:t>Ekspres ciśnieniowy z funkcją mielenia kawy i spieniania mleka</w:t>
            </w:r>
          </w:p>
        </w:tc>
        <w:tc>
          <w:tcPr>
            <w:tcW w:w="993" w:type="dxa"/>
            <w:vMerge w:val="restart"/>
            <w:shd w:val="clear" w:color="auto" w:fill="FFFFFF" w:themeFill="background1"/>
            <w:vAlign w:val="center"/>
          </w:tcPr>
          <w:p w14:paraId="34A262BF" w14:textId="77777777" w:rsidR="00872B0E" w:rsidRPr="00872B0E" w:rsidRDefault="00872B0E" w:rsidP="00686556">
            <w:pPr>
              <w:widowControl w:val="0"/>
              <w:rPr>
                <w:rFonts w:ascii="Arial" w:hAnsi="Arial" w:cs="Arial"/>
                <w:sz w:val="16"/>
                <w:szCs w:val="16"/>
              </w:rPr>
            </w:pPr>
          </w:p>
        </w:tc>
        <w:tc>
          <w:tcPr>
            <w:tcW w:w="2555" w:type="dxa"/>
            <w:vMerge w:val="restart"/>
            <w:shd w:val="clear" w:color="auto" w:fill="FFFFFF" w:themeFill="background1"/>
            <w:vAlign w:val="center"/>
          </w:tcPr>
          <w:p w14:paraId="1ABC4730" w14:textId="77777777" w:rsidR="00872B0E" w:rsidRPr="00872B0E" w:rsidRDefault="00872B0E" w:rsidP="00686556">
            <w:pPr>
              <w:jc w:val="center"/>
              <w:rPr>
                <w:rFonts w:ascii="Arial" w:hAnsi="Arial" w:cs="Arial"/>
                <w:sz w:val="18"/>
                <w:szCs w:val="18"/>
              </w:rPr>
            </w:pPr>
            <w:r w:rsidRPr="00872B0E">
              <w:rPr>
                <w:rFonts w:ascii="Arial" w:hAnsi="Arial" w:cs="Arial"/>
                <w:sz w:val="18"/>
                <w:szCs w:val="18"/>
              </w:rPr>
              <w:t>Tak/Nie*</w:t>
            </w:r>
          </w:p>
          <w:p w14:paraId="54B302AA" w14:textId="6E18B6A4" w:rsidR="00872B0E" w:rsidRPr="00872B0E" w:rsidRDefault="00872B0E" w:rsidP="00A14E7C">
            <w:pPr>
              <w:jc w:val="center"/>
              <w:rPr>
                <w:rFonts w:ascii="Arial" w:hAnsi="Arial" w:cs="Arial"/>
                <w:sz w:val="18"/>
                <w:szCs w:val="18"/>
              </w:rPr>
            </w:pPr>
          </w:p>
        </w:tc>
        <w:tc>
          <w:tcPr>
            <w:tcW w:w="1418" w:type="dxa"/>
            <w:vMerge w:val="restart"/>
            <w:shd w:val="clear" w:color="auto" w:fill="FFFFFF" w:themeFill="background1"/>
            <w:vAlign w:val="bottom"/>
          </w:tcPr>
          <w:p w14:paraId="727A2652" w14:textId="77777777" w:rsidR="00872B0E" w:rsidRPr="00872B0E" w:rsidRDefault="00872B0E" w:rsidP="00686556">
            <w:pPr>
              <w:jc w:val="center"/>
              <w:rPr>
                <w:rFonts w:ascii="Arial" w:hAnsi="Arial" w:cs="Arial"/>
                <w:sz w:val="16"/>
                <w:szCs w:val="16"/>
              </w:rPr>
            </w:pPr>
          </w:p>
        </w:tc>
        <w:tc>
          <w:tcPr>
            <w:tcW w:w="1417" w:type="dxa"/>
            <w:vMerge w:val="restart"/>
            <w:shd w:val="clear" w:color="auto" w:fill="FFFFFF" w:themeFill="background1"/>
            <w:vAlign w:val="bottom"/>
          </w:tcPr>
          <w:p w14:paraId="531D0D93" w14:textId="77777777" w:rsidR="00872B0E" w:rsidRPr="00872B0E" w:rsidRDefault="00872B0E" w:rsidP="00686556">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1C9EAEED"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A96A81" w14:textId="77777777" w:rsidR="00872B0E" w:rsidRPr="00872B0E" w:rsidRDefault="00872B0E" w:rsidP="00686556">
            <w:pPr>
              <w:rPr>
                <w:rFonts w:ascii="Arial" w:hAnsi="Arial" w:cs="Arial"/>
                <w:sz w:val="16"/>
                <w:szCs w:val="16"/>
              </w:rPr>
            </w:pPr>
          </w:p>
        </w:tc>
      </w:tr>
      <w:tr w:rsidR="00872B0E" w:rsidRPr="00872B0E" w14:paraId="5489048B" w14:textId="77777777" w:rsidTr="00B35024">
        <w:tc>
          <w:tcPr>
            <w:tcW w:w="704" w:type="dxa"/>
            <w:shd w:val="clear" w:color="auto" w:fill="FFFFFF" w:themeFill="background1"/>
            <w:vAlign w:val="center"/>
          </w:tcPr>
          <w:p w14:paraId="07519D1B" w14:textId="77777777" w:rsidR="00872B0E" w:rsidRPr="00872B0E" w:rsidRDefault="00872B0E" w:rsidP="00686556">
            <w:pPr>
              <w:jc w:val="center"/>
              <w:rPr>
                <w:rFonts w:ascii="Arial" w:hAnsi="Arial" w:cs="Arial"/>
                <w:sz w:val="18"/>
                <w:szCs w:val="18"/>
              </w:rPr>
            </w:pPr>
          </w:p>
        </w:tc>
        <w:tc>
          <w:tcPr>
            <w:tcW w:w="3685" w:type="dxa"/>
            <w:shd w:val="clear" w:color="auto" w:fill="FFFFFF" w:themeFill="background1"/>
            <w:vAlign w:val="center"/>
          </w:tcPr>
          <w:p w14:paraId="2365D445" w14:textId="3B96291C"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xml:space="preserve">-możliwość zaprogramowania różnych </w:t>
            </w:r>
            <w:r w:rsidR="00A7010D">
              <w:rPr>
                <w:rFonts w:ascii="Arial" w:hAnsi="Arial" w:cs="Arial"/>
                <w:sz w:val="16"/>
                <w:szCs w:val="16"/>
              </w:rPr>
              <w:t>rodzajów kawy</w:t>
            </w:r>
          </w:p>
          <w:p w14:paraId="03767088" w14:textId="4522B80A" w:rsidR="00872B0E" w:rsidRPr="00872B0E" w:rsidRDefault="00872B0E" w:rsidP="002D30C3">
            <w:pPr>
              <w:widowControl w:val="0"/>
              <w:contextualSpacing/>
              <w:rPr>
                <w:rFonts w:ascii="Arial" w:hAnsi="Arial" w:cs="Arial"/>
                <w:sz w:val="16"/>
                <w:szCs w:val="16"/>
              </w:rPr>
            </w:pPr>
            <w:r w:rsidRPr="00872B0E">
              <w:rPr>
                <w:rFonts w:ascii="Arial" w:hAnsi="Arial" w:cs="Arial"/>
                <w:sz w:val="16"/>
                <w:szCs w:val="16"/>
              </w:rPr>
              <w:t xml:space="preserve">-zbiornik na wodę minimum min 1,8 l </w:t>
            </w:r>
          </w:p>
          <w:p w14:paraId="71C7D12B" w14:textId="3614BC09"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pojemnik na fusy</w:t>
            </w:r>
          </w:p>
          <w:p w14:paraId="19B04E91" w14:textId="1388EABA"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cyfrowy wyświetlacz</w:t>
            </w:r>
          </w:p>
          <w:p w14:paraId="1BC2D28A" w14:textId="01163111" w:rsidR="00872B0E" w:rsidRPr="00872B0E" w:rsidRDefault="00872B0E" w:rsidP="005835C3">
            <w:pPr>
              <w:widowControl w:val="0"/>
              <w:ind w:left="177" w:hanging="142"/>
              <w:contextualSpacing/>
              <w:rPr>
                <w:rFonts w:ascii="Arial" w:hAnsi="Arial" w:cs="Arial"/>
                <w:sz w:val="16"/>
                <w:szCs w:val="16"/>
              </w:rPr>
            </w:pPr>
            <w:r w:rsidRPr="00872B0E">
              <w:rPr>
                <w:rFonts w:ascii="Arial" w:hAnsi="Arial" w:cs="Arial"/>
                <w:sz w:val="16"/>
                <w:szCs w:val="16"/>
              </w:rPr>
              <w:t>- możliwość korzystania z kawy już zmielonej</w:t>
            </w:r>
          </w:p>
          <w:p w14:paraId="3D79C581" w14:textId="119A2A0B"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regulowana moc kawy</w:t>
            </w:r>
          </w:p>
          <w:p w14:paraId="039AAF4C" w14:textId="00DC5ABD"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regulowana pojemność napojów</w:t>
            </w:r>
          </w:p>
          <w:p w14:paraId="6D0AFDB5" w14:textId="420BA845"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automatyczny program myjący/czyszczący</w:t>
            </w:r>
          </w:p>
          <w:p w14:paraId="59B3FED7" w14:textId="116BC73A" w:rsidR="00872B0E" w:rsidRPr="00872B0E" w:rsidRDefault="00872B0E" w:rsidP="002D6778">
            <w:pPr>
              <w:widowControl w:val="0"/>
              <w:contextualSpacing/>
              <w:rPr>
                <w:rFonts w:ascii="Arial" w:hAnsi="Arial" w:cs="Arial"/>
                <w:sz w:val="16"/>
                <w:szCs w:val="16"/>
              </w:rPr>
            </w:pPr>
            <w:r w:rsidRPr="00872B0E">
              <w:rPr>
                <w:rFonts w:ascii="Arial" w:hAnsi="Arial" w:cs="Arial"/>
                <w:sz w:val="16"/>
                <w:szCs w:val="16"/>
              </w:rPr>
              <w:t>- pompa  min. 19 bar</w:t>
            </w:r>
          </w:p>
          <w:p w14:paraId="6104D9F7" w14:textId="1121C8ED" w:rsidR="00872B0E" w:rsidRPr="00872B0E" w:rsidRDefault="00872B0E" w:rsidP="000C4210">
            <w:pPr>
              <w:widowControl w:val="0"/>
              <w:contextualSpacing/>
              <w:rPr>
                <w:rFonts w:ascii="Arial" w:hAnsi="Arial" w:cs="Arial"/>
                <w:sz w:val="16"/>
                <w:szCs w:val="16"/>
              </w:rPr>
            </w:pPr>
            <w:r w:rsidRPr="00872B0E">
              <w:rPr>
                <w:rFonts w:ascii="Arial" w:hAnsi="Arial" w:cs="Arial"/>
                <w:sz w:val="16"/>
                <w:szCs w:val="16"/>
              </w:rPr>
              <w:t xml:space="preserve"> - pojemnik na mleko w zestawie, lub możliwość podłączenia wężyka pompy do mleka bezpośrednio z karton</w:t>
            </w:r>
            <w:r w:rsidR="00A7010D">
              <w:rPr>
                <w:rFonts w:ascii="Arial" w:hAnsi="Arial" w:cs="Arial"/>
                <w:sz w:val="16"/>
                <w:szCs w:val="16"/>
              </w:rPr>
              <w:t>u</w:t>
            </w:r>
          </w:p>
        </w:tc>
        <w:tc>
          <w:tcPr>
            <w:tcW w:w="993" w:type="dxa"/>
            <w:vMerge/>
            <w:shd w:val="clear" w:color="auto" w:fill="FFFFFF" w:themeFill="background1"/>
            <w:vAlign w:val="center"/>
          </w:tcPr>
          <w:p w14:paraId="122ACBAC"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0ED45164" w14:textId="21BE407A" w:rsidR="00872B0E" w:rsidRPr="00872B0E" w:rsidRDefault="00872B0E" w:rsidP="00A14E7C">
            <w:pPr>
              <w:jc w:val="center"/>
              <w:rPr>
                <w:rFonts w:ascii="Arial" w:hAnsi="Arial" w:cs="Arial"/>
                <w:sz w:val="18"/>
                <w:szCs w:val="18"/>
              </w:rPr>
            </w:pPr>
          </w:p>
        </w:tc>
        <w:tc>
          <w:tcPr>
            <w:tcW w:w="1418" w:type="dxa"/>
            <w:vMerge/>
            <w:shd w:val="clear" w:color="auto" w:fill="FFFFFF" w:themeFill="background1"/>
            <w:vAlign w:val="bottom"/>
          </w:tcPr>
          <w:p w14:paraId="02431CE2"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63B7BC60"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AC2AA83"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1422D4" w14:textId="77777777" w:rsidR="00872B0E" w:rsidRPr="00872B0E" w:rsidRDefault="00872B0E" w:rsidP="00686556">
            <w:pPr>
              <w:rPr>
                <w:rFonts w:ascii="Arial" w:hAnsi="Arial" w:cs="Arial"/>
                <w:sz w:val="16"/>
                <w:szCs w:val="16"/>
              </w:rPr>
            </w:pPr>
          </w:p>
        </w:tc>
      </w:tr>
      <w:tr w:rsidR="00872B0E" w:rsidRPr="00872B0E" w14:paraId="2024F318" w14:textId="77777777" w:rsidTr="00B35024">
        <w:tc>
          <w:tcPr>
            <w:tcW w:w="704" w:type="dxa"/>
            <w:shd w:val="clear" w:color="auto" w:fill="FFFFFF" w:themeFill="background1"/>
            <w:vAlign w:val="center"/>
          </w:tcPr>
          <w:p w14:paraId="1D0B151B" w14:textId="0BE8C467" w:rsidR="00872B0E" w:rsidRPr="00872B0E" w:rsidRDefault="00872B0E" w:rsidP="00686556">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6511533F" w14:textId="77777777" w:rsidR="00872B0E" w:rsidRPr="00872B0E" w:rsidRDefault="00872B0E" w:rsidP="00686556">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Produkt fabrycznie nowy, nieużywany, </w:t>
            </w:r>
            <w:proofErr w:type="spellStart"/>
            <w:r w:rsidRPr="00872B0E">
              <w:rPr>
                <w:rFonts w:ascii="Arial" w:eastAsia="Times New Roman" w:hAnsi="Arial" w:cs="Arial"/>
                <w:sz w:val="16"/>
                <w:szCs w:val="16"/>
                <w:lang w:eastAsia="pl-PL"/>
              </w:rPr>
              <w:t>niepowystawowy</w:t>
            </w:r>
            <w:proofErr w:type="spellEnd"/>
            <w:r w:rsidRPr="00872B0E">
              <w:rPr>
                <w:rFonts w:ascii="Arial" w:eastAsia="Times New Roman" w:hAnsi="Arial" w:cs="Arial"/>
                <w:sz w:val="16"/>
                <w:szCs w:val="16"/>
                <w:lang w:eastAsia="pl-PL"/>
              </w:rPr>
              <w:t>, menu w języku polskim,</w:t>
            </w:r>
          </w:p>
          <w:p w14:paraId="4D357710" w14:textId="64B37D43" w:rsidR="00872B0E" w:rsidRPr="00872B0E" w:rsidRDefault="00872B0E" w:rsidP="00686556">
            <w:pPr>
              <w:widowControl w:val="0"/>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17257AE1" w14:textId="77777777" w:rsidR="00872B0E" w:rsidRPr="00872B0E" w:rsidRDefault="00872B0E" w:rsidP="00686556">
            <w:pPr>
              <w:widowControl w:val="0"/>
              <w:rPr>
                <w:rFonts w:ascii="Arial" w:hAnsi="Arial" w:cs="Arial"/>
                <w:sz w:val="16"/>
                <w:szCs w:val="16"/>
              </w:rPr>
            </w:pPr>
          </w:p>
        </w:tc>
        <w:tc>
          <w:tcPr>
            <w:tcW w:w="2555" w:type="dxa"/>
            <w:vMerge/>
            <w:shd w:val="clear" w:color="auto" w:fill="FFFFFF" w:themeFill="background1"/>
            <w:vAlign w:val="center"/>
          </w:tcPr>
          <w:p w14:paraId="13E7C9F4" w14:textId="09A0DC2E" w:rsidR="00872B0E" w:rsidRPr="00872B0E" w:rsidRDefault="00872B0E" w:rsidP="00A14E7C">
            <w:pPr>
              <w:jc w:val="center"/>
              <w:rPr>
                <w:rFonts w:ascii="Arial" w:hAnsi="Arial" w:cs="Arial"/>
                <w:sz w:val="18"/>
                <w:szCs w:val="18"/>
              </w:rPr>
            </w:pPr>
          </w:p>
        </w:tc>
        <w:tc>
          <w:tcPr>
            <w:tcW w:w="1418" w:type="dxa"/>
            <w:vMerge/>
            <w:shd w:val="clear" w:color="auto" w:fill="FFFFFF" w:themeFill="background1"/>
            <w:vAlign w:val="bottom"/>
          </w:tcPr>
          <w:p w14:paraId="3E3B62AB" w14:textId="77777777" w:rsidR="00872B0E" w:rsidRPr="00872B0E" w:rsidRDefault="00872B0E" w:rsidP="00686556">
            <w:pPr>
              <w:jc w:val="center"/>
              <w:rPr>
                <w:rFonts w:ascii="Arial" w:hAnsi="Arial" w:cs="Arial"/>
                <w:sz w:val="16"/>
                <w:szCs w:val="16"/>
              </w:rPr>
            </w:pPr>
          </w:p>
        </w:tc>
        <w:tc>
          <w:tcPr>
            <w:tcW w:w="1417" w:type="dxa"/>
            <w:vMerge/>
            <w:shd w:val="clear" w:color="auto" w:fill="FFFFFF" w:themeFill="background1"/>
            <w:vAlign w:val="bottom"/>
          </w:tcPr>
          <w:p w14:paraId="07450979" w14:textId="77777777" w:rsidR="00872B0E" w:rsidRPr="00872B0E" w:rsidRDefault="00872B0E" w:rsidP="00686556">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E892824" w14:textId="77777777" w:rsidR="00872B0E" w:rsidRPr="00872B0E" w:rsidRDefault="00872B0E" w:rsidP="00686556">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ED5EE54" w14:textId="77777777" w:rsidR="00872B0E" w:rsidRPr="00872B0E" w:rsidRDefault="00872B0E" w:rsidP="00686556">
            <w:pPr>
              <w:rPr>
                <w:rFonts w:ascii="Arial" w:hAnsi="Arial" w:cs="Arial"/>
                <w:sz w:val="16"/>
                <w:szCs w:val="16"/>
              </w:rPr>
            </w:pPr>
          </w:p>
        </w:tc>
      </w:tr>
      <w:tr w:rsidR="00872B0E" w:rsidRPr="00872B0E" w14:paraId="09789B91" w14:textId="77777777" w:rsidTr="00B35024">
        <w:trPr>
          <w:trHeight w:val="315"/>
        </w:trPr>
        <w:tc>
          <w:tcPr>
            <w:tcW w:w="704" w:type="dxa"/>
            <w:shd w:val="clear" w:color="auto" w:fill="FFFFFF" w:themeFill="background1"/>
            <w:vAlign w:val="center"/>
          </w:tcPr>
          <w:p w14:paraId="19FBD7EA" w14:textId="621209E4" w:rsidR="00872B0E" w:rsidRPr="00872B0E" w:rsidRDefault="00872B0E" w:rsidP="00A14E7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793D46B6" w14:textId="77777777" w:rsidR="00872B0E" w:rsidRDefault="00872B0E" w:rsidP="00A14E7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6D96DCC9" w14:textId="3ECEAE07" w:rsidR="003E1B48" w:rsidRPr="00872B0E" w:rsidRDefault="003E1B48" w:rsidP="00A14E7C">
            <w:pPr>
              <w:widowControl w:val="0"/>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4FA0EE60" w14:textId="77777777" w:rsidR="00872B0E" w:rsidRPr="00872B0E" w:rsidRDefault="00872B0E" w:rsidP="00A14E7C">
            <w:pPr>
              <w:widowControl w:val="0"/>
              <w:rPr>
                <w:rFonts w:ascii="Arial" w:hAnsi="Arial" w:cs="Arial"/>
                <w:sz w:val="16"/>
                <w:szCs w:val="16"/>
              </w:rPr>
            </w:pPr>
          </w:p>
        </w:tc>
        <w:tc>
          <w:tcPr>
            <w:tcW w:w="2555" w:type="dxa"/>
            <w:vMerge/>
            <w:shd w:val="clear" w:color="auto" w:fill="FFFFFF" w:themeFill="background1"/>
            <w:vAlign w:val="center"/>
          </w:tcPr>
          <w:p w14:paraId="6BE5AD51" w14:textId="63D5D048" w:rsidR="00872B0E" w:rsidRPr="00872B0E" w:rsidRDefault="00872B0E" w:rsidP="00A14E7C">
            <w:pPr>
              <w:jc w:val="center"/>
              <w:rPr>
                <w:rFonts w:ascii="Arial" w:hAnsi="Arial" w:cs="Arial"/>
                <w:sz w:val="18"/>
                <w:szCs w:val="18"/>
              </w:rPr>
            </w:pPr>
          </w:p>
        </w:tc>
        <w:tc>
          <w:tcPr>
            <w:tcW w:w="1418" w:type="dxa"/>
            <w:vMerge/>
            <w:shd w:val="clear" w:color="auto" w:fill="FFFFFF" w:themeFill="background1"/>
            <w:vAlign w:val="bottom"/>
          </w:tcPr>
          <w:p w14:paraId="6536F176" w14:textId="77777777" w:rsidR="00872B0E" w:rsidRPr="00872B0E" w:rsidRDefault="00872B0E" w:rsidP="00A14E7C">
            <w:pPr>
              <w:jc w:val="center"/>
              <w:rPr>
                <w:rFonts w:ascii="Arial" w:hAnsi="Arial" w:cs="Arial"/>
                <w:sz w:val="16"/>
                <w:szCs w:val="16"/>
              </w:rPr>
            </w:pPr>
          </w:p>
        </w:tc>
        <w:tc>
          <w:tcPr>
            <w:tcW w:w="1417" w:type="dxa"/>
            <w:vMerge/>
            <w:shd w:val="clear" w:color="auto" w:fill="FFFFFF" w:themeFill="background1"/>
            <w:vAlign w:val="bottom"/>
          </w:tcPr>
          <w:p w14:paraId="07DA3195" w14:textId="77777777" w:rsidR="00872B0E" w:rsidRPr="00872B0E" w:rsidRDefault="00872B0E" w:rsidP="00A14E7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8ACE251" w14:textId="77777777" w:rsidR="00872B0E" w:rsidRPr="00872B0E" w:rsidRDefault="00872B0E" w:rsidP="00A14E7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B73184F" w14:textId="77777777" w:rsidR="00872B0E" w:rsidRPr="00872B0E" w:rsidRDefault="00872B0E" w:rsidP="00A14E7C">
            <w:pPr>
              <w:rPr>
                <w:rFonts w:ascii="Arial" w:hAnsi="Arial" w:cs="Arial"/>
                <w:sz w:val="16"/>
                <w:szCs w:val="16"/>
              </w:rPr>
            </w:pPr>
          </w:p>
        </w:tc>
      </w:tr>
      <w:tr w:rsidR="00872B0E" w:rsidRPr="00872B0E" w14:paraId="207061DF" w14:textId="77777777" w:rsidTr="00B35024">
        <w:tc>
          <w:tcPr>
            <w:tcW w:w="704" w:type="dxa"/>
            <w:shd w:val="clear" w:color="auto" w:fill="FFFFFF" w:themeFill="background1"/>
            <w:vAlign w:val="center"/>
          </w:tcPr>
          <w:p w14:paraId="448EACD2" w14:textId="7FC8DDF5" w:rsidR="00872B0E" w:rsidRPr="00872B0E" w:rsidRDefault="00872B0E" w:rsidP="00A14E7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05F4F0FF" w14:textId="77777777" w:rsidR="00872B0E" w:rsidRDefault="00872B0E" w:rsidP="00A14E7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Zakres zamówienia obejmuje transport, rozładunek, wniesienie do  pomieszczeń wskazanych przez zamawiającego i uruchomienie  na koszt Wykonawcy </w:t>
            </w:r>
          </w:p>
          <w:p w14:paraId="3088CA9C" w14:textId="4523B574" w:rsidR="00872B0E" w:rsidRPr="00872B0E" w:rsidRDefault="00872B0E" w:rsidP="00A14E7C">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0AD17FBE" w14:textId="77777777" w:rsidR="00872B0E" w:rsidRPr="00872B0E" w:rsidRDefault="00872B0E" w:rsidP="00A14E7C">
            <w:pPr>
              <w:widowControl w:val="0"/>
              <w:rPr>
                <w:rFonts w:ascii="Arial" w:hAnsi="Arial" w:cs="Arial"/>
                <w:sz w:val="16"/>
                <w:szCs w:val="16"/>
              </w:rPr>
            </w:pPr>
          </w:p>
        </w:tc>
        <w:tc>
          <w:tcPr>
            <w:tcW w:w="2555" w:type="dxa"/>
            <w:vMerge/>
            <w:shd w:val="clear" w:color="auto" w:fill="FFFFFF" w:themeFill="background1"/>
            <w:vAlign w:val="center"/>
          </w:tcPr>
          <w:p w14:paraId="221E50ED" w14:textId="03C56E22" w:rsidR="00872B0E" w:rsidRPr="00872B0E" w:rsidRDefault="00872B0E" w:rsidP="00A14E7C">
            <w:pPr>
              <w:jc w:val="center"/>
              <w:rPr>
                <w:rFonts w:ascii="Arial" w:hAnsi="Arial" w:cs="Arial"/>
                <w:sz w:val="18"/>
                <w:szCs w:val="18"/>
              </w:rPr>
            </w:pPr>
          </w:p>
        </w:tc>
        <w:tc>
          <w:tcPr>
            <w:tcW w:w="1418" w:type="dxa"/>
            <w:vMerge/>
            <w:shd w:val="clear" w:color="auto" w:fill="FFFFFF" w:themeFill="background1"/>
            <w:vAlign w:val="bottom"/>
          </w:tcPr>
          <w:p w14:paraId="001350B8" w14:textId="77777777" w:rsidR="00872B0E" w:rsidRPr="00872B0E" w:rsidRDefault="00872B0E" w:rsidP="00A14E7C">
            <w:pPr>
              <w:jc w:val="center"/>
              <w:rPr>
                <w:rFonts w:ascii="Arial" w:hAnsi="Arial" w:cs="Arial"/>
                <w:sz w:val="16"/>
                <w:szCs w:val="16"/>
              </w:rPr>
            </w:pPr>
          </w:p>
        </w:tc>
        <w:tc>
          <w:tcPr>
            <w:tcW w:w="1417" w:type="dxa"/>
            <w:vMerge/>
            <w:shd w:val="clear" w:color="auto" w:fill="FFFFFF" w:themeFill="background1"/>
            <w:vAlign w:val="bottom"/>
          </w:tcPr>
          <w:p w14:paraId="000C544D" w14:textId="77777777" w:rsidR="00872B0E" w:rsidRPr="00872B0E" w:rsidRDefault="00872B0E" w:rsidP="00A14E7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40ABCF4" w14:textId="77777777" w:rsidR="00872B0E" w:rsidRPr="00872B0E" w:rsidRDefault="00872B0E" w:rsidP="00A14E7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AFFBFDD" w14:textId="77777777" w:rsidR="00872B0E" w:rsidRPr="00872B0E" w:rsidRDefault="00872B0E" w:rsidP="00A14E7C">
            <w:pPr>
              <w:rPr>
                <w:rFonts w:ascii="Arial" w:hAnsi="Arial" w:cs="Arial"/>
                <w:sz w:val="16"/>
                <w:szCs w:val="16"/>
              </w:rPr>
            </w:pPr>
          </w:p>
        </w:tc>
      </w:tr>
      <w:tr w:rsidR="00872B0E" w:rsidRPr="00872B0E" w14:paraId="19CE5BC6" w14:textId="77777777" w:rsidTr="00B35024">
        <w:tc>
          <w:tcPr>
            <w:tcW w:w="704" w:type="dxa"/>
            <w:shd w:val="clear" w:color="auto" w:fill="FFFFFF" w:themeFill="background1"/>
            <w:vAlign w:val="center"/>
          </w:tcPr>
          <w:p w14:paraId="126760A9" w14:textId="62436AF2" w:rsidR="00872B0E" w:rsidRPr="00872B0E" w:rsidRDefault="00872B0E" w:rsidP="00A14E7C">
            <w:pPr>
              <w:jc w:val="center"/>
              <w:rPr>
                <w:rFonts w:ascii="Arial" w:hAnsi="Arial" w:cs="Arial"/>
                <w:sz w:val="18"/>
                <w:szCs w:val="18"/>
              </w:rPr>
            </w:pPr>
            <w:bookmarkStart w:id="1" w:name="_Hlk15546575"/>
            <w:r w:rsidRPr="00872B0E">
              <w:rPr>
                <w:rFonts w:ascii="Arial" w:hAnsi="Arial" w:cs="Arial"/>
                <w:sz w:val="18"/>
                <w:szCs w:val="18"/>
              </w:rPr>
              <w:t>5</w:t>
            </w:r>
          </w:p>
        </w:tc>
        <w:tc>
          <w:tcPr>
            <w:tcW w:w="3685" w:type="dxa"/>
            <w:shd w:val="clear" w:color="auto" w:fill="FFFFFF" w:themeFill="background1"/>
            <w:vAlign w:val="center"/>
          </w:tcPr>
          <w:p w14:paraId="22F3F329" w14:textId="77777777" w:rsidR="00872B0E" w:rsidRPr="00872B0E" w:rsidRDefault="00872B0E" w:rsidP="00A14E7C">
            <w:pPr>
              <w:widowControl w:val="0"/>
              <w:rPr>
                <w:rFonts w:ascii="Arial" w:eastAsia="Times New Roman" w:hAnsi="Arial" w:cs="Arial"/>
                <w:sz w:val="16"/>
                <w:szCs w:val="16"/>
                <w:lang w:eastAsia="pl-PL"/>
              </w:rPr>
            </w:pPr>
          </w:p>
          <w:p w14:paraId="03C4357A" w14:textId="77777777" w:rsidR="00872B0E" w:rsidRPr="00872B0E" w:rsidRDefault="00872B0E" w:rsidP="00A14E7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19444B09" w14:textId="77777777" w:rsidR="00872B0E" w:rsidRPr="00872B0E" w:rsidRDefault="00872B0E" w:rsidP="00A14E7C">
            <w:pPr>
              <w:widowControl w:val="0"/>
              <w:rPr>
                <w:rFonts w:ascii="Arial" w:eastAsia="Times New Roman" w:hAnsi="Arial" w:cs="Arial"/>
                <w:sz w:val="16"/>
                <w:szCs w:val="16"/>
                <w:lang w:eastAsia="pl-PL"/>
              </w:rPr>
            </w:pPr>
          </w:p>
          <w:p w14:paraId="6BFF5735" w14:textId="77777777" w:rsidR="00872B0E" w:rsidRPr="00872B0E" w:rsidRDefault="00872B0E" w:rsidP="00A14E7C">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3DC17C46" w14:textId="77777777" w:rsidR="00872B0E" w:rsidRPr="00872B0E" w:rsidRDefault="00872B0E" w:rsidP="00A14E7C">
            <w:pPr>
              <w:widowControl w:val="0"/>
              <w:rPr>
                <w:rFonts w:ascii="Arial" w:hAnsi="Arial" w:cs="Arial"/>
                <w:sz w:val="16"/>
                <w:szCs w:val="16"/>
              </w:rPr>
            </w:pPr>
          </w:p>
        </w:tc>
        <w:tc>
          <w:tcPr>
            <w:tcW w:w="2555" w:type="dxa"/>
            <w:shd w:val="clear" w:color="auto" w:fill="FFFFFF" w:themeFill="background1"/>
            <w:vAlign w:val="center"/>
          </w:tcPr>
          <w:p w14:paraId="377A8975" w14:textId="77777777" w:rsidR="00624001" w:rsidRDefault="00624001" w:rsidP="0062400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72F8240B" w14:textId="77777777" w:rsidR="00624001" w:rsidRPr="00872B0E" w:rsidRDefault="00624001" w:rsidP="00624001">
            <w:pPr>
              <w:jc w:val="center"/>
              <w:rPr>
                <w:rFonts w:ascii="Arial" w:hAnsi="Arial" w:cs="Arial"/>
                <w:sz w:val="16"/>
                <w:szCs w:val="16"/>
              </w:rPr>
            </w:pPr>
            <w:r>
              <w:rPr>
                <w:rFonts w:ascii="Arial" w:hAnsi="Arial" w:cs="Arial"/>
                <w:sz w:val="16"/>
                <w:szCs w:val="16"/>
              </w:rPr>
              <w:t>(określić)</w:t>
            </w:r>
          </w:p>
          <w:p w14:paraId="348BB255"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6E4535ED" w14:textId="77777777" w:rsidR="00624001" w:rsidRPr="00872B0E" w:rsidRDefault="00624001" w:rsidP="00624001">
            <w:pPr>
              <w:jc w:val="center"/>
              <w:rPr>
                <w:rFonts w:ascii="Arial" w:hAnsi="Arial" w:cs="Arial"/>
                <w:color w:val="FF0000"/>
                <w:sz w:val="16"/>
                <w:szCs w:val="16"/>
              </w:rPr>
            </w:pPr>
          </w:p>
          <w:p w14:paraId="7032B723"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lastRenderedPageBreak/>
              <w:t>Powyżej 12 miesięcy</w:t>
            </w:r>
          </w:p>
          <w:p w14:paraId="64A8A53C"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34D7E1D0"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4FA19A99" w14:textId="58FEBB6F" w:rsidR="00872B0E" w:rsidRPr="00872B0E" w:rsidRDefault="00624001" w:rsidP="00624001">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05B4C0EB" w14:textId="77777777" w:rsidR="00872B0E" w:rsidRPr="00872B0E" w:rsidRDefault="00872B0E" w:rsidP="00A14E7C">
            <w:pPr>
              <w:jc w:val="center"/>
              <w:rPr>
                <w:rFonts w:ascii="Arial" w:hAnsi="Arial" w:cs="Arial"/>
                <w:sz w:val="16"/>
                <w:szCs w:val="16"/>
              </w:rPr>
            </w:pPr>
          </w:p>
        </w:tc>
        <w:tc>
          <w:tcPr>
            <w:tcW w:w="1417" w:type="dxa"/>
            <w:vMerge/>
            <w:shd w:val="clear" w:color="auto" w:fill="FFFFFF" w:themeFill="background1"/>
            <w:vAlign w:val="bottom"/>
          </w:tcPr>
          <w:p w14:paraId="0259A8FA" w14:textId="77777777" w:rsidR="00872B0E" w:rsidRPr="00872B0E" w:rsidRDefault="00872B0E" w:rsidP="00A14E7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B43BBD" w14:textId="77777777" w:rsidR="00872B0E" w:rsidRPr="00872B0E" w:rsidRDefault="00872B0E" w:rsidP="00A14E7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1648EFD" w14:textId="77777777" w:rsidR="00872B0E" w:rsidRPr="00872B0E" w:rsidRDefault="00872B0E" w:rsidP="00A14E7C">
            <w:pPr>
              <w:rPr>
                <w:rFonts w:ascii="Arial" w:hAnsi="Arial" w:cs="Arial"/>
                <w:sz w:val="16"/>
                <w:szCs w:val="16"/>
              </w:rPr>
            </w:pPr>
          </w:p>
        </w:tc>
      </w:tr>
      <w:bookmarkEnd w:id="1"/>
      <w:tr w:rsidR="00083A62" w:rsidRPr="00872B0E" w14:paraId="28E77789" w14:textId="77777777" w:rsidTr="00B35024">
        <w:trPr>
          <w:trHeight w:val="668"/>
        </w:trPr>
        <w:tc>
          <w:tcPr>
            <w:tcW w:w="704" w:type="dxa"/>
            <w:shd w:val="clear" w:color="auto" w:fill="D9D9D9" w:themeFill="background1" w:themeFillShade="D9"/>
            <w:vAlign w:val="center"/>
          </w:tcPr>
          <w:p w14:paraId="3E15C2F2" w14:textId="5D947C71" w:rsidR="00083A62" w:rsidRPr="00872B0E" w:rsidRDefault="00083A62" w:rsidP="00203531">
            <w:pPr>
              <w:jc w:val="center"/>
              <w:rPr>
                <w:rFonts w:ascii="Arial" w:hAnsi="Arial" w:cs="Arial"/>
                <w:b/>
                <w:bCs/>
                <w:sz w:val="20"/>
                <w:szCs w:val="20"/>
              </w:rPr>
            </w:pPr>
            <w:r w:rsidRPr="00872B0E">
              <w:rPr>
                <w:rFonts w:ascii="Arial" w:hAnsi="Arial" w:cs="Arial"/>
                <w:b/>
                <w:bCs/>
                <w:sz w:val="20"/>
                <w:szCs w:val="20"/>
              </w:rPr>
              <w:t>V</w:t>
            </w:r>
          </w:p>
          <w:p w14:paraId="511AB5C1" w14:textId="77777777" w:rsidR="00083A62" w:rsidRPr="00872B0E" w:rsidRDefault="00083A62" w:rsidP="000131CC">
            <w:pPr>
              <w:jc w:val="center"/>
              <w:rPr>
                <w:rFonts w:ascii="Arial" w:hAnsi="Arial" w:cs="Arial"/>
                <w:sz w:val="16"/>
                <w:szCs w:val="16"/>
              </w:rPr>
            </w:pPr>
          </w:p>
        </w:tc>
        <w:tc>
          <w:tcPr>
            <w:tcW w:w="3685" w:type="dxa"/>
            <w:shd w:val="clear" w:color="auto" w:fill="D9D9D9" w:themeFill="background1" w:themeFillShade="D9"/>
            <w:vAlign w:val="center"/>
          </w:tcPr>
          <w:p w14:paraId="08BB88E7" w14:textId="6E92E039" w:rsidR="00083A62" w:rsidRPr="00872B0E" w:rsidRDefault="00D456F1" w:rsidP="00203531">
            <w:pPr>
              <w:widowControl w:val="0"/>
              <w:rPr>
                <w:rFonts w:ascii="Arial" w:eastAsia="Times New Roman" w:hAnsi="Arial" w:cs="Arial"/>
                <w:b/>
                <w:sz w:val="28"/>
                <w:szCs w:val="28"/>
                <w:lang w:eastAsia="pl-PL"/>
              </w:rPr>
            </w:pPr>
            <w:proofErr w:type="spellStart"/>
            <w:r w:rsidRPr="00872B0E">
              <w:rPr>
                <w:rFonts w:ascii="Arial" w:eastAsia="Times New Roman" w:hAnsi="Arial" w:cs="Arial"/>
                <w:b/>
                <w:sz w:val="28"/>
                <w:szCs w:val="28"/>
                <w:lang w:eastAsia="pl-PL"/>
              </w:rPr>
              <w:t>Zaparzacz</w:t>
            </w:r>
            <w:proofErr w:type="spellEnd"/>
            <w:r w:rsidRPr="00872B0E">
              <w:rPr>
                <w:rFonts w:ascii="Arial" w:eastAsia="Times New Roman" w:hAnsi="Arial" w:cs="Arial"/>
                <w:b/>
                <w:sz w:val="28"/>
                <w:szCs w:val="28"/>
                <w:lang w:eastAsia="pl-PL"/>
              </w:rPr>
              <w:t xml:space="preserve"> do kawy – warnik</w:t>
            </w:r>
          </w:p>
        </w:tc>
        <w:tc>
          <w:tcPr>
            <w:tcW w:w="993" w:type="dxa"/>
            <w:shd w:val="clear" w:color="auto" w:fill="D9D9D9" w:themeFill="background1" w:themeFillShade="D9"/>
            <w:vAlign w:val="center"/>
          </w:tcPr>
          <w:p w14:paraId="1D7FCCF4" w14:textId="002FAD60" w:rsidR="00083A62" w:rsidRPr="00872B0E" w:rsidRDefault="00D456F1" w:rsidP="00203531">
            <w:pPr>
              <w:widowControl w:val="0"/>
              <w:jc w:val="center"/>
              <w:rPr>
                <w:rFonts w:ascii="Arial" w:hAnsi="Arial" w:cs="Arial"/>
                <w:b/>
                <w:bCs/>
                <w:sz w:val="20"/>
                <w:szCs w:val="20"/>
              </w:rPr>
            </w:pPr>
            <w:r w:rsidRPr="00872B0E">
              <w:rPr>
                <w:rFonts w:ascii="Arial" w:hAnsi="Arial" w:cs="Arial"/>
                <w:b/>
                <w:bCs/>
                <w:sz w:val="20"/>
                <w:szCs w:val="20"/>
              </w:rPr>
              <w:t>2</w:t>
            </w:r>
            <w:r w:rsidR="00083A62" w:rsidRPr="00872B0E">
              <w:rPr>
                <w:rFonts w:ascii="Arial" w:hAnsi="Arial" w:cs="Arial"/>
                <w:b/>
                <w:bCs/>
                <w:sz w:val="20"/>
                <w:szCs w:val="20"/>
              </w:rPr>
              <w:t xml:space="preserve"> szt.</w:t>
            </w:r>
          </w:p>
        </w:tc>
        <w:tc>
          <w:tcPr>
            <w:tcW w:w="2555" w:type="dxa"/>
            <w:shd w:val="clear" w:color="auto" w:fill="D9D9D9" w:themeFill="background1" w:themeFillShade="D9"/>
            <w:vAlign w:val="bottom"/>
          </w:tcPr>
          <w:p w14:paraId="0D95D8C3" w14:textId="77777777" w:rsidR="00344A8C" w:rsidRDefault="00344A8C" w:rsidP="00203531">
            <w:pPr>
              <w:jc w:val="center"/>
              <w:rPr>
                <w:rFonts w:ascii="Arial" w:hAnsi="Arial" w:cs="Arial"/>
                <w:sz w:val="16"/>
                <w:szCs w:val="16"/>
              </w:rPr>
            </w:pPr>
          </w:p>
          <w:p w14:paraId="4AE6679C" w14:textId="4E5AD478" w:rsidR="00083A62" w:rsidRPr="00872B0E" w:rsidRDefault="00083A62" w:rsidP="00203531">
            <w:pPr>
              <w:jc w:val="center"/>
              <w:rPr>
                <w:rFonts w:ascii="Arial" w:hAnsi="Arial" w:cs="Arial"/>
                <w:sz w:val="16"/>
                <w:szCs w:val="16"/>
              </w:rPr>
            </w:pPr>
            <w:r w:rsidRPr="00872B0E">
              <w:rPr>
                <w:rFonts w:ascii="Arial" w:hAnsi="Arial" w:cs="Arial"/>
                <w:sz w:val="16"/>
                <w:szCs w:val="16"/>
              </w:rPr>
              <w:t>Producent: …………………</w:t>
            </w:r>
          </w:p>
          <w:p w14:paraId="0421A3A4" w14:textId="77777777" w:rsidR="00083A62" w:rsidRPr="00872B0E" w:rsidRDefault="00083A62" w:rsidP="00203531">
            <w:pPr>
              <w:jc w:val="center"/>
              <w:rPr>
                <w:rFonts w:ascii="Arial" w:hAnsi="Arial" w:cs="Arial"/>
                <w:sz w:val="16"/>
                <w:szCs w:val="16"/>
              </w:rPr>
            </w:pPr>
          </w:p>
          <w:p w14:paraId="198F877F" w14:textId="77777777" w:rsidR="00083A62" w:rsidRPr="00872B0E" w:rsidRDefault="00083A62" w:rsidP="00203531">
            <w:pPr>
              <w:jc w:val="center"/>
              <w:rPr>
                <w:rFonts w:ascii="Arial" w:hAnsi="Arial" w:cs="Arial"/>
                <w:sz w:val="16"/>
                <w:szCs w:val="16"/>
              </w:rPr>
            </w:pPr>
          </w:p>
          <w:p w14:paraId="324DE077"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Model: ……………………..</w:t>
            </w:r>
          </w:p>
          <w:p w14:paraId="70A8FA16" w14:textId="77777777" w:rsidR="00083A62" w:rsidRPr="00872B0E" w:rsidRDefault="00083A62" w:rsidP="00203531">
            <w:pPr>
              <w:jc w:val="center"/>
              <w:rPr>
                <w:rFonts w:ascii="Arial" w:hAnsi="Arial" w:cs="Arial"/>
                <w:sz w:val="16"/>
                <w:szCs w:val="16"/>
              </w:rPr>
            </w:pPr>
          </w:p>
          <w:p w14:paraId="1D8F1B6D"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161BDAC6" w14:textId="78C760F1" w:rsidR="00083A62" w:rsidRPr="00872B0E" w:rsidRDefault="00083A62" w:rsidP="00203531">
            <w:pPr>
              <w:jc w:val="center"/>
              <w:rPr>
                <w:rFonts w:ascii="Arial" w:hAnsi="Arial" w:cs="Arial"/>
                <w:sz w:val="16"/>
                <w:szCs w:val="16"/>
              </w:rPr>
            </w:pPr>
            <w:r w:rsidRPr="00872B0E">
              <w:rPr>
                <w:rFonts w:ascii="Arial" w:hAnsi="Arial" w:cs="Arial"/>
                <w:sz w:val="16"/>
                <w:szCs w:val="16"/>
              </w:rPr>
              <w:t>………………</w:t>
            </w:r>
          </w:p>
          <w:p w14:paraId="45A49DEB"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74B1EDB"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w:t>
            </w:r>
          </w:p>
          <w:p w14:paraId="77EB9345"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237DA47F" w14:textId="77777777" w:rsidR="00083A62" w:rsidRPr="00872B0E" w:rsidRDefault="00083A62" w:rsidP="00203531">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61C5B4E" w14:textId="77777777" w:rsidR="00083A62" w:rsidRPr="00872B0E" w:rsidRDefault="00083A62" w:rsidP="00203531">
            <w:pPr>
              <w:rPr>
                <w:rFonts w:ascii="Arial" w:hAnsi="Arial" w:cs="Arial"/>
                <w:sz w:val="16"/>
                <w:szCs w:val="16"/>
              </w:rPr>
            </w:pPr>
          </w:p>
        </w:tc>
      </w:tr>
      <w:tr w:rsidR="000131CC" w:rsidRPr="00872B0E" w14:paraId="1DBAE771" w14:textId="77777777" w:rsidTr="00A7010D">
        <w:trPr>
          <w:trHeight w:val="1062"/>
        </w:trPr>
        <w:tc>
          <w:tcPr>
            <w:tcW w:w="704" w:type="dxa"/>
            <w:shd w:val="clear" w:color="auto" w:fill="FFFFFF" w:themeFill="background1"/>
            <w:vAlign w:val="center"/>
          </w:tcPr>
          <w:p w14:paraId="03B7D5CB" w14:textId="63865335" w:rsidR="000131CC" w:rsidRPr="00872B0E" w:rsidRDefault="000131CC" w:rsidP="00083A62">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C88F033" w14:textId="406EF708" w:rsidR="000131CC" w:rsidRPr="00872B0E" w:rsidRDefault="000131CC" w:rsidP="00900760">
            <w:pPr>
              <w:ind w:left="177" w:hanging="177"/>
              <w:rPr>
                <w:rFonts w:ascii="Arial" w:hAnsi="Arial" w:cs="Arial"/>
                <w:sz w:val="16"/>
                <w:szCs w:val="16"/>
              </w:rPr>
            </w:pPr>
            <w:r w:rsidRPr="00872B0E">
              <w:rPr>
                <w:rFonts w:ascii="Arial" w:hAnsi="Arial" w:cs="Arial"/>
                <w:sz w:val="16"/>
                <w:szCs w:val="16"/>
              </w:rPr>
              <w:t xml:space="preserve">- obudowa ze stali nierdzewnej                                </w:t>
            </w:r>
          </w:p>
          <w:p w14:paraId="59E38DEC" w14:textId="42D1BADC" w:rsidR="000131CC" w:rsidRPr="00872B0E" w:rsidRDefault="000131CC" w:rsidP="00D456F1">
            <w:pPr>
              <w:rPr>
                <w:rFonts w:ascii="Arial" w:hAnsi="Arial" w:cs="Arial"/>
                <w:sz w:val="16"/>
                <w:szCs w:val="16"/>
              </w:rPr>
            </w:pPr>
            <w:r w:rsidRPr="00872B0E">
              <w:rPr>
                <w:rFonts w:ascii="Arial" w:hAnsi="Arial" w:cs="Arial"/>
                <w:sz w:val="16"/>
                <w:szCs w:val="16"/>
              </w:rPr>
              <w:t xml:space="preserve">- wskaźnik poziomu napełnienia </w:t>
            </w:r>
          </w:p>
          <w:p w14:paraId="4521DAF6" w14:textId="77777777" w:rsidR="000131CC" w:rsidRPr="00872B0E" w:rsidRDefault="000131CC" w:rsidP="00D456F1">
            <w:pPr>
              <w:widowControl w:val="0"/>
              <w:rPr>
                <w:rFonts w:ascii="Arial" w:hAnsi="Arial" w:cs="Arial"/>
                <w:sz w:val="16"/>
                <w:szCs w:val="16"/>
              </w:rPr>
            </w:pPr>
            <w:r w:rsidRPr="00872B0E">
              <w:rPr>
                <w:rFonts w:ascii="Arial" w:hAnsi="Arial" w:cs="Arial"/>
                <w:sz w:val="16"/>
                <w:szCs w:val="16"/>
              </w:rPr>
              <w:t xml:space="preserve">- 2 oddzielne systemy grzewcze dla </w:t>
            </w:r>
          </w:p>
          <w:p w14:paraId="5A1FC987" w14:textId="7C07C006" w:rsidR="000131CC" w:rsidRPr="00872B0E" w:rsidRDefault="000131CC" w:rsidP="00E403E1">
            <w:pPr>
              <w:widowControl w:val="0"/>
              <w:ind w:left="35" w:hanging="35"/>
              <w:rPr>
                <w:rFonts w:ascii="Arial" w:hAnsi="Arial" w:cs="Arial"/>
                <w:sz w:val="16"/>
                <w:szCs w:val="16"/>
              </w:rPr>
            </w:pPr>
            <w:r w:rsidRPr="00872B0E">
              <w:rPr>
                <w:rFonts w:ascii="Arial" w:hAnsi="Arial" w:cs="Arial"/>
                <w:sz w:val="16"/>
                <w:szCs w:val="16"/>
              </w:rPr>
              <w:t xml:space="preserve">   funkcji zaparzania i utrzymywania ciepła </w:t>
            </w:r>
          </w:p>
          <w:p w14:paraId="3E917D26" w14:textId="29B0AA2E" w:rsidR="000131CC" w:rsidRPr="00872B0E" w:rsidRDefault="000131CC" w:rsidP="00332DE1">
            <w:pPr>
              <w:widowControl w:val="0"/>
              <w:rPr>
                <w:rFonts w:ascii="Arial" w:eastAsia="Times New Roman" w:hAnsi="Arial" w:cs="Arial"/>
                <w:sz w:val="16"/>
                <w:szCs w:val="16"/>
                <w:lang w:eastAsia="pl-PL"/>
              </w:rPr>
            </w:pPr>
            <w:r w:rsidRPr="00872B0E">
              <w:rPr>
                <w:rFonts w:ascii="Arial" w:hAnsi="Arial" w:cs="Arial"/>
                <w:sz w:val="16"/>
                <w:szCs w:val="16"/>
              </w:rPr>
              <w:t xml:space="preserve">- moc przyłączeniowa: min. 1,2 kW / 230 V  </w:t>
            </w:r>
          </w:p>
        </w:tc>
        <w:tc>
          <w:tcPr>
            <w:tcW w:w="993" w:type="dxa"/>
            <w:vMerge w:val="restart"/>
            <w:shd w:val="clear" w:color="auto" w:fill="FFFFFF" w:themeFill="background1"/>
            <w:vAlign w:val="center"/>
          </w:tcPr>
          <w:p w14:paraId="6E7B01AE" w14:textId="77777777" w:rsidR="000131CC" w:rsidRPr="00872B0E" w:rsidRDefault="000131CC" w:rsidP="00083A62">
            <w:pPr>
              <w:widowControl w:val="0"/>
              <w:rPr>
                <w:rFonts w:ascii="Arial" w:hAnsi="Arial" w:cs="Arial"/>
                <w:sz w:val="16"/>
                <w:szCs w:val="16"/>
              </w:rPr>
            </w:pPr>
          </w:p>
        </w:tc>
        <w:tc>
          <w:tcPr>
            <w:tcW w:w="2555" w:type="dxa"/>
            <w:vMerge w:val="restart"/>
            <w:shd w:val="clear" w:color="auto" w:fill="FFFFFF" w:themeFill="background1"/>
            <w:vAlign w:val="center"/>
          </w:tcPr>
          <w:p w14:paraId="71D10710"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Tak/Nie*</w:t>
            </w:r>
          </w:p>
          <w:p w14:paraId="7FFC591B" w14:textId="7C783038" w:rsidR="000131CC" w:rsidRPr="00872B0E" w:rsidRDefault="000131CC" w:rsidP="00083A62">
            <w:pPr>
              <w:jc w:val="center"/>
              <w:rPr>
                <w:rFonts w:ascii="Arial" w:hAnsi="Arial" w:cs="Arial"/>
                <w:sz w:val="18"/>
                <w:szCs w:val="18"/>
              </w:rPr>
            </w:pPr>
          </w:p>
        </w:tc>
        <w:tc>
          <w:tcPr>
            <w:tcW w:w="1418" w:type="dxa"/>
            <w:vMerge w:val="restart"/>
            <w:shd w:val="clear" w:color="auto" w:fill="FFFFFF" w:themeFill="background1"/>
            <w:vAlign w:val="bottom"/>
          </w:tcPr>
          <w:p w14:paraId="0EF36C67" w14:textId="77777777" w:rsidR="000131CC" w:rsidRPr="00872B0E" w:rsidRDefault="000131CC" w:rsidP="00083A62">
            <w:pPr>
              <w:jc w:val="center"/>
              <w:rPr>
                <w:rFonts w:ascii="Arial" w:hAnsi="Arial" w:cs="Arial"/>
                <w:sz w:val="16"/>
                <w:szCs w:val="16"/>
              </w:rPr>
            </w:pPr>
          </w:p>
        </w:tc>
        <w:tc>
          <w:tcPr>
            <w:tcW w:w="1417" w:type="dxa"/>
            <w:vMerge w:val="restart"/>
            <w:shd w:val="clear" w:color="auto" w:fill="FFFFFF" w:themeFill="background1"/>
            <w:vAlign w:val="bottom"/>
          </w:tcPr>
          <w:p w14:paraId="2B926E2E" w14:textId="77777777" w:rsidR="000131CC" w:rsidRPr="00872B0E" w:rsidRDefault="000131CC"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B99AE7B"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1C7815F" w14:textId="77777777" w:rsidR="000131CC" w:rsidRPr="00872B0E" w:rsidRDefault="000131CC" w:rsidP="00083A62">
            <w:pPr>
              <w:rPr>
                <w:rFonts w:ascii="Arial" w:hAnsi="Arial" w:cs="Arial"/>
                <w:sz w:val="16"/>
                <w:szCs w:val="16"/>
              </w:rPr>
            </w:pPr>
          </w:p>
        </w:tc>
      </w:tr>
      <w:tr w:rsidR="000131CC" w:rsidRPr="00872B0E" w14:paraId="0E4B882A" w14:textId="77777777" w:rsidTr="00B35024">
        <w:tc>
          <w:tcPr>
            <w:tcW w:w="704" w:type="dxa"/>
            <w:shd w:val="clear" w:color="auto" w:fill="FFFFFF" w:themeFill="background1"/>
            <w:vAlign w:val="center"/>
          </w:tcPr>
          <w:p w14:paraId="490877C3" w14:textId="03BEB972" w:rsidR="000131CC" w:rsidRPr="00872B0E" w:rsidRDefault="000131CC" w:rsidP="00083A62">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64E75AF0" w14:textId="152A7A79" w:rsidR="000131CC" w:rsidRPr="00872B0E" w:rsidRDefault="000131CC" w:rsidP="00216A57">
            <w:pPr>
              <w:rPr>
                <w:rFonts w:ascii="Arial" w:hAnsi="Arial" w:cs="Arial"/>
                <w:sz w:val="16"/>
                <w:szCs w:val="16"/>
              </w:rPr>
            </w:pPr>
            <w:r w:rsidRPr="00872B0E">
              <w:rPr>
                <w:rFonts w:ascii="Arial" w:hAnsi="Arial" w:cs="Arial"/>
                <w:sz w:val="16"/>
                <w:szCs w:val="16"/>
              </w:rPr>
              <w:t>Pojemność: min.  9 litrów, max. 10 l</w:t>
            </w:r>
          </w:p>
        </w:tc>
        <w:tc>
          <w:tcPr>
            <w:tcW w:w="993" w:type="dxa"/>
            <w:vMerge/>
            <w:shd w:val="clear" w:color="auto" w:fill="FFFFFF" w:themeFill="background1"/>
            <w:vAlign w:val="center"/>
          </w:tcPr>
          <w:p w14:paraId="1A98A6FF"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6D4B3723" w14:textId="53DA1E80"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98F23E3"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0360A425"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D85C97A"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08F2358" w14:textId="77777777" w:rsidR="000131CC" w:rsidRPr="00872B0E" w:rsidRDefault="000131CC" w:rsidP="00083A62">
            <w:pPr>
              <w:rPr>
                <w:rFonts w:ascii="Arial" w:hAnsi="Arial" w:cs="Arial"/>
                <w:sz w:val="16"/>
                <w:szCs w:val="16"/>
              </w:rPr>
            </w:pPr>
          </w:p>
        </w:tc>
      </w:tr>
      <w:tr w:rsidR="000131CC" w:rsidRPr="00872B0E" w14:paraId="5BA6807E" w14:textId="77777777" w:rsidTr="00B35024">
        <w:tc>
          <w:tcPr>
            <w:tcW w:w="704" w:type="dxa"/>
            <w:shd w:val="clear" w:color="auto" w:fill="FFFFFF" w:themeFill="background1"/>
            <w:vAlign w:val="center"/>
          </w:tcPr>
          <w:p w14:paraId="23A9BDF4" w14:textId="1D9C3998" w:rsidR="000131CC" w:rsidRPr="00872B0E" w:rsidRDefault="000131CC" w:rsidP="00083A62">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64AADEDB" w14:textId="77777777" w:rsidR="00A7010D" w:rsidRDefault="00A7010D" w:rsidP="00A7010D">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41E90EAF" w14:textId="0A345479" w:rsidR="003E1B48" w:rsidRPr="00872B0E" w:rsidRDefault="00A7010D" w:rsidP="00A7010D">
            <w:pPr>
              <w:widowControl w:val="0"/>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24E52FA2"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07612E73" w14:textId="2DCDBAE9"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363FA807"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431DDB80"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B7A97DC"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20D55F" w14:textId="77777777" w:rsidR="000131CC" w:rsidRPr="00872B0E" w:rsidRDefault="000131CC" w:rsidP="00083A62">
            <w:pPr>
              <w:rPr>
                <w:rFonts w:ascii="Arial" w:hAnsi="Arial" w:cs="Arial"/>
                <w:sz w:val="16"/>
                <w:szCs w:val="16"/>
              </w:rPr>
            </w:pPr>
          </w:p>
        </w:tc>
      </w:tr>
      <w:tr w:rsidR="000131CC" w:rsidRPr="00872B0E" w14:paraId="4C4B6BF6" w14:textId="77777777" w:rsidTr="00B35024">
        <w:tc>
          <w:tcPr>
            <w:tcW w:w="704" w:type="dxa"/>
            <w:shd w:val="clear" w:color="auto" w:fill="FFFFFF" w:themeFill="background1"/>
            <w:vAlign w:val="center"/>
          </w:tcPr>
          <w:p w14:paraId="264D89EF" w14:textId="57381918" w:rsidR="000131CC" w:rsidRPr="00872B0E" w:rsidRDefault="000131CC" w:rsidP="00083A62">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07B14BED" w14:textId="55E1E303" w:rsidR="000131CC" w:rsidRPr="00872B0E" w:rsidRDefault="000131CC" w:rsidP="00083A62">
            <w:pPr>
              <w:widowControl w:val="0"/>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 xml:space="preserve">Produkt fabrycznie nowy, nieużywany, </w:t>
            </w:r>
            <w:proofErr w:type="spellStart"/>
            <w:r w:rsidRPr="00872B0E">
              <w:rPr>
                <w:rFonts w:ascii="Arial" w:eastAsia="Times New Roman" w:hAnsi="Arial" w:cs="Arial"/>
                <w:sz w:val="16"/>
                <w:szCs w:val="16"/>
                <w:lang w:eastAsia="pl-PL"/>
              </w:rPr>
              <w:t>niepowystawow</w:t>
            </w:r>
            <w:r w:rsidR="004D5A1E">
              <w:rPr>
                <w:rFonts w:ascii="Arial" w:eastAsia="Times New Roman" w:hAnsi="Arial" w:cs="Arial"/>
                <w:sz w:val="16"/>
                <w:szCs w:val="16"/>
                <w:lang w:eastAsia="pl-PL"/>
              </w:rPr>
              <w:t>y</w:t>
            </w:r>
            <w:proofErr w:type="spellEnd"/>
          </w:p>
        </w:tc>
        <w:tc>
          <w:tcPr>
            <w:tcW w:w="993" w:type="dxa"/>
            <w:vMerge/>
            <w:shd w:val="clear" w:color="auto" w:fill="FFFFFF" w:themeFill="background1"/>
            <w:vAlign w:val="center"/>
          </w:tcPr>
          <w:p w14:paraId="37BA7C1E"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08386D82" w14:textId="73256BF3"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7CDC933"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2CAC937A"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A2832A"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C8EC5EA" w14:textId="77777777" w:rsidR="000131CC" w:rsidRPr="00872B0E" w:rsidRDefault="000131CC" w:rsidP="00083A62">
            <w:pPr>
              <w:rPr>
                <w:rFonts w:ascii="Arial" w:hAnsi="Arial" w:cs="Arial"/>
                <w:sz w:val="16"/>
                <w:szCs w:val="16"/>
              </w:rPr>
            </w:pPr>
          </w:p>
        </w:tc>
      </w:tr>
      <w:tr w:rsidR="000131CC" w:rsidRPr="00872B0E" w14:paraId="149050EC" w14:textId="77777777" w:rsidTr="00B35024">
        <w:tc>
          <w:tcPr>
            <w:tcW w:w="704" w:type="dxa"/>
            <w:shd w:val="clear" w:color="auto" w:fill="FFFFFF" w:themeFill="background1"/>
            <w:vAlign w:val="center"/>
          </w:tcPr>
          <w:p w14:paraId="0479A0ED" w14:textId="70066DE8" w:rsidR="000131CC" w:rsidRPr="00872B0E" w:rsidRDefault="000131CC" w:rsidP="00083A62">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31FD7951" w14:textId="77777777" w:rsidR="00B8238B" w:rsidRDefault="000131CC" w:rsidP="00083A62">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Zakres zamówienia obejmuje transport, rozładunek, wniesienie do  pomieszczeń wskazanych przez zamawiającego</w:t>
            </w:r>
          </w:p>
          <w:p w14:paraId="491F4E6F" w14:textId="6423DF62" w:rsidR="000131CC" w:rsidRPr="00872B0E" w:rsidRDefault="000131CC" w:rsidP="00083A62">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i uruchomienie  na koszt Wykonawcy </w:t>
            </w:r>
          </w:p>
        </w:tc>
        <w:tc>
          <w:tcPr>
            <w:tcW w:w="993" w:type="dxa"/>
            <w:vMerge/>
            <w:shd w:val="clear" w:color="auto" w:fill="FFFFFF" w:themeFill="background1"/>
            <w:vAlign w:val="center"/>
          </w:tcPr>
          <w:p w14:paraId="5110C3DA"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0B365FA2" w14:textId="09BF8988"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3FFF90BC"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4A604FB1"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BDE1982"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28572C2" w14:textId="77777777" w:rsidR="000131CC" w:rsidRPr="00872B0E" w:rsidRDefault="000131CC" w:rsidP="00083A62">
            <w:pPr>
              <w:rPr>
                <w:rFonts w:ascii="Arial" w:hAnsi="Arial" w:cs="Arial"/>
                <w:sz w:val="16"/>
                <w:szCs w:val="16"/>
              </w:rPr>
            </w:pPr>
          </w:p>
        </w:tc>
      </w:tr>
      <w:tr w:rsidR="000131CC" w:rsidRPr="00872B0E" w14:paraId="2ECFF579" w14:textId="77777777" w:rsidTr="00B35024">
        <w:tc>
          <w:tcPr>
            <w:tcW w:w="704" w:type="dxa"/>
            <w:shd w:val="clear" w:color="auto" w:fill="FFFFFF" w:themeFill="background1"/>
            <w:vAlign w:val="center"/>
          </w:tcPr>
          <w:p w14:paraId="7F7D3C68" w14:textId="19E5267C" w:rsidR="000131CC" w:rsidRPr="00872B0E" w:rsidRDefault="000131CC" w:rsidP="00083A62">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549140E9" w14:textId="77777777" w:rsidR="000131CC" w:rsidRPr="00872B0E" w:rsidRDefault="000131CC" w:rsidP="00083A62">
            <w:pPr>
              <w:widowControl w:val="0"/>
              <w:rPr>
                <w:rFonts w:ascii="Arial" w:eastAsia="Times New Roman" w:hAnsi="Arial" w:cs="Arial"/>
                <w:sz w:val="16"/>
                <w:szCs w:val="16"/>
                <w:lang w:eastAsia="pl-PL"/>
              </w:rPr>
            </w:pPr>
          </w:p>
          <w:p w14:paraId="6374047B" w14:textId="77777777" w:rsidR="000131CC" w:rsidRPr="00872B0E" w:rsidRDefault="000131CC"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74DCDAB7" w14:textId="77777777" w:rsidR="000131CC" w:rsidRPr="00872B0E" w:rsidRDefault="000131CC" w:rsidP="00083A62">
            <w:pPr>
              <w:widowControl w:val="0"/>
              <w:rPr>
                <w:rFonts w:ascii="Arial" w:eastAsia="Times New Roman" w:hAnsi="Arial" w:cs="Arial"/>
                <w:sz w:val="16"/>
                <w:szCs w:val="16"/>
                <w:lang w:eastAsia="pl-PL"/>
              </w:rPr>
            </w:pPr>
          </w:p>
          <w:p w14:paraId="02835759" w14:textId="77777777" w:rsidR="000131CC" w:rsidRPr="00872B0E" w:rsidRDefault="000131CC" w:rsidP="00083A62">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03BAA4A9" w14:textId="77777777" w:rsidR="000131CC" w:rsidRPr="00872B0E" w:rsidRDefault="000131CC" w:rsidP="00083A62">
            <w:pPr>
              <w:widowControl w:val="0"/>
              <w:rPr>
                <w:rFonts w:ascii="Arial" w:hAnsi="Arial" w:cs="Arial"/>
                <w:sz w:val="16"/>
                <w:szCs w:val="16"/>
              </w:rPr>
            </w:pPr>
          </w:p>
        </w:tc>
        <w:tc>
          <w:tcPr>
            <w:tcW w:w="2555" w:type="dxa"/>
            <w:shd w:val="clear" w:color="auto" w:fill="FFFFFF" w:themeFill="background1"/>
            <w:vAlign w:val="center"/>
          </w:tcPr>
          <w:p w14:paraId="3F69671E" w14:textId="77777777" w:rsidR="00624001" w:rsidRDefault="00624001" w:rsidP="0062400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9A5C2EA" w14:textId="77777777" w:rsidR="00624001" w:rsidRPr="00872B0E" w:rsidRDefault="00624001" w:rsidP="00624001">
            <w:pPr>
              <w:jc w:val="center"/>
              <w:rPr>
                <w:rFonts w:ascii="Arial" w:hAnsi="Arial" w:cs="Arial"/>
                <w:sz w:val="16"/>
                <w:szCs w:val="16"/>
              </w:rPr>
            </w:pPr>
            <w:r>
              <w:rPr>
                <w:rFonts w:ascii="Arial" w:hAnsi="Arial" w:cs="Arial"/>
                <w:sz w:val="16"/>
                <w:szCs w:val="16"/>
              </w:rPr>
              <w:t>(określić)</w:t>
            </w:r>
          </w:p>
          <w:p w14:paraId="77335CC0"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87A387A" w14:textId="77777777" w:rsidR="00624001" w:rsidRPr="00872B0E" w:rsidRDefault="00624001" w:rsidP="00624001">
            <w:pPr>
              <w:jc w:val="center"/>
              <w:rPr>
                <w:rFonts w:ascii="Arial" w:hAnsi="Arial" w:cs="Arial"/>
                <w:color w:val="FF0000"/>
                <w:sz w:val="16"/>
                <w:szCs w:val="16"/>
              </w:rPr>
            </w:pPr>
          </w:p>
          <w:p w14:paraId="53D54436"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Powyżej 12 miesięcy</w:t>
            </w:r>
          </w:p>
          <w:p w14:paraId="37A6A5AF"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F2EEACB"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A4BAB22" w14:textId="15F21469" w:rsidR="000131CC" w:rsidRPr="00872B0E" w:rsidRDefault="00624001" w:rsidP="00624001">
            <w:pPr>
              <w:jc w:val="center"/>
              <w:rPr>
                <w:rFonts w:ascii="Arial" w:hAnsi="Arial" w:cs="Arial"/>
                <w:sz w:val="18"/>
                <w:szCs w:val="18"/>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33F1099D"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410AA78F"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0CB0123"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6F77854" w14:textId="77777777" w:rsidR="000131CC" w:rsidRPr="00872B0E" w:rsidRDefault="000131CC" w:rsidP="00083A62">
            <w:pPr>
              <w:rPr>
                <w:rFonts w:ascii="Arial" w:hAnsi="Arial" w:cs="Arial"/>
                <w:sz w:val="16"/>
                <w:szCs w:val="16"/>
              </w:rPr>
            </w:pPr>
          </w:p>
        </w:tc>
      </w:tr>
      <w:tr w:rsidR="00083A62" w:rsidRPr="00872B0E" w14:paraId="587561FD" w14:textId="77777777" w:rsidTr="00B35024">
        <w:trPr>
          <w:trHeight w:val="795"/>
        </w:trPr>
        <w:tc>
          <w:tcPr>
            <w:tcW w:w="704" w:type="dxa"/>
            <w:shd w:val="clear" w:color="auto" w:fill="D9D9D9" w:themeFill="background1" w:themeFillShade="D9"/>
            <w:vAlign w:val="center"/>
          </w:tcPr>
          <w:p w14:paraId="1CA388EF" w14:textId="2476D125" w:rsidR="00083A62" w:rsidRPr="00872B0E" w:rsidRDefault="00083A62" w:rsidP="00083A62">
            <w:pPr>
              <w:jc w:val="center"/>
              <w:rPr>
                <w:rFonts w:ascii="Arial" w:hAnsi="Arial" w:cs="Arial"/>
                <w:b/>
                <w:bCs/>
                <w:sz w:val="20"/>
                <w:szCs w:val="20"/>
              </w:rPr>
            </w:pPr>
            <w:r w:rsidRPr="00872B0E">
              <w:rPr>
                <w:rFonts w:ascii="Arial" w:hAnsi="Arial" w:cs="Arial"/>
                <w:b/>
                <w:bCs/>
                <w:sz w:val="20"/>
                <w:szCs w:val="20"/>
              </w:rPr>
              <w:t>V</w:t>
            </w:r>
            <w:r w:rsidR="00203531" w:rsidRPr="00872B0E">
              <w:rPr>
                <w:rFonts w:ascii="Arial" w:hAnsi="Arial" w:cs="Arial"/>
                <w:b/>
                <w:bCs/>
                <w:sz w:val="20"/>
                <w:szCs w:val="20"/>
              </w:rPr>
              <w:t>I</w:t>
            </w:r>
          </w:p>
          <w:p w14:paraId="36A4CC67" w14:textId="48A6132F" w:rsidR="00083A62" w:rsidRPr="00872B0E" w:rsidRDefault="00083A62" w:rsidP="00083A62">
            <w:pPr>
              <w:jc w:val="center"/>
              <w:rPr>
                <w:rFonts w:ascii="Arial" w:hAnsi="Arial" w:cs="Arial"/>
                <w:b/>
                <w:bCs/>
                <w:color w:val="FF0000"/>
                <w:sz w:val="20"/>
                <w:szCs w:val="20"/>
              </w:rPr>
            </w:pPr>
          </w:p>
          <w:p w14:paraId="48C8EFAC" w14:textId="77777777" w:rsidR="00083A62" w:rsidRPr="00872B0E" w:rsidRDefault="00083A62" w:rsidP="00083A62">
            <w:pPr>
              <w:jc w:val="center"/>
              <w:rPr>
                <w:rFonts w:ascii="Arial" w:hAnsi="Arial" w:cs="Arial"/>
                <w:b/>
                <w:bCs/>
                <w:sz w:val="16"/>
                <w:szCs w:val="16"/>
              </w:rPr>
            </w:pPr>
          </w:p>
        </w:tc>
        <w:tc>
          <w:tcPr>
            <w:tcW w:w="3685" w:type="dxa"/>
            <w:shd w:val="clear" w:color="auto" w:fill="D9D9D9" w:themeFill="background1" w:themeFillShade="D9"/>
            <w:vAlign w:val="center"/>
          </w:tcPr>
          <w:p w14:paraId="5F9F71D3" w14:textId="56367275" w:rsidR="00083A62" w:rsidRPr="00872B0E" w:rsidRDefault="00D456F1" w:rsidP="00083A62">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Waga elektroniczna</w:t>
            </w:r>
          </w:p>
        </w:tc>
        <w:tc>
          <w:tcPr>
            <w:tcW w:w="993" w:type="dxa"/>
            <w:shd w:val="clear" w:color="auto" w:fill="D9D9D9" w:themeFill="background1" w:themeFillShade="D9"/>
            <w:vAlign w:val="center"/>
          </w:tcPr>
          <w:p w14:paraId="02DE8B6A" w14:textId="4CDBD42E" w:rsidR="00083A62" w:rsidRPr="00872B0E" w:rsidRDefault="00083A62" w:rsidP="00083A62">
            <w:pPr>
              <w:widowControl w:val="0"/>
              <w:jc w:val="center"/>
              <w:rPr>
                <w:rFonts w:ascii="Arial" w:hAnsi="Arial" w:cs="Arial"/>
                <w:b/>
                <w:bCs/>
                <w:sz w:val="20"/>
                <w:szCs w:val="20"/>
              </w:rPr>
            </w:pPr>
            <w:r w:rsidRPr="00872B0E">
              <w:rPr>
                <w:rFonts w:ascii="Arial" w:hAnsi="Arial" w:cs="Arial"/>
                <w:b/>
                <w:bCs/>
                <w:sz w:val="20"/>
                <w:szCs w:val="20"/>
              </w:rPr>
              <w:t>6 szt.</w:t>
            </w:r>
          </w:p>
        </w:tc>
        <w:tc>
          <w:tcPr>
            <w:tcW w:w="2555" w:type="dxa"/>
            <w:shd w:val="clear" w:color="auto" w:fill="D9D9D9" w:themeFill="background1" w:themeFillShade="D9"/>
            <w:vAlign w:val="bottom"/>
          </w:tcPr>
          <w:p w14:paraId="699D6AC2" w14:textId="77777777" w:rsidR="00344A8C" w:rsidRDefault="00344A8C" w:rsidP="00083A62">
            <w:pPr>
              <w:jc w:val="center"/>
              <w:rPr>
                <w:rFonts w:ascii="Arial" w:hAnsi="Arial" w:cs="Arial"/>
                <w:sz w:val="16"/>
                <w:szCs w:val="16"/>
              </w:rPr>
            </w:pPr>
          </w:p>
          <w:p w14:paraId="709C1A68" w14:textId="13DEE900" w:rsidR="00083A62" w:rsidRPr="00872B0E" w:rsidRDefault="00083A62" w:rsidP="00083A62">
            <w:pPr>
              <w:jc w:val="center"/>
              <w:rPr>
                <w:rFonts w:ascii="Arial" w:hAnsi="Arial" w:cs="Arial"/>
                <w:sz w:val="16"/>
                <w:szCs w:val="16"/>
              </w:rPr>
            </w:pPr>
            <w:r w:rsidRPr="00872B0E">
              <w:rPr>
                <w:rFonts w:ascii="Arial" w:hAnsi="Arial" w:cs="Arial"/>
                <w:sz w:val="16"/>
                <w:szCs w:val="16"/>
              </w:rPr>
              <w:t>Producent: …………………</w:t>
            </w:r>
          </w:p>
          <w:p w14:paraId="2FAE06C9" w14:textId="77777777" w:rsidR="00083A62" w:rsidRPr="00872B0E" w:rsidRDefault="00083A62" w:rsidP="00083A62">
            <w:pPr>
              <w:jc w:val="center"/>
              <w:rPr>
                <w:rFonts w:ascii="Arial" w:hAnsi="Arial" w:cs="Arial"/>
                <w:sz w:val="16"/>
                <w:szCs w:val="16"/>
              </w:rPr>
            </w:pPr>
          </w:p>
          <w:p w14:paraId="4247225D" w14:textId="77777777" w:rsidR="00083A62" w:rsidRPr="00872B0E" w:rsidRDefault="00083A62" w:rsidP="00083A62">
            <w:pPr>
              <w:jc w:val="center"/>
              <w:rPr>
                <w:rFonts w:ascii="Arial" w:hAnsi="Arial" w:cs="Arial"/>
                <w:sz w:val="16"/>
                <w:szCs w:val="16"/>
              </w:rPr>
            </w:pPr>
          </w:p>
          <w:p w14:paraId="3DFE1F5B"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Model: ……………………..</w:t>
            </w:r>
          </w:p>
          <w:p w14:paraId="5905AA2B" w14:textId="77777777" w:rsidR="00083A62" w:rsidRPr="00872B0E" w:rsidRDefault="00083A62" w:rsidP="00083A62">
            <w:pPr>
              <w:jc w:val="center"/>
              <w:rPr>
                <w:rFonts w:ascii="Arial" w:hAnsi="Arial" w:cs="Arial"/>
                <w:sz w:val="16"/>
                <w:szCs w:val="16"/>
              </w:rPr>
            </w:pPr>
          </w:p>
          <w:p w14:paraId="4D89EB29" w14:textId="66DC77B9" w:rsidR="00083A62" w:rsidRPr="00872B0E" w:rsidRDefault="000131CC" w:rsidP="00083A62">
            <w:pPr>
              <w:jc w:val="center"/>
              <w:rPr>
                <w:rFonts w:ascii="Arial" w:hAnsi="Arial" w:cs="Arial"/>
                <w:sz w:val="16"/>
                <w:szCs w:val="16"/>
              </w:rPr>
            </w:pPr>
            <w:r w:rsidRPr="00872B0E">
              <w:rPr>
                <w:rFonts w:ascii="Arial" w:hAnsi="Arial" w:cs="Arial"/>
                <w:sz w:val="16"/>
                <w:szCs w:val="16"/>
              </w:rPr>
              <w:t xml:space="preserve"> </w:t>
            </w:r>
            <w:r w:rsidR="00083A62" w:rsidRPr="00872B0E">
              <w:rPr>
                <w:rFonts w:ascii="Arial" w:hAnsi="Arial" w:cs="Arial"/>
                <w:sz w:val="16"/>
                <w:szCs w:val="16"/>
              </w:rPr>
              <w:t>(określić)</w:t>
            </w:r>
          </w:p>
        </w:tc>
        <w:tc>
          <w:tcPr>
            <w:tcW w:w="1418" w:type="dxa"/>
            <w:shd w:val="clear" w:color="auto" w:fill="D9D9D9" w:themeFill="background1" w:themeFillShade="D9"/>
            <w:vAlign w:val="bottom"/>
          </w:tcPr>
          <w:p w14:paraId="4F4C6B72" w14:textId="7C33C51F" w:rsidR="004238EC" w:rsidRPr="00872B0E" w:rsidRDefault="004238EC" w:rsidP="004238EC">
            <w:pPr>
              <w:jc w:val="center"/>
              <w:rPr>
                <w:rFonts w:ascii="Arial" w:hAnsi="Arial" w:cs="Arial"/>
                <w:sz w:val="16"/>
                <w:szCs w:val="16"/>
              </w:rPr>
            </w:pPr>
            <w:r w:rsidRPr="00872B0E">
              <w:rPr>
                <w:rFonts w:ascii="Arial" w:hAnsi="Arial" w:cs="Arial"/>
                <w:sz w:val="16"/>
                <w:szCs w:val="16"/>
              </w:rPr>
              <w:t>………………</w:t>
            </w:r>
          </w:p>
          <w:p w14:paraId="0B1F3DF4" w14:textId="41C2DDB0" w:rsidR="00083A62" w:rsidRPr="00872B0E" w:rsidRDefault="004238EC" w:rsidP="004238E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3F0F7470" w14:textId="0B4FAFFD"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4EF2BFC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1B4465A"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BFBDDB7" w14:textId="77777777" w:rsidR="00083A62" w:rsidRPr="00872B0E" w:rsidRDefault="00083A62" w:rsidP="00083A62">
            <w:pPr>
              <w:rPr>
                <w:rFonts w:ascii="Arial" w:hAnsi="Arial" w:cs="Arial"/>
                <w:sz w:val="16"/>
                <w:szCs w:val="16"/>
              </w:rPr>
            </w:pPr>
          </w:p>
        </w:tc>
      </w:tr>
      <w:tr w:rsidR="000131CC" w:rsidRPr="00872B0E" w14:paraId="3D8BB63B" w14:textId="77777777" w:rsidTr="00B35024">
        <w:trPr>
          <w:trHeight w:val="417"/>
        </w:trPr>
        <w:tc>
          <w:tcPr>
            <w:tcW w:w="704" w:type="dxa"/>
            <w:shd w:val="clear" w:color="auto" w:fill="FFFFFF" w:themeFill="background1"/>
            <w:vAlign w:val="center"/>
          </w:tcPr>
          <w:p w14:paraId="2A3CFCB4" w14:textId="77777777" w:rsidR="000131CC" w:rsidRPr="00872B0E" w:rsidRDefault="000131CC" w:rsidP="00083A62">
            <w:pPr>
              <w:jc w:val="center"/>
              <w:rPr>
                <w:rFonts w:ascii="Arial" w:hAnsi="Arial" w:cs="Arial"/>
                <w:bCs/>
                <w:sz w:val="16"/>
                <w:szCs w:val="16"/>
              </w:rPr>
            </w:pPr>
            <w:r w:rsidRPr="00872B0E">
              <w:rPr>
                <w:rFonts w:ascii="Arial" w:hAnsi="Arial" w:cs="Arial"/>
                <w:bCs/>
                <w:sz w:val="16"/>
                <w:szCs w:val="16"/>
              </w:rPr>
              <w:t>1</w:t>
            </w:r>
          </w:p>
        </w:tc>
        <w:tc>
          <w:tcPr>
            <w:tcW w:w="3685" w:type="dxa"/>
            <w:shd w:val="clear" w:color="auto" w:fill="FFFFFF" w:themeFill="background1"/>
            <w:vAlign w:val="center"/>
          </w:tcPr>
          <w:p w14:paraId="60434F60" w14:textId="03317089" w:rsidR="000131CC" w:rsidRPr="00872B0E" w:rsidRDefault="000131CC" w:rsidP="007233F8">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Wykonana z tworzywa sztucznego i szkła</w:t>
            </w:r>
          </w:p>
        </w:tc>
        <w:tc>
          <w:tcPr>
            <w:tcW w:w="993" w:type="dxa"/>
            <w:vMerge w:val="restart"/>
            <w:shd w:val="clear" w:color="auto" w:fill="FFFFFF" w:themeFill="background1"/>
            <w:vAlign w:val="center"/>
          </w:tcPr>
          <w:p w14:paraId="11490F56" w14:textId="77777777" w:rsidR="000131CC" w:rsidRPr="00872B0E" w:rsidRDefault="000131CC" w:rsidP="00083A62">
            <w:pPr>
              <w:widowControl w:val="0"/>
              <w:rPr>
                <w:rFonts w:ascii="Arial" w:hAnsi="Arial" w:cs="Arial"/>
                <w:sz w:val="16"/>
                <w:szCs w:val="16"/>
              </w:rPr>
            </w:pPr>
          </w:p>
        </w:tc>
        <w:tc>
          <w:tcPr>
            <w:tcW w:w="2555" w:type="dxa"/>
            <w:vMerge w:val="restart"/>
            <w:shd w:val="clear" w:color="auto" w:fill="FFFFFF" w:themeFill="background1"/>
            <w:vAlign w:val="center"/>
          </w:tcPr>
          <w:p w14:paraId="611C8EC9"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Tak/Nie*</w:t>
            </w:r>
          </w:p>
          <w:p w14:paraId="3ADE1A94" w14:textId="3168A2DE" w:rsidR="000131CC" w:rsidRPr="00872B0E" w:rsidRDefault="000131CC" w:rsidP="00083A62">
            <w:pPr>
              <w:jc w:val="center"/>
              <w:rPr>
                <w:rFonts w:ascii="Arial" w:hAnsi="Arial" w:cs="Arial"/>
                <w:sz w:val="18"/>
                <w:szCs w:val="18"/>
              </w:rPr>
            </w:pPr>
          </w:p>
        </w:tc>
        <w:tc>
          <w:tcPr>
            <w:tcW w:w="1418" w:type="dxa"/>
            <w:vMerge w:val="restart"/>
            <w:shd w:val="clear" w:color="auto" w:fill="FFFFFF" w:themeFill="background1"/>
            <w:vAlign w:val="bottom"/>
          </w:tcPr>
          <w:p w14:paraId="75AE6C6A" w14:textId="77777777" w:rsidR="000131CC" w:rsidRPr="00872B0E" w:rsidRDefault="000131CC" w:rsidP="00083A62">
            <w:pPr>
              <w:jc w:val="center"/>
              <w:rPr>
                <w:rFonts w:ascii="Arial" w:hAnsi="Arial" w:cs="Arial"/>
                <w:sz w:val="16"/>
                <w:szCs w:val="16"/>
              </w:rPr>
            </w:pPr>
          </w:p>
        </w:tc>
        <w:tc>
          <w:tcPr>
            <w:tcW w:w="1417" w:type="dxa"/>
            <w:vMerge w:val="restart"/>
            <w:shd w:val="clear" w:color="auto" w:fill="FFFFFF" w:themeFill="background1"/>
            <w:vAlign w:val="bottom"/>
          </w:tcPr>
          <w:p w14:paraId="3F8217BE" w14:textId="77777777" w:rsidR="000131CC" w:rsidRPr="00872B0E" w:rsidRDefault="000131CC"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CD5A9F6"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BE64FAF" w14:textId="77777777" w:rsidR="000131CC" w:rsidRPr="00872B0E" w:rsidRDefault="000131CC" w:rsidP="00083A62">
            <w:pPr>
              <w:rPr>
                <w:rFonts w:ascii="Arial" w:hAnsi="Arial" w:cs="Arial"/>
                <w:sz w:val="16"/>
                <w:szCs w:val="16"/>
              </w:rPr>
            </w:pPr>
          </w:p>
        </w:tc>
      </w:tr>
      <w:tr w:rsidR="000131CC" w:rsidRPr="00872B0E" w14:paraId="732300EB" w14:textId="77777777" w:rsidTr="00B35024">
        <w:trPr>
          <w:trHeight w:val="417"/>
        </w:trPr>
        <w:tc>
          <w:tcPr>
            <w:tcW w:w="704" w:type="dxa"/>
            <w:shd w:val="clear" w:color="auto" w:fill="FFFFFF" w:themeFill="background1"/>
            <w:vAlign w:val="center"/>
          </w:tcPr>
          <w:p w14:paraId="246E3A68" w14:textId="263AD655" w:rsidR="000131CC" w:rsidRPr="00872B0E" w:rsidRDefault="000131CC" w:rsidP="00083A62">
            <w:pPr>
              <w:jc w:val="center"/>
              <w:rPr>
                <w:rFonts w:ascii="Arial" w:hAnsi="Arial" w:cs="Arial"/>
                <w:bCs/>
                <w:sz w:val="16"/>
                <w:szCs w:val="16"/>
              </w:rPr>
            </w:pPr>
            <w:r>
              <w:rPr>
                <w:rFonts w:ascii="Arial" w:hAnsi="Arial" w:cs="Arial"/>
                <w:bCs/>
                <w:sz w:val="16"/>
                <w:szCs w:val="16"/>
              </w:rPr>
              <w:lastRenderedPageBreak/>
              <w:t>2</w:t>
            </w:r>
          </w:p>
        </w:tc>
        <w:tc>
          <w:tcPr>
            <w:tcW w:w="3685" w:type="dxa"/>
            <w:shd w:val="clear" w:color="auto" w:fill="FFFFFF" w:themeFill="background1"/>
            <w:vAlign w:val="center"/>
          </w:tcPr>
          <w:p w14:paraId="0A383C0C" w14:textId="53D15426" w:rsidR="000131CC" w:rsidRPr="00872B0E" w:rsidRDefault="000131CC" w:rsidP="00DD12F6">
            <w:pPr>
              <w:widowControl w:val="0"/>
              <w:ind w:left="35" w:hanging="35"/>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Zakres ważenia do 5 kg, z dokładnością   pomiaru do 1 g, minimalne obciążenie 2 g</w:t>
            </w:r>
          </w:p>
          <w:p w14:paraId="2A644817" w14:textId="748E524A" w:rsidR="000131CC" w:rsidRPr="00872B0E" w:rsidRDefault="000131CC" w:rsidP="003432D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wyświetlacz, </w:t>
            </w:r>
          </w:p>
          <w:p w14:paraId="14D10473" w14:textId="51CAD34A" w:rsidR="000131CC" w:rsidRPr="00872B0E" w:rsidRDefault="000131CC" w:rsidP="003432D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-wskaźnik  stanu naładowania  baterii</w:t>
            </w:r>
          </w:p>
          <w:p w14:paraId="637A675D" w14:textId="148FCBCD" w:rsidR="000131CC" w:rsidRPr="00872B0E" w:rsidRDefault="000131CC" w:rsidP="003432D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-wskaźnik przeciążenia wagi</w:t>
            </w:r>
          </w:p>
          <w:p w14:paraId="69DC3CA4" w14:textId="64DA28FF" w:rsidR="000131CC" w:rsidRPr="00872B0E" w:rsidRDefault="000131CC" w:rsidP="003432D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funkcja automatycznego wyłączania, </w:t>
            </w:r>
          </w:p>
          <w:p w14:paraId="33C35EEE" w14:textId="058ED6C1" w:rsidR="000131CC" w:rsidRPr="00872B0E" w:rsidRDefault="000131CC" w:rsidP="00DD12F6">
            <w:pPr>
              <w:widowControl w:val="0"/>
              <w:contextualSpacing/>
              <w:rPr>
                <w:rFonts w:ascii="Arial" w:eastAsia="Times New Roman" w:hAnsi="Arial" w:cs="Arial"/>
                <w:sz w:val="20"/>
                <w:szCs w:val="20"/>
                <w:lang w:eastAsia="pl-PL"/>
              </w:rPr>
            </w:pPr>
            <w:r w:rsidRPr="00872B0E">
              <w:rPr>
                <w:rFonts w:ascii="Arial" w:eastAsia="Times New Roman" w:hAnsi="Arial" w:cs="Arial"/>
                <w:sz w:val="16"/>
                <w:szCs w:val="16"/>
                <w:lang w:eastAsia="pl-PL"/>
              </w:rPr>
              <w:t xml:space="preserve">  - z funkcją zerowania - tarowania</w:t>
            </w:r>
          </w:p>
        </w:tc>
        <w:tc>
          <w:tcPr>
            <w:tcW w:w="993" w:type="dxa"/>
            <w:vMerge/>
            <w:shd w:val="clear" w:color="auto" w:fill="FFFFFF" w:themeFill="background1"/>
            <w:vAlign w:val="center"/>
          </w:tcPr>
          <w:p w14:paraId="691D9E4F"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304F3257" w14:textId="477EA8BF"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694AEDD3"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7A9296A8"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AAB785"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44F5957" w14:textId="77777777" w:rsidR="000131CC" w:rsidRPr="00872B0E" w:rsidRDefault="000131CC" w:rsidP="00083A62">
            <w:pPr>
              <w:rPr>
                <w:rFonts w:ascii="Arial" w:hAnsi="Arial" w:cs="Arial"/>
                <w:sz w:val="16"/>
                <w:szCs w:val="16"/>
              </w:rPr>
            </w:pPr>
          </w:p>
        </w:tc>
      </w:tr>
      <w:tr w:rsidR="000131CC" w:rsidRPr="00872B0E" w14:paraId="71B9870E" w14:textId="77777777" w:rsidTr="00B35024">
        <w:trPr>
          <w:trHeight w:val="598"/>
        </w:trPr>
        <w:tc>
          <w:tcPr>
            <w:tcW w:w="704" w:type="dxa"/>
            <w:shd w:val="clear" w:color="auto" w:fill="FFFFFF" w:themeFill="background1"/>
            <w:vAlign w:val="center"/>
          </w:tcPr>
          <w:p w14:paraId="33DABE1D" w14:textId="585BE867" w:rsidR="000131CC" w:rsidRPr="00872B0E" w:rsidRDefault="000131CC" w:rsidP="00083A62">
            <w:pPr>
              <w:jc w:val="center"/>
              <w:rPr>
                <w:rFonts w:ascii="Arial" w:hAnsi="Arial" w:cs="Arial"/>
                <w:bCs/>
                <w:sz w:val="16"/>
                <w:szCs w:val="16"/>
              </w:rPr>
            </w:pPr>
            <w:r>
              <w:rPr>
                <w:rFonts w:ascii="Arial" w:hAnsi="Arial" w:cs="Arial"/>
                <w:bCs/>
                <w:sz w:val="16"/>
                <w:szCs w:val="16"/>
              </w:rPr>
              <w:t>3</w:t>
            </w:r>
          </w:p>
        </w:tc>
        <w:tc>
          <w:tcPr>
            <w:tcW w:w="3685" w:type="dxa"/>
            <w:shd w:val="clear" w:color="auto" w:fill="FFFFFF" w:themeFill="background1"/>
            <w:vAlign w:val="center"/>
          </w:tcPr>
          <w:p w14:paraId="1FB643D4" w14:textId="7CD29E5D" w:rsidR="000131CC" w:rsidRDefault="000131CC" w:rsidP="00083A62">
            <w:pPr>
              <w:widowControl w:val="0"/>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69BC3FB7" w14:textId="7B699C42" w:rsidR="000131CC" w:rsidRPr="00872B0E" w:rsidRDefault="000131CC" w:rsidP="00083A62">
            <w:pPr>
              <w:widowControl w:val="0"/>
              <w:rPr>
                <w:rFonts w:ascii="Arial" w:hAnsi="Arial" w:cs="Arial"/>
                <w:sz w:val="16"/>
                <w:szCs w:val="16"/>
              </w:rPr>
            </w:pPr>
          </w:p>
        </w:tc>
        <w:tc>
          <w:tcPr>
            <w:tcW w:w="993" w:type="dxa"/>
            <w:vMerge/>
            <w:shd w:val="clear" w:color="auto" w:fill="FFFFFF" w:themeFill="background1"/>
            <w:vAlign w:val="center"/>
          </w:tcPr>
          <w:p w14:paraId="75E53FDF"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76D03988" w14:textId="422476D9"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2D3C096C"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7342472D"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0B18C79"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666D300" w14:textId="77777777" w:rsidR="000131CC" w:rsidRPr="00872B0E" w:rsidRDefault="000131CC" w:rsidP="00083A62">
            <w:pPr>
              <w:rPr>
                <w:rFonts w:ascii="Arial" w:hAnsi="Arial" w:cs="Arial"/>
                <w:sz w:val="16"/>
                <w:szCs w:val="16"/>
              </w:rPr>
            </w:pPr>
          </w:p>
        </w:tc>
      </w:tr>
      <w:tr w:rsidR="000131CC" w:rsidRPr="00872B0E" w14:paraId="7A939886" w14:textId="77777777" w:rsidTr="00B35024">
        <w:trPr>
          <w:trHeight w:val="524"/>
        </w:trPr>
        <w:tc>
          <w:tcPr>
            <w:tcW w:w="704" w:type="dxa"/>
            <w:shd w:val="clear" w:color="auto" w:fill="FFFFFF" w:themeFill="background1"/>
            <w:vAlign w:val="center"/>
          </w:tcPr>
          <w:p w14:paraId="52876EDC" w14:textId="79F4DF06" w:rsidR="000131CC" w:rsidRPr="00872B0E" w:rsidRDefault="000131CC" w:rsidP="00083A62">
            <w:pPr>
              <w:jc w:val="center"/>
              <w:rPr>
                <w:rFonts w:ascii="Arial" w:hAnsi="Arial" w:cs="Arial"/>
                <w:bCs/>
                <w:sz w:val="16"/>
                <w:szCs w:val="16"/>
              </w:rPr>
            </w:pPr>
            <w:r>
              <w:rPr>
                <w:rFonts w:ascii="Arial" w:hAnsi="Arial" w:cs="Arial"/>
                <w:bCs/>
                <w:sz w:val="16"/>
                <w:szCs w:val="16"/>
              </w:rPr>
              <w:t>4</w:t>
            </w:r>
          </w:p>
        </w:tc>
        <w:tc>
          <w:tcPr>
            <w:tcW w:w="3685" w:type="dxa"/>
            <w:shd w:val="clear" w:color="auto" w:fill="FFFFFF" w:themeFill="background1"/>
            <w:vAlign w:val="center"/>
          </w:tcPr>
          <w:p w14:paraId="4F155AE8" w14:textId="77777777" w:rsidR="00A7010D" w:rsidRDefault="00A7010D" w:rsidP="00A7010D">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30B4CE5B" w14:textId="014D4B1B" w:rsidR="000131CC" w:rsidRPr="00872B0E" w:rsidRDefault="00A7010D" w:rsidP="00A7010D">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235D4A22"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4CF1C25B" w14:textId="28E05969"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1BA0C40"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0974E25F"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1D185F"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B3CE7C0" w14:textId="77777777" w:rsidR="000131CC" w:rsidRPr="00872B0E" w:rsidRDefault="000131CC" w:rsidP="00083A62">
            <w:pPr>
              <w:rPr>
                <w:rFonts w:ascii="Arial" w:hAnsi="Arial" w:cs="Arial"/>
                <w:sz w:val="16"/>
                <w:szCs w:val="16"/>
              </w:rPr>
            </w:pPr>
          </w:p>
        </w:tc>
      </w:tr>
      <w:tr w:rsidR="000131CC" w:rsidRPr="00872B0E" w14:paraId="26A37220" w14:textId="77777777" w:rsidTr="00B35024">
        <w:trPr>
          <w:trHeight w:val="524"/>
        </w:trPr>
        <w:tc>
          <w:tcPr>
            <w:tcW w:w="704" w:type="dxa"/>
            <w:shd w:val="clear" w:color="auto" w:fill="FFFFFF" w:themeFill="background1"/>
            <w:vAlign w:val="center"/>
          </w:tcPr>
          <w:p w14:paraId="757F1F0A" w14:textId="6A1567A4" w:rsidR="000131CC" w:rsidRPr="00872B0E" w:rsidRDefault="000131CC" w:rsidP="00083A62">
            <w:pPr>
              <w:jc w:val="center"/>
              <w:rPr>
                <w:rFonts w:ascii="Arial" w:hAnsi="Arial" w:cs="Arial"/>
                <w:bCs/>
                <w:sz w:val="16"/>
                <w:szCs w:val="16"/>
              </w:rPr>
            </w:pPr>
            <w:r>
              <w:rPr>
                <w:rFonts w:ascii="Arial" w:hAnsi="Arial" w:cs="Arial"/>
                <w:bCs/>
                <w:sz w:val="16"/>
                <w:szCs w:val="16"/>
              </w:rPr>
              <w:t>5</w:t>
            </w:r>
          </w:p>
        </w:tc>
        <w:tc>
          <w:tcPr>
            <w:tcW w:w="3685" w:type="dxa"/>
            <w:shd w:val="clear" w:color="auto" w:fill="FFFFFF" w:themeFill="background1"/>
            <w:vAlign w:val="center"/>
          </w:tcPr>
          <w:p w14:paraId="3EA9190F" w14:textId="77777777" w:rsidR="00A7010D" w:rsidRDefault="000131CC" w:rsidP="00083A62">
            <w:pPr>
              <w:widowControl w:val="0"/>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28D6C5AF" w14:textId="254AB907" w:rsidR="000131CC" w:rsidRPr="00872B0E" w:rsidRDefault="00A7010D" w:rsidP="00083A62">
            <w:pPr>
              <w:widowControl w:val="0"/>
              <w:rPr>
                <w:rFonts w:ascii="Arial" w:eastAsia="Times New Roman" w:hAnsi="Arial" w:cs="Arial"/>
                <w:sz w:val="16"/>
                <w:szCs w:val="16"/>
                <w:lang w:eastAsia="pl-PL"/>
              </w:rPr>
            </w:pPr>
            <w:r w:rsidRPr="00872B0E">
              <w:rPr>
                <w:rFonts w:ascii="Arial" w:hAnsi="Arial" w:cs="Arial"/>
                <w:sz w:val="16"/>
                <w:szCs w:val="16"/>
              </w:rPr>
              <w:t xml:space="preserve">i uruchomienie </w:t>
            </w:r>
            <w:r w:rsidR="000131CC" w:rsidRPr="00872B0E">
              <w:rPr>
                <w:rFonts w:ascii="Arial" w:hAnsi="Arial" w:cs="Arial"/>
                <w:sz w:val="16"/>
                <w:szCs w:val="16"/>
              </w:rPr>
              <w:t xml:space="preserve">na koszt Wykonawcy </w:t>
            </w:r>
          </w:p>
        </w:tc>
        <w:tc>
          <w:tcPr>
            <w:tcW w:w="993" w:type="dxa"/>
            <w:vMerge/>
            <w:shd w:val="clear" w:color="auto" w:fill="FFFFFF" w:themeFill="background1"/>
            <w:vAlign w:val="center"/>
          </w:tcPr>
          <w:p w14:paraId="526A9893"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5E6C1C9D" w14:textId="01620F97"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4928B5F"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34F9C1A2"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C864315"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5C877A9" w14:textId="77777777" w:rsidR="000131CC" w:rsidRPr="00872B0E" w:rsidRDefault="000131CC" w:rsidP="00083A62">
            <w:pPr>
              <w:rPr>
                <w:rFonts w:ascii="Arial" w:hAnsi="Arial" w:cs="Arial"/>
                <w:sz w:val="16"/>
                <w:szCs w:val="16"/>
              </w:rPr>
            </w:pPr>
          </w:p>
        </w:tc>
      </w:tr>
      <w:tr w:rsidR="000131CC" w:rsidRPr="00872B0E" w14:paraId="3E813634" w14:textId="77777777" w:rsidTr="00B35024">
        <w:tc>
          <w:tcPr>
            <w:tcW w:w="704" w:type="dxa"/>
            <w:shd w:val="clear" w:color="auto" w:fill="FFFFFF" w:themeFill="background1"/>
            <w:vAlign w:val="center"/>
          </w:tcPr>
          <w:p w14:paraId="675E0678" w14:textId="7823A260" w:rsidR="000131CC" w:rsidRPr="00872B0E" w:rsidRDefault="000131CC" w:rsidP="00083A62">
            <w:pPr>
              <w:jc w:val="center"/>
              <w:rPr>
                <w:rFonts w:ascii="Arial" w:hAnsi="Arial" w:cs="Arial"/>
                <w:bCs/>
                <w:sz w:val="16"/>
                <w:szCs w:val="16"/>
              </w:rPr>
            </w:pPr>
            <w:r>
              <w:rPr>
                <w:rFonts w:ascii="Arial" w:hAnsi="Arial" w:cs="Arial"/>
                <w:bCs/>
                <w:sz w:val="16"/>
                <w:szCs w:val="16"/>
              </w:rPr>
              <w:t>6</w:t>
            </w:r>
          </w:p>
        </w:tc>
        <w:tc>
          <w:tcPr>
            <w:tcW w:w="3685" w:type="dxa"/>
            <w:shd w:val="clear" w:color="auto" w:fill="FFFFFF" w:themeFill="background1"/>
            <w:vAlign w:val="center"/>
          </w:tcPr>
          <w:p w14:paraId="1D2B296D" w14:textId="77777777" w:rsidR="000131CC" w:rsidRPr="00872B0E" w:rsidRDefault="000131CC" w:rsidP="00083A62">
            <w:pPr>
              <w:widowControl w:val="0"/>
              <w:rPr>
                <w:rFonts w:ascii="Arial" w:eastAsia="Times New Roman" w:hAnsi="Arial" w:cs="Arial"/>
                <w:sz w:val="16"/>
                <w:szCs w:val="16"/>
                <w:lang w:eastAsia="pl-PL"/>
              </w:rPr>
            </w:pPr>
          </w:p>
          <w:p w14:paraId="1BE0E96E" w14:textId="77777777" w:rsidR="000131CC" w:rsidRPr="00872B0E" w:rsidRDefault="000131CC"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1E67E898" w14:textId="77777777" w:rsidR="000131CC" w:rsidRPr="00872B0E" w:rsidRDefault="000131CC" w:rsidP="00083A62">
            <w:pPr>
              <w:widowControl w:val="0"/>
              <w:rPr>
                <w:rFonts w:ascii="Arial" w:eastAsia="Times New Roman" w:hAnsi="Arial" w:cs="Arial"/>
                <w:sz w:val="16"/>
                <w:szCs w:val="16"/>
                <w:lang w:eastAsia="pl-PL"/>
              </w:rPr>
            </w:pPr>
          </w:p>
          <w:p w14:paraId="1352DB93" w14:textId="77777777" w:rsidR="000131CC" w:rsidRPr="00872B0E" w:rsidRDefault="000131CC" w:rsidP="00083A62">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6CBE4D66" w14:textId="77777777" w:rsidR="000131CC" w:rsidRPr="00872B0E" w:rsidRDefault="000131CC" w:rsidP="00083A62">
            <w:pPr>
              <w:widowControl w:val="0"/>
              <w:rPr>
                <w:rFonts w:ascii="Arial" w:hAnsi="Arial" w:cs="Arial"/>
                <w:sz w:val="16"/>
                <w:szCs w:val="16"/>
              </w:rPr>
            </w:pPr>
          </w:p>
        </w:tc>
        <w:tc>
          <w:tcPr>
            <w:tcW w:w="2555" w:type="dxa"/>
            <w:shd w:val="clear" w:color="auto" w:fill="FFFFFF" w:themeFill="background1"/>
            <w:vAlign w:val="center"/>
          </w:tcPr>
          <w:p w14:paraId="10F5FC54" w14:textId="77777777" w:rsidR="00624001" w:rsidRDefault="00624001" w:rsidP="0062400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7DDD70B" w14:textId="77777777" w:rsidR="00624001" w:rsidRPr="00872B0E" w:rsidRDefault="00624001" w:rsidP="00624001">
            <w:pPr>
              <w:jc w:val="center"/>
              <w:rPr>
                <w:rFonts w:ascii="Arial" w:hAnsi="Arial" w:cs="Arial"/>
                <w:sz w:val="16"/>
                <w:szCs w:val="16"/>
              </w:rPr>
            </w:pPr>
            <w:r>
              <w:rPr>
                <w:rFonts w:ascii="Arial" w:hAnsi="Arial" w:cs="Arial"/>
                <w:sz w:val="16"/>
                <w:szCs w:val="16"/>
              </w:rPr>
              <w:t>(określić)</w:t>
            </w:r>
          </w:p>
          <w:p w14:paraId="248F9824"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33CC5A12" w14:textId="77777777" w:rsidR="00624001" w:rsidRPr="00872B0E" w:rsidRDefault="00624001" w:rsidP="00624001">
            <w:pPr>
              <w:jc w:val="center"/>
              <w:rPr>
                <w:rFonts w:ascii="Arial" w:hAnsi="Arial" w:cs="Arial"/>
                <w:color w:val="FF0000"/>
                <w:sz w:val="16"/>
                <w:szCs w:val="16"/>
              </w:rPr>
            </w:pPr>
          </w:p>
          <w:p w14:paraId="41A838D5"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Powyżej 12 miesięcy</w:t>
            </w:r>
          </w:p>
          <w:p w14:paraId="6D992A7A"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27FF8820" w14:textId="77777777" w:rsidR="00624001"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426BE374" w14:textId="11160C91" w:rsidR="000131CC" w:rsidRPr="00872B0E" w:rsidRDefault="00624001" w:rsidP="00624001">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4001A0B3" w14:textId="77777777" w:rsidR="000131CC" w:rsidRPr="00872B0E" w:rsidRDefault="000131CC" w:rsidP="00083A62">
            <w:pPr>
              <w:jc w:val="center"/>
              <w:rPr>
                <w:rFonts w:ascii="Arial" w:hAnsi="Arial" w:cs="Arial"/>
                <w:sz w:val="16"/>
                <w:szCs w:val="16"/>
              </w:rPr>
            </w:pPr>
          </w:p>
        </w:tc>
        <w:tc>
          <w:tcPr>
            <w:tcW w:w="1418" w:type="dxa"/>
            <w:vMerge/>
            <w:shd w:val="clear" w:color="auto" w:fill="FFFFFF" w:themeFill="background1"/>
            <w:vAlign w:val="bottom"/>
          </w:tcPr>
          <w:p w14:paraId="197EB86A"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2D7575A1"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E2E6108"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44D2495" w14:textId="77777777" w:rsidR="000131CC" w:rsidRPr="00872B0E" w:rsidRDefault="000131CC" w:rsidP="00083A62">
            <w:pPr>
              <w:rPr>
                <w:rFonts w:ascii="Arial" w:hAnsi="Arial" w:cs="Arial"/>
                <w:sz w:val="16"/>
                <w:szCs w:val="16"/>
              </w:rPr>
            </w:pPr>
          </w:p>
        </w:tc>
      </w:tr>
      <w:tr w:rsidR="00083A62" w:rsidRPr="00872B0E" w14:paraId="4A0FFF29" w14:textId="77777777" w:rsidTr="00B35024">
        <w:trPr>
          <w:trHeight w:val="653"/>
        </w:trPr>
        <w:tc>
          <w:tcPr>
            <w:tcW w:w="704" w:type="dxa"/>
            <w:shd w:val="clear" w:color="auto" w:fill="D9D9D9" w:themeFill="background1" w:themeFillShade="D9"/>
            <w:vAlign w:val="center"/>
          </w:tcPr>
          <w:p w14:paraId="7E094D11" w14:textId="7D4246F6" w:rsidR="00083A62" w:rsidRPr="00872B0E" w:rsidRDefault="00083A62" w:rsidP="00083A62">
            <w:pPr>
              <w:jc w:val="center"/>
              <w:rPr>
                <w:rFonts w:ascii="Arial" w:hAnsi="Arial" w:cs="Arial"/>
                <w:b/>
                <w:bCs/>
                <w:sz w:val="24"/>
                <w:szCs w:val="24"/>
              </w:rPr>
            </w:pPr>
            <w:bookmarkStart w:id="2" w:name="_Hlk13144209"/>
            <w:r w:rsidRPr="00872B0E">
              <w:rPr>
                <w:rFonts w:ascii="Arial" w:hAnsi="Arial" w:cs="Arial"/>
                <w:b/>
                <w:bCs/>
                <w:sz w:val="24"/>
                <w:szCs w:val="24"/>
              </w:rPr>
              <w:t>VI</w:t>
            </w:r>
            <w:r w:rsidR="00203531" w:rsidRPr="00872B0E">
              <w:rPr>
                <w:rFonts w:ascii="Arial" w:hAnsi="Arial" w:cs="Arial"/>
                <w:b/>
                <w:bCs/>
                <w:sz w:val="24"/>
                <w:szCs w:val="24"/>
              </w:rPr>
              <w:t>I</w:t>
            </w:r>
          </w:p>
          <w:p w14:paraId="45DE7FC2" w14:textId="54A4E63A" w:rsidR="00083A62" w:rsidRPr="00872B0E" w:rsidRDefault="00083A62" w:rsidP="000131CC">
            <w:pPr>
              <w:rPr>
                <w:rFonts w:ascii="Arial" w:hAnsi="Arial" w:cs="Arial"/>
                <w:b/>
                <w:bCs/>
                <w:sz w:val="16"/>
                <w:szCs w:val="16"/>
              </w:rPr>
            </w:pPr>
          </w:p>
        </w:tc>
        <w:tc>
          <w:tcPr>
            <w:tcW w:w="3685" w:type="dxa"/>
            <w:shd w:val="clear" w:color="auto" w:fill="D9D9D9" w:themeFill="background1" w:themeFillShade="D9"/>
            <w:vAlign w:val="center"/>
          </w:tcPr>
          <w:p w14:paraId="03D8159D" w14:textId="7A1A5F28" w:rsidR="00083A62" w:rsidRPr="00872B0E" w:rsidRDefault="00D456F1" w:rsidP="00D74260">
            <w:pPr>
              <w:widowControl w:val="0"/>
              <w:rPr>
                <w:rFonts w:ascii="Arial" w:eastAsia="Times New Roman" w:hAnsi="Arial" w:cs="Arial"/>
                <w:sz w:val="28"/>
                <w:szCs w:val="28"/>
                <w:lang w:eastAsia="pl-PL"/>
              </w:rPr>
            </w:pPr>
            <w:r w:rsidRPr="00872B0E">
              <w:rPr>
                <w:rFonts w:ascii="Arial" w:eastAsia="Times New Roman" w:hAnsi="Arial" w:cs="Arial"/>
                <w:b/>
                <w:bCs/>
                <w:sz w:val="28"/>
                <w:szCs w:val="28"/>
                <w:lang w:eastAsia="pl-PL"/>
              </w:rPr>
              <w:t>Naświetlacz do dezynfekcji jaj</w:t>
            </w:r>
            <w:r w:rsidR="00682D48" w:rsidRPr="00872B0E">
              <w:rPr>
                <w:rFonts w:ascii="Arial" w:eastAsia="Times New Roman" w:hAnsi="Arial" w:cs="Arial"/>
                <w:b/>
                <w:bCs/>
                <w:sz w:val="28"/>
                <w:szCs w:val="28"/>
                <w:lang w:eastAsia="pl-PL"/>
              </w:rPr>
              <w:t xml:space="preserve"> </w:t>
            </w:r>
          </w:p>
        </w:tc>
        <w:tc>
          <w:tcPr>
            <w:tcW w:w="993" w:type="dxa"/>
            <w:shd w:val="clear" w:color="auto" w:fill="D9D9D9" w:themeFill="background1" w:themeFillShade="D9"/>
            <w:vAlign w:val="center"/>
          </w:tcPr>
          <w:p w14:paraId="13C1DD3D" w14:textId="2D60629D" w:rsidR="00083A62" w:rsidRPr="00872B0E" w:rsidRDefault="00D456F1" w:rsidP="00083A62">
            <w:pPr>
              <w:widowControl w:val="0"/>
              <w:jc w:val="center"/>
              <w:rPr>
                <w:rFonts w:ascii="Arial" w:hAnsi="Arial" w:cs="Arial"/>
                <w:b/>
                <w:bCs/>
                <w:sz w:val="20"/>
                <w:szCs w:val="20"/>
              </w:rPr>
            </w:pPr>
            <w:r w:rsidRPr="00872B0E">
              <w:rPr>
                <w:rFonts w:ascii="Arial" w:hAnsi="Arial" w:cs="Arial"/>
                <w:b/>
                <w:bCs/>
                <w:sz w:val="20"/>
                <w:szCs w:val="20"/>
              </w:rPr>
              <w:t>2</w:t>
            </w:r>
            <w:r w:rsidR="00083A62" w:rsidRPr="00872B0E">
              <w:rPr>
                <w:rFonts w:ascii="Arial" w:hAnsi="Arial" w:cs="Arial"/>
                <w:b/>
                <w:bCs/>
                <w:sz w:val="20"/>
                <w:szCs w:val="20"/>
              </w:rPr>
              <w:t xml:space="preserve"> szt.</w:t>
            </w:r>
          </w:p>
        </w:tc>
        <w:tc>
          <w:tcPr>
            <w:tcW w:w="2555" w:type="dxa"/>
            <w:shd w:val="clear" w:color="auto" w:fill="D9D9D9" w:themeFill="background1" w:themeFillShade="D9"/>
            <w:vAlign w:val="center"/>
          </w:tcPr>
          <w:p w14:paraId="603117B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Producent: …………………</w:t>
            </w:r>
          </w:p>
          <w:p w14:paraId="5667DCF6" w14:textId="77777777" w:rsidR="00083A62" w:rsidRPr="00872B0E" w:rsidRDefault="00083A62" w:rsidP="00083A62">
            <w:pPr>
              <w:jc w:val="center"/>
              <w:rPr>
                <w:rFonts w:ascii="Arial" w:hAnsi="Arial" w:cs="Arial"/>
                <w:sz w:val="16"/>
                <w:szCs w:val="16"/>
              </w:rPr>
            </w:pPr>
          </w:p>
          <w:p w14:paraId="6994B184" w14:textId="77777777" w:rsidR="00083A62" w:rsidRPr="00872B0E" w:rsidRDefault="00083A62" w:rsidP="00083A62">
            <w:pPr>
              <w:jc w:val="center"/>
              <w:rPr>
                <w:rFonts w:ascii="Arial" w:hAnsi="Arial" w:cs="Arial"/>
                <w:sz w:val="16"/>
                <w:szCs w:val="16"/>
              </w:rPr>
            </w:pPr>
          </w:p>
          <w:p w14:paraId="086B013A"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Model: ……………………..</w:t>
            </w:r>
          </w:p>
          <w:p w14:paraId="0C1AD39B" w14:textId="77777777" w:rsidR="00083A62" w:rsidRPr="00872B0E" w:rsidRDefault="00083A62" w:rsidP="00083A62">
            <w:pPr>
              <w:jc w:val="center"/>
              <w:rPr>
                <w:rFonts w:ascii="Arial" w:hAnsi="Arial" w:cs="Arial"/>
                <w:sz w:val="16"/>
                <w:szCs w:val="16"/>
              </w:rPr>
            </w:pPr>
          </w:p>
          <w:p w14:paraId="0F511F4A" w14:textId="7C34AA5C"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362A2137" w14:textId="7274CC6D"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094911D3"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33D9322"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7C426420"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A082B9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67D2562" w14:textId="77777777" w:rsidR="00083A62" w:rsidRPr="00872B0E" w:rsidRDefault="00083A62" w:rsidP="00083A62">
            <w:pPr>
              <w:rPr>
                <w:rFonts w:ascii="Arial" w:hAnsi="Arial" w:cs="Arial"/>
                <w:sz w:val="16"/>
                <w:szCs w:val="16"/>
              </w:rPr>
            </w:pPr>
          </w:p>
        </w:tc>
      </w:tr>
      <w:bookmarkEnd w:id="2"/>
      <w:tr w:rsidR="000131CC" w:rsidRPr="00872B0E" w14:paraId="767ECDB7" w14:textId="77777777" w:rsidTr="00B35024">
        <w:trPr>
          <w:trHeight w:val="653"/>
        </w:trPr>
        <w:tc>
          <w:tcPr>
            <w:tcW w:w="704" w:type="dxa"/>
            <w:shd w:val="clear" w:color="auto" w:fill="FFFFFF" w:themeFill="background1"/>
            <w:vAlign w:val="center"/>
          </w:tcPr>
          <w:p w14:paraId="62BCAA93"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0B74AB6" w14:textId="3B280751" w:rsidR="000131CC" w:rsidRPr="00872B0E" w:rsidRDefault="000131CC" w:rsidP="00083A62">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Obudowa ze stali nierdzewnej</w:t>
            </w:r>
          </w:p>
        </w:tc>
        <w:tc>
          <w:tcPr>
            <w:tcW w:w="993" w:type="dxa"/>
            <w:vMerge w:val="restart"/>
            <w:shd w:val="clear" w:color="auto" w:fill="FFFFFF" w:themeFill="background1"/>
            <w:vAlign w:val="center"/>
          </w:tcPr>
          <w:p w14:paraId="02B9EDBB" w14:textId="77777777" w:rsidR="000131CC" w:rsidRPr="00872B0E" w:rsidRDefault="000131CC" w:rsidP="00083A62">
            <w:pPr>
              <w:widowControl w:val="0"/>
              <w:rPr>
                <w:rFonts w:ascii="Arial" w:hAnsi="Arial" w:cs="Arial"/>
                <w:sz w:val="16"/>
                <w:szCs w:val="16"/>
              </w:rPr>
            </w:pPr>
          </w:p>
        </w:tc>
        <w:tc>
          <w:tcPr>
            <w:tcW w:w="2555" w:type="dxa"/>
            <w:vMerge w:val="restart"/>
            <w:shd w:val="clear" w:color="auto" w:fill="FFFFFF" w:themeFill="background1"/>
            <w:vAlign w:val="center"/>
          </w:tcPr>
          <w:p w14:paraId="3DBE1735"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Tak/Nie*</w:t>
            </w:r>
          </w:p>
          <w:p w14:paraId="31E1C898" w14:textId="4F8253C1" w:rsidR="000131CC" w:rsidRPr="00872B0E" w:rsidRDefault="000131CC" w:rsidP="00083A62">
            <w:pPr>
              <w:jc w:val="center"/>
              <w:rPr>
                <w:rFonts w:ascii="Arial" w:hAnsi="Arial" w:cs="Arial"/>
                <w:sz w:val="18"/>
                <w:szCs w:val="18"/>
              </w:rPr>
            </w:pPr>
          </w:p>
        </w:tc>
        <w:tc>
          <w:tcPr>
            <w:tcW w:w="1418" w:type="dxa"/>
            <w:vMerge w:val="restart"/>
            <w:shd w:val="clear" w:color="auto" w:fill="FFFFFF" w:themeFill="background1"/>
            <w:vAlign w:val="bottom"/>
          </w:tcPr>
          <w:p w14:paraId="3DD948C3" w14:textId="77777777" w:rsidR="000131CC" w:rsidRPr="00872B0E" w:rsidRDefault="000131CC" w:rsidP="00083A62">
            <w:pPr>
              <w:jc w:val="center"/>
              <w:rPr>
                <w:rFonts w:ascii="Arial" w:hAnsi="Arial" w:cs="Arial"/>
                <w:sz w:val="16"/>
                <w:szCs w:val="16"/>
              </w:rPr>
            </w:pPr>
          </w:p>
        </w:tc>
        <w:tc>
          <w:tcPr>
            <w:tcW w:w="1417" w:type="dxa"/>
            <w:vMerge w:val="restart"/>
            <w:shd w:val="clear" w:color="auto" w:fill="FFFFFF" w:themeFill="background1"/>
            <w:vAlign w:val="bottom"/>
          </w:tcPr>
          <w:p w14:paraId="53C92DA4" w14:textId="77777777" w:rsidR="000131CC" w:rsidRPr="00872B0E" w:rsidRDefault="000131CC"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7E8CD62"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91C1C83" w14:textId="77777777" w:rsidR="000131CC" w:rsidRPr="00872B0E" w:rsidRDefault="000131CC" w:rsidP="00083A62">
            <w:pPr>
              <w:rPr>
                <w:rFonts w:ascii="Arial" w:hAnsi="Arial" w:cs="Arial"/>
                <w:sz w:val="16"/>
                <w:szCs w:val="16"/>
              </w:rPr>
            </w:pPr>
          </w:p>
        </w:tc>
      </w:tr>
      <w:tr w:rsidR="000131CC" w:rsidRPr="00872B0E" w14:paraId="4BDA823F" w14:textId="77777777" w:rsidTr="00B35024">
        <w:trPr>
          <w:trHeight w:val="653"/>
        </w:trPr>
        <w:tc>
          <w:tcPr>
            <w:tcW w:w="704" w:type="dxa"/>
            <w:shd w:val="clear" w:color="auto" w:fill="FFFFFF" w:themeFill="background1"/>
            <w:vAlign w:val="center"/>
          </w:tcPr>
          <w:p w14:paraId="123A6438" w14:textId="5C77183B" w:rsidR="000131CC" w:rsidRPr="00872B0E" w:rsidRDefault="000131CC" w:rsidP="00083A62">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1B8E8445" w14:textId="00A22D8D" w:rsidR="000131CC" w:rsidRPr="00872B0E" w:rsidRDefault="000131CC" w:rsidP="00682D48">
            <w:pPr>
              <w:widowControl w:val="0"/>
              <w:ind w:left="177" w:hanging="177"/>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-automatyczne wyłączenie lamp przy otwartej szufladzie</w:t>
            </w:r>
          </w:p>
          <w:p w14:paraId="457510C0" w14:textId="482735E6" w:rsidR="000131CC" w:rsidRPr="00872B0E" w:rsidRDefault="000131CC" w:rsidP="00753B6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wyposażon</w:t>
            </w:r>
            <w:r w:rsidR="00624001">
              <w:rPr>
                <w:rFonts w:ascii="Arial" w:eastAsia="Times New Roman" w:hAnsi="Arial" w:cs="Arial"/>
                <w:sz w:val="16"/>
                <w:szCs w:val="16"/>
                <w:lang w:eastAsia="pl-PL"/>
              </w:rPr>
              <w:t>y</w:t>
            </w:r>
            <w:r w:rsidRPr="00872B0E">
              <w:rPr>
                <w:rFonts w:ascii="Arial" w:eastAsia="Times New Roman" w:hAnsi="Arial" w:cs="Arial"/>
                <w:sz w:val="16"/>
                <w:szCs w:val="16"/>
                <w:lang w:eastAsia="pl-PL"/>
              </w:rPr>
              <w:t xml:space="preserve"> w minimum 4 lampy UV</w:t>
            </w:r>
          </w:p>
          <w:p w14:paraId="37106CBE" w14:textId="22BF1F51" w:rsidR="000131CC" w:rsidRPr="00872B0E" w:rsidRDefault="000131CC" w:rsidP="00753B6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czas naświetlania max. </w:t>
            </w:r>
            <w:r w:rsidR="00B83DD6" w:rsidRPr="00B83DD6">
              <w:rPr>
                <w:rFonts w:ascii="Arial" w:eastAsia="Times New Roman" w:hAnsi="Arial" w:cs="Arial"/>
                <w:color w:val="1F497D" w:themeColor="text2"/>
                <w:sz w:val="16"/>
                <w:szCs w:val="16"/>
                <w:lang w:eastAsia="pl-PL"/>
              </w:rPr>
              <w:t>150 sekund</w:t>
            </w:r>
          </w:p>
          <w:p w14:paraId="0C288A72" w14:textId="5233C302" w:rsidR="000131CC" w:rsidRPr="00872B0E" w:rsidRDefault="000131CC" w:rsidP="00753B6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jednorazowo do 30 jaj</w:t>
            </w:r>
          </w:p>
          <w:p w14:paraId="652367C5" w14:textId="2A2F6475" w:rsidR="000131CC" w:rsidRPr="00872B0E" w:rsidRDefault="000131CC" w:rsidP="00D74260">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żywotność lampy min. 7,5 tys. godzin.</w:t>
            </w:r>
          </w:p>
        </w:tc>
        <w:tc>
          <w:tcPr>
            <w:tcW w:w="993" w:type="dxa"/>
            <w:vMerge/>
            <w:shd w:val="clear" w:color="auto" w:fill="FFFFFF" w:themeFill="background1"/>
            <w:vAlign w:val="center"/>
          </w:tcPr>
          <w:p w14:paraId="1A50EFF2"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2E11E8AA" w14:textId="26163A0F"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00177BC2"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1FF36538"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77EE179"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9CB50D" w14:textId="77777777" w:rsidR="000131CC" w:rsidRPr="00872B0E" w:rsidRDefault="000131CC" w:rsidP="00083A62">
            <w:pPr>
              <w:rPr>
                <w:rFonts w:ascii="Arial" w:hAnsi="Arial" w:cs="Arial"/>
                <w:sz w:val="16"/>
                <w:szCs w:val="16"/>
              </w:rPr>
            </w:pPr>
          </w:p>
        </w:tc>
      </w:tr>
      <w:tr w:rsidR="000131CC" w:rsidRPr="00872B0E" w14:paraId="68A053AF" w14:textId="77777777" w:rsidTr="00B35024">
        <w:trPr>
          <w:trHeight w:val="596"/>
        </w:trPr>
        <w:tc>
          <w:tcPr>
            <w:tcW w:w="704" w:type="dxa"/>
            <w:shd w:val="clear" w:color="auto" w:fill="FFFFFF" w:themeFill="background1"/>
            <w:vAlign w:val="center"/>
          </w:tcPr>
          <w:p w14:paraId="67D1ED7A" w14:textId="1C720653" w:rsidR="000131CC" w:rsidRPr="00872B0E" w:rsidRDefault="000131CC" w:rsidP="00083A62">
            <w:pPr>
              <w:jc w:val="center"/>
              <w:rPr>
                <w:rFonts w:ascii="Arial" w:hAnsi="Arial" w:cs="Arial"/>
                <w:sz w:val="18"/>
                <w:szCs w:val="18"/>
              </w:rPr>
            </w:pPr>
            <w:r w:rsidRPr="00872B0E">
              <w:rPr>
                <w:rFonts w:ascii="Arial" w:hAnsi="Arial" w:cs="Arial"/>
                <w:sz w:val="18"/>
                <w:szCs w:val="18"/>
              </w:rPr>
              <w:lastRenderedPageBreak/>
              <w:t>3</w:t>
            </w:r>
          </w:p>
        </w:tc>
        <w:tc>
          <w:tcPr>
            <w:tcW w:w="3685" w:type="dxa"/>
            <w:shd w:val="clear" w:color="auto" w:fill="FFFFFF" w:themeFill="background1"/>
            <w:vAlign w:val="center"/>
          </w:tcPr>
          <w:p w14:paraId="7B9052FC" w14:textId="41697E47" w:rsidR="000131CC" w:rsidRPr="00872B0E" w:rsidRDefault="00A7010D" w:rsidP="00A7010D">
            <w:pPr>
              <w:widowControl w:val="0"/>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6ACC7C70"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41CECE4C" w14:textId="12D38849"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35CD0BF5"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16508162"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805C1A"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C5A2092" w14:textId="77777777" w:rsidR="000131CC" w:rsidRPr="00872B0E" w:rsidRDefault="000131CC" w:rsidP="00083A62">
            <w:pPr>
              <w:rPr>
                <w:rFonts w:ascii="Arial" w:hAnsi="Arial" w:cs="Arial"/>
                <w:sz w:val="16"/>
                <w:szCs w:val="16"/>
              </w:rPr>
            </w:pPr>
          </w:p>
        </w:tc>
      </w:tr>
      <w:tr w:rsidR="000131CC" w:rsidRPr="00872B0E" w14:paraId="507658DA" w14:textId="77777777" w:rsidTr="00B35024">
        <w:trPr>
          <w:trHeight w:val="512"/>
        </w:trPr>
        <w:tc>
          <w:tcPr>
            <w:tcW w:w="704" w:type="dxa"/>
            <w:shd w:val="clear" w:color="auto" w:fill="FFFFFF" w:themeFill="background1"/>
            <w:vAlign w:val="center"/>
          </w:tcPr>
          <w:p w14:paraId="45AEBEB8" w14:textId="2C33E1C0" w:rsidR="000131CC" w:rsidRPr="00872B0E" w:rsidRDefault="000131CC" w:rsidP="00083A62">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3053C6F" w14:textId="77777777" w:rsidR="00A7010D" w:rsidRDefault="00A7010D" w:rsidP="00A7010D">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5BD78317" w14:textId="0AEC55F4" w:rsidR="000131CC" w:rsidRPr="00872B0E" w:rsidRDefault="00A7010D" w:rsidP="00A7010D">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5CCF8EC"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53766155" w14:textId="633EFF4C"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F80CD6C"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0B559662"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D76E1AD"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4BC8CE8" w14:textId="77777777" w:rsidR="000131CC" w:rsidRPr="00872B0E" w:rsidRDefault="000131CC" w:rsidP="00083A62">
            <w:pPr>
              <w:rPr>
                <w:rFonts w:ascii="Arial" w:hAnsi="Arial" w:cs="Arial"/>
                <w:sz w:val="16"/>
                <w:szCs w:val="16"/>
              </w:rPr>
            </w:pPr>
          </w:p>
        </w:tc>
      </w:tr>
      <w:tr w:rsidR="000131CC" w:rsidRPr="00872B0E" w14:paraId="37F73F4E" w14:textId="77777777" w:rsidTr="00B35024">
        <w:trPr>
          <w:trHeight w:val="512"/>
        </w:trPr>
        <w:tc>
          <w:tcPr>
            <w:tcW w:w="704" w:type="dxa"/>
            <w:shd w:val="clear" w:color="auto" w:fill="FFFFFF" w:themeFill="background1"/>
            <w:vAlign w:val="center"/>
          </w:tcPr>
          <w:p w14:paraId="69B747D3" w14:textId="02BE57B2" w:rsidR="000131CC" w:rsidRPr="00872B0E" w:rsidRDefault="000131CC" w:rsidP="00083A62">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7E042212" w14:textId="77777777" w:rsidR="00A7010D" w:rsidRDefault="000131CC" w:rsidP="00083A62">
            <w:pPr>
              <w:widowControl w:val="0"/>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374B4F08" w14:textId="3474C05B" w:rsidR="000131CC" w:rsidRPr="00872B0E" w:rsidRDefault="00A7010D" w:rsidP="00083A62">
            <w:pPr>
              <w:widowControl w:val="0"/>
              <w:rPr>
                <w:rFonts w:ascii="Arial" w:eastAsia="Times New Roman" w:hAnsi="Arial" w:cs="Arial"/>
                <w:sz w:val="16"/>
                <w:szCs w:val="16"/>
                <w:lang w:eastAsia="pl-PL"/>
              </w:rPr>
            </w:pPr>
            <w:r w:rsidRPr="00872B0E">
              <w:rPr>
                <w:rFonts w:ascii="Arial" w:hAnsi="Arial" w:cs="Arial"/>
                <w:sz w:val="16"/>
                <w:szCs w:val="16"/>
              </w:rPr>
              <w:t xml:space="preserve">i uruchomienie </w:t>
            </w:r>
            <w:r w:rsidR="000131CC" w:rsidRPr="00872B0E">
              <w:rPr>
                <w:rFonts w:ascii="Arial" w:hAnsi="Arial" w:cs="Arial"/>
                <w:sz w:val="16"/>
                <w:szCs w:val="16"/>
              </w:rPr>
              <w:t xml:space="preserve">na koszt Wykonawcy </w:t>
            </w:r>
          </w:p>
        </w:tc>
        <w:tc>
          <w:tcPr>
            <w:tcW w:w="993" w:type="dxa"/>
            <w:vMerge/>
            <w:shd w:val="clear" w:color="auto" w:fill="FFFFFF" w:themeFill="background1"/>
            <w:vAlign w:val="center"/>
          </w:tcPr>
          <w:p w14:paraId="5F23B687"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781E43F6" w14:textId="41D7E270"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3C223C4A"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086FA98B"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EC7F7FD"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8816B1F" w14:textId="77777777" w:rsidR="000131CC" w:rsidRPr="00872B0E" w:rsidRDefault="000131CC" w:rsidP="00083A62">
            <w:pPr>
              <w:rPr>
                <w:rFonts w:ascii="Arial" w:hAnsi="Arial" w:cs="Arial"/>
                <w:sz w:val="16"/>
                <w:szCs w:val="16"/>
              </w:rPr>
            </w:pPr>
          </w:p>
        </w:tc>
      </w:tr>
      <w:tr w:rsidR="000131CC" w:rsidRPr="00872B0E" w14:paraId="78514EF4" w14:textId="77777777" w:rsidTr="00B35024">
        <w:trPr>
          <w:trHeight w:val="1079"/>
        </w:trPr>
        <w:tc>
          <w:tcPr>
            <w:tcW w:w="704" w:type="dxa"/>
            <w:shd w:val="clear" w:color="auto" w:fill="FFFFFF" w:themeFill="background1"/>
            <w:vAlign w:val="center"/>
          </w:tcPr>
          <w:p w14:paraId="23447246" w14:textId="643F88ED" w:rsidR="000131CC" w:rsidRPr="00872B0E" w:rsidRDefault="000131CC" w:rsidP="00083A62">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13E0A03A" w14:textId="77777777" w:rsidR="000131CC" w:rsidRPr="00872B0E" w:rsidRDefault="000131CC" w:rsidP="00083A62">
            <w:pPr>
              <w:widowControl w:val="0"/>
              <w:rPr>
                <w:rFonts w:ascii="Arial" w:eastAsia="Times New Roman" w:hAnsi="Arial" w:cs="Arial"/>
                <w:sz w:val="16"/>
                <w:szCs w:val="16"/>
                <w:lang w:eastAsia="pl-PL"/>
              </w:rPr>
            </w:pPr>
          </w:p>
          <w:p w14:paraId="2B6F9EC6" w14:textId="77777777" w:rsidR="000131CC" w:rsidRPr="00872B0E" w:rsidRDefault="000131CC"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742AD344" w14:textId="77777777" w:rsidR="000131CC" w:rsidRPr="00872B0E" w:rsidRDefault="000131CC" w:rsidP="00083A62">
            <w:pPr>
              <w:widowControl w:val="0"/>
              <w:rPr>
                <w:rFonts w:ascii="Arial" w:eastAsia="Times New Roman" w:hAnsi="Arial" w:cs="Arial"/>
                <w:sz w:val="16"/>
                <w:szCs w:val="16"/>
                <w:lang w:eastAsia="pl-PL"/>
              </w:rPr>
            </w:pPr>
          </w:p>
          <w:p w14:paraId="29F7C088" w14:textId="77777777" w:rsidR="000131CC" w:rsidRPr="00872B0E" w:rsidRDefault="000131CC" w:rsidP="00083A62">
            <w:pPr>
              <w:widowControl w:val="0"/>
              <w:rPr>
                <w:rFonts w:ascii="Arial" w:eastAsia="Times New Roman" w:hAnsi="Arial" w:cs="Arial"/>
                <w:sz w:val="16"/>
                <w:szCs w:val="16"/>
                <w:lang w:eastAsia="pl-PL"/>
              </w:rPr>
            </w:pPr>
          </w:p>
        </w:tc>
        <w:tc>
          <w:tcPr>
            <w:tcW w:w="993" w:type="dxa"/>
            <w:shd w:val="clear" w:color="auto" w:fill="FFFFFF" w:themeFill="background1"/>
            <w:vAlign w:val="center"/>
          </w:tcPr>
          <w:p w14:paraId="20A1D961" w14:textId="77777777" w:rsidR="000131CC" w:rsidRPr="00872B0E" w:rsidRDefault="000131CC" w:rsidP="00083A62">
            <w:pPr>
              <w:widowControl w:val="0"/>
              <w:rPr>
                <w:rFonts w:ascii="Arial" w:hAnsi="Arial" w:cs="Arial"/>
                <w:sz w:val="16"/>
                <w:szCs w:val="16"/>
              </w:rPr>
            </w:pPr>
          </w:p>
        </w:tc>
        <w:tc>
          <w:tcPr>
            <w:tcW w:w="2555" w:type="dxa"/>
            <w:shd w:val="clear" w:color="auto" w:fill="FFFFFF" w:themeFill="background1"/>
            <w:vAlign w:val="center"/>
          </w:tcPr>
          <w:p w14:paraId="6E3D6F5D" w14:textId="77777777" w:rsidR="00942516" w:rsidRDefault="00942516" w:rsidP="00942516">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5E628C3" w14:textId="77777777" w:rsidR="00942516" w:rsidRPr="00872B0E" w:rsidRDefault="00942516" w:rsidP="00942516">
            <w:pPr>
              <w:jc w:val="center"/>
              <w:rPr>
                <w:rFonts w:ascii="Arial" w:hAnsi="Arial" w:cs="Arial"/>
                <w:sz w:val="16"/>
                <w:szCs w:val="16"/>
              </w:rPr>
            </w:pPr>
            <w:r>
              <w:rPr>
                <w:rFonts w:ascii="Arial" w:hAnsi="Arial" w:cs="Arial"/>
                <w:sz w:val="16"/>
                <w:szCs w:val="16"/>
              </w:rPr>
              <w:t>(określić)</w:t>
            </w:r>
          </w:p>
          <w:p w14:paraId="29B6A2EC" w14:textId="77777777" w:rsidR="00942516" w:rsidRPr="00872B0E" w:rsidRDefault="00942516" w:rsidP="00942516">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5E9508A8" w14:textId="77777777" w:rsidR="00942516" w:rsidRPr="00872B0E" w:rsidRDefault="00942516" w:rsidP="00942516">
            <w:pPr>
              <w:jc w:val="center"/>
              <w:rPr>
                <w:rFonts w:ascii="Arial" w:hAnsi="Arial" w:cs="Arial"/>
                <w:color w:val="FF0000"/>
                <w:sz w:val="16"/>
                <w:szCs w:val="16"/>
              </w:rPr>
            </w:pPr>
          </w:p>
          <w:p w14:paraId="1679F578" w14:textId="77777777" w:rsidR="00942516" w:rsidRPr="00872B0E" w:rsidRDefault="00942516" w:rsidP="00942516">
            <w:pPr>
              <w:jc w:val="center"/>
              <w:rPr>
                <w:rFonts w:ascii="Arial" w:hAnsi="Arial" w:cs="Arial"/>
                <w:color w:val="FF0000"/>
                <w:sz w:val="16"/>
                <w:szCs w:val="16"/>
              </w:rPr>
            </w:pPr>
            <w:r w:rsidRPr="00872B0E">
              <w:rPr>
                <w:rFonts w:ascii="Arial" w:hAnsi="Arial" w:cs="Arial"/>
                <w:color w:val="FF0000"/>
                <w:sz w:val="16"/>
                <w:szCs w:val="16"/>
              </w:rPr>
              <w:t>Powyżej 12 miesięcy</w:t>
            </w:r>
          </w:p>
          <w:p w14:paraId="5FCAA74D" w14:textId="77777777" w:rsidR="00942516" w:rsidRPr="00872B0E" w:rsidRDefault="00942516" w:rsidP="00942516">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C812357" w14:textId="77777777" w:rsidR="00942516" w:rsidRPr="00872B0E" w:rsidRDefault="00942516" w:rsidP="00942516">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5E2E7555" w14:textId="0135AFCE" w:rsidR="000131CC" w:rsidRPr="00872B0E" w:rsidRDefault="00942516" w:rsidP="00942516">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375823B5"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4B5EAAD3"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9CC32DA"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9C792A2" w14:textId="77777777" w:rsidR="000131CC" w:rsidRPr="00872B0E" w:rsidRDefault="000131CC" w:rsidP="00083A62">
            <w:pPr>
              <w:rPr>
                <w:rFonts w:ascii="Arial" w:hAnsi="Arial" w:cs="Arial"/>
                <w:sz w:val="16"/>
                <w:szCs w:val="16"/>
              </w:rPr>
            </w:pPr>
          </w:p>
        </w:tc>
      </w:tr>
      <w:tr w:rsidR="00083A62" w:rsidRPr="00872B0E" w14:paraId="3D1E138F" w14:textId="77777777" w:rsidTr="00B35024">
        <w:trPr>
          <w:trHeight w:val="992"/>
        </w:trPr>
        <w:tc>
          <w:tcPr>
            <w:tcW w:w="704" w:type="dxa"/>
            <w:shd w:val="clear" w:color="auto" w:fill="D9D9D9" w:themeFill="background1" w:themeFillShade="D9"/>
            <w:vAlign w:val="center"/>
          </w:tcPr>
          <w:p w14:paraId="624EDB74" w14:textId="72A9595B" w:rsidR="00083A62" w:rsidRPr="00872B0E" w:rsidRDefault="00083A62" w:rsidP="00083A62">
            <w:pPr>
              <w:jc w:val="center"/>
              <w:rPr>
                <w:rFonts w:ascii="Arial" w:hAnsi="Arial" w:cs="Arial"/>
                <w:b/>
                <w:bCs/>
                <w:sz w:val="20"/>
                <w:szCs w:val="20"/>
              </w:rPr>
            </w:pPr>
            <w:r w:rsidRPr="00872B0E">
              <w:rPr>
                <w:rFonts w:ascii="Arial" w:hAnsi="Arial" w:cs="Arial"/>
                <w:b/>
                <w:bCs/>
                <w:sz w:val="20"/>
                <w:szCs w:val="20"/>
              </w:rPr>
              <w:t>VII</w:t>
            </w:r>
            <w:r w:rsidR="00203531" w:rsidRPr="00872B0E">
              <w:rPr>
                <w:rFonts w:ascii="Arial" w:hAnsi="Arial" w:cs="Arial"/>
                <w:b/>
                <w:bCs/>
                <w:sz w:val="20"/>
                <w:szCs w:val="20"/>
              </w:rPr>
              <w:t>I</w:t>
            </w:r>
          </w:p>
          <w:p w14:paraId="7BDB9E37" w14:textId="271AB1DA" w:rsidR="00083A62" w:rsidRPr="00872B0E" w:rsidRDefault="00083A62" w:rsidP="00083A62">
            <w:pPr>
              <w:jc w:val="center"/>
              <w:rPr>
                <w:rFonts w:ascii="Arial" w:hAnsi="Arial" w:cs="Arial"/>
                <w:b/>
                <w:bCs/>
                <w:color w:val="FF0000"/>
                <w:sz w:val="16"/>
                <w:szCs w:val="16"/>
              </w:rPr>
            </w:pPr>
          </w:p>
          <w:p w14:paraId="0645D1E0" w14:textId="77777777" w:rsidR="00083A62" w:rsidRPr="00872B0E" w:rsidRDefault="00083A62" w:rsidP="00083A62">
            <w:pPr>
              <w:jc w:val="center"/>
              <w:rPr>
                <w:rFonts w:ascii="Arial" w:hAnsi="Arial" w:cs="Arial"/>
                <w:b/>
                <w:bCs/>
                <w:sz w:val="16"/>
                <w:szCs w:val="16"/>
              </w:rPr>
            </w:pPr>
          </w:p>
        </w:tc>
        <w:tc>
          <w:tcPr>
            <w:tcW w:w="3685" w:type="dxa"/>
            <w:shd w:val="clear" w:color="auto" w:fill="D9D9D9" w:themeFill="background1" w:themeFillShade="D9"/>
            <w:vAlign w:val="center"/>
          </w:tcPr>
          <w:p w14:paraId="3F9144F5" w14:textId="03A6143B" w:rsidR="00083A62" w:rsidRPr="00872B0E" w:rsidRDefault="00D456F1" w:rsidP="00083A62">
            <w:pPr>
              <w:widowControl w:val="0"/>
              <w:rPr>
                <w:rFonts w:ascii="Arial" w:eastAsia="Times New Roman" w:hAnsi="Arial" w:cs="Arial"/>
                <w:b/>
                <w:bCs/>
                <w:sz w:val="28"/>
                <w:szCs w:val="28"/>
                <w:lang w:eastAsia="pl-PL"/>
              </w:rPr>
            </w:pPr>
            <w:proofErr w:type="spellStart"/>
            <w:r w:rsidRPr="00872B0E">
              <w:rPr>
                <w:rFonts w:ascii="Arial" w:eastAsia="Times New Roman" w:hAnsi="Arial" w:cs="Arial"/>
                <w:b/>
                <w:bCs/>
                <w:sz w:val="28"/>
                <w:szCs w:val="28"/>
                <w:lang w:eastAsia="pl-PL"/>
              </w:rPr>
              <w:t>Sous</w:t>
            </w:r>
            <w:proofErr w:type="spellEnd"/>
            <w:r w:rsidRPr="00872B0E">
              <w:rPr>
                <w:rFonts w:ascii="Arial" w:eastAsia="Times New Roman" w:hAnsi="Arial" w:cs="Arial"/>
                <w:b/>
                <w:bCs/>
                <w:sz w:val="28"/>
                <w:szCs w:val="28"/>
                <w:lang w:eastAsia="pl-PL"/>
              </w:rPr>
              <w:t xml:space="preserve"> vide - urządzenie </w:t>
            </w:r>
            <w:r w:rsidR="00942516">
              <w:rPr>
                <w:rFonts w:ascii="Arial" w:eastAsia="Times New Roman" w:hAnsi="Arial" w:cs="Arial"/>
                <w:b/>
                <w:bCs/>
                <w:sz w:val="28"/>
                <w:szCs w:val="28"/>
                <w:lang w:eastAsia="pl-PL"/>
              </w:rPr>
              <w:br/>
            </w:r>
            <w:r w:rsidRPr="00872B0E">
              <w:rPr>
                <w:rFonts w:ascii="Arial" w:eastAsia="Times New Roman" w:hAnsi="Arial" w:cs="Arial"/>
                <w:b/>
                <w:bCs/>
                <w:sz w:val="28"/>
                <w:szCs w:val="28"/>
                <w:lang w:eastAsia="pl-PL"/>
              </w:rPr>
              <w:t>do gotowania w niskich temperaturach</w:t>
            </w:r>
          </w:p>
        </w:tc>
        <w:tc>
          <w:tcPr>
            <w:tcW w:w="993" w:type="dxa"/>
            <w:shd w:val="clear" w:color="auto" w:fill="D9D9D9" w:themeFill="background1" w:themeFillShade="D9"/>
            <w:vAlign w:val="center"/>
          </w:tcPr>
          <w:p w14:paraId="430F48E4" w14:textId="0D54F0DA" w:rsidR="00083A62" w:rsidRPr="00872B0E" w:rsidRDefault="00083A62" w:rsidP="00083A62">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bottom"/>
          </w:tcPr>
          <w:p w14:paraId="6CD403FB" w14:textId="77777777" w:rsidR="00344A8C" w:rsidRDefault="00344A8C" w:rsidP="00083A62">
            <w:pPr>
              <w:jc w:val="center"/>
              <w:rPr>
                <w:rFonts w:ascii="Arial" w:hAnsi="Arial" w:cs="Arial"/>
                <w:sz w:val="16"/>
                <w:szCs w:val="16"/>
              </w:rPr>
            </w:pPr>
          </w:p>
          <w:p w14:paraId="63A86391" w14:textId="57157270" w:rsidR="00083A62" w:rsidRPr="00872B0E" w:rsidRDefault="00083A62" w:rsidP="00083A62">
            <w:pPr>
              <w:jc w:val="center"/>
              <w:rPr>
                <w:rFonts w:ascii="Arial" w:hAnsi="Arial" w:cs="Arial"/>
                <w:sz w:val="16"/>
                <w:szCs w:val="16"/>
              </w:rPr>
            </w:pPr>
            <w:r w:rsidRPr="00872B0E">
              <w:rPr>
                <w:rFonts w:ascii="Arial" w:hAnsi="Arial" w:cs="Arial"/>
                <w:sz w:val="16"/>
                <w:szCs w:val="16"/>
              </w:rPr>
              <w:t>Producent: …………………</w:t>
            </w:r>
          </w:p>
          <w:p w14:paraId="4E0092A2" w14:textId="77777777" w:rsidR="00083A62" w:rsidRPr="00872B0E" w:rsidRDefault="00083A62" w:rsidP="00083A62">
            <w:pPr>
              <w:jc w:val="center"/>
              <w:rPr>
                <w:rFonts w:ascii="Arial" w:hAnsi="Arial" w:cs="Arial"/>
                <w:sz w:val="16"/>
                <w:szCs w:val="16"/>
              </w:rPr>
            </w:pPr>
          </w:p>
          <w:p w14:paraId="07062C58" w14:textId="77777777" w:rsidR="00083A62" w:rsidRPr="00872B0E" w:rsidRDefault="00083A62" w:rsidP="00083A62">
            <w:pPr>
              <w:jc w:val="center"/>
              <w:rPr>
                <w:rFonts w:ascii="Arial" w:hAnsi="Arial" w:cs="Arial"/>
                <w:sz w:val="16"/>
                <w:szCs w:val="16"/>
              </w:rPr>
            </w:pPr>
          </w:p>
          <w:p w14:paraId="12DFD721"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Model: ……………………..</w:t>
            </w:r>
          </w:p>
          <w:p w14:paraId="304CD871" w14:textId="77777777" w:rsidR="00083A62" w:rsidRPr="00872B0E" w:rsidRDefault="00083A62" w:rsidP="00083A62">
            <w:pPr>
              <w:jc w:val="center"/>
              <w:rPr>
                <w:rFonts w:ascii="Arial" w:hAnsi="Arial" w:cs="Arial"/>
                <w:sz w:val="16"/>
                <w:szCs w:val="16"/>
              </w:rPr>
            </w:pPr>
          </w:p>
          <w:p w14:paraId="1AA76891" w14:textId="0F183D85"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23633EC5" w14:textId="3117960D"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316BD8F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116F6DED"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7AD8C9AD"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9BDF4F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76BC980" w14:textId="77777777" w:rsidR="00083A62" w:rsidRPr="00872B0E" w:rsidRDefault="00083A62" w:rsidP="00083A62">
            <w:pPr>
              <w:rPr>
                <w:rFonts w:ascii="Arial" w:hAnsi="Arial" w:cs="Arial"/>
                <w:sz w:val="16"/>
                <w:szCs w:val="16"/>
              </w:rPr>
            </w:pPr>
          </w:p>
        </w:tc>
      </w:tr>
      <w:tr w:rsidR="000131CC" w:rsidRPr="00872B0E" w14:paraId="07E9A0D0" w14:textId="77777777" w:rsidTr="00B35024">
        <w:trPr>
          <w:trHeight w:val="824"/>
        </w:trPr>
        <w:tc>
          <w:tcPr>
            <w:tcW w:w="704" w:type="dxa"/>
            <w:shd w:val="clear" w:color="auto" w:fill="FFFFFF" w:themeFill="background1"/>
            <w:vAlign w:val="center"/>
          </w:tcPr>
          <w:p w14:paraId="45E1298B"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91EB4EE" w14:textId="77777777" w:rsidR="000131CC" w:rsidRPr="00872B0E" w:rsidRDefault="000131CC" w:rsidP="00B633A0">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Obudowa wykonana ze stali nierdzewnej</w:t>
            </w:r>
          </w:p>
          <w:p w14:paraId="5C713856" w14:textId="6416E6A6" w:rsidR="000131CC" w:rsidRPr="00872B0E" w:rsidRDefault="000131CC" w:rsidP="00B633A0">
            <w:pPr>
              <w:widowControl w:val="0"/>
              <w:contextualSpacing/>
              <w:rPr>
                <w:rFonts w:ascii="Arial" w:eastAsia="Times New Roman" w:hAnsi="Arial" w:cs="Arial"/>
                <w:sz w:val="20"/>
                <w:szCs w:val="20"/>
                <w:lang w:eastAsia="pl-PL"/>
              </w:rPr>
            </w:pPr>
            <w:r w:rsidRPr="00872B0E">
              <w:rPr>
                <w:rFonts w:ascii="Arial" w:eastAsia="Times New Roman" w:hAnsi="Arial" w:cs="Arial"/>
                <w:sz w:val="16"/>
                <w:szCs w:val="16"/>
                <w:lang w:eastAsia="pl-PL"/>
              </w:rPr>
              <w:t xml:space="preserve">W zestawie separator, </w:t>
            </w:r>
            <w:r w:rsidR="00344A8C">
              <w:rPr>
                <w:rFonts w:ascii="Arial" w:eastAsia="Times New Roman" w:hAnsi="Arial" w:cs="Arial"/>
                <w:sz w:val="16"/>
                <w:szCs w:val="16"/>
                <w:lang w:eastAsia="pl-PL"/>
              </w:rPr>
              <w:t xml:space="preserve">min. </w:t>
            </w:r>
            <w:r w:rsidRPr="00872B0E">
              <w:rPr>
                <w:rFonts w:ascii="Arial" w:eastAsia="Times New Roman" w:hAnsi="Arial" w:cs="Arial"/>
                <w:sz w:val="16"/>
                <w:szCs w:val="16"/>
                <w:lang w:eastAsia="pl-PL"/>
              </w:rPr>
              <w:t>4 przekładki ze stali nierdzewnej</w:t>
            </w:r>
          </w:p>
        </w:tc>
        <w:tc>
          <w:tcPr>
            <w:tcW w:w="993" w:type="dxa"/>
            <w:vMerge w:val="restart"/>
            <w:shd w:val="clear" w:color="auto" w:fill="FFFFFF" w:themeFill="background1"/>
            <w:vAlign w:val="center"/>
          </w:tcPr>
          <w:p w14:paraId="7E8B2184" w14:textId="77777777" w:rsidR="000131CC" w:rsidRPr="00872B0E" w:rsidRDefault="000131CC" w:rsidP="00083A62">
            <w:pPr>
              <w:widowControl w:val="0"/>
              <w:rPr>
                <w:rFonts w:ascii="Arial" w:hAnsi="Arial" w:cs="Arial"/>
                <w:sz w:val="16"/>
                <w:szCs w:val="16"/>
              </w:rPr>
            </w:pPr>
          </w:p>
        </w:tc>
        <w:tc>
          <w:tcPr>
            <w:tcW w:w="2555" w:type="dxa"/>
            <w:vMerge w:val="restart"/>
            <w:shd w:val="clear" w:color="auto" w:fill="FFFFFF" w:themeFill="background1"/>
            <w:vAlign w:val="center"/>
          </w:tcPr>
          <w:p w14:paraId="163C453F"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Tak/Nie*</w:t>
            </w:r>
          </w:p>
          <w:p w14:paraId="3A91C2D5" w14:textId="3EC2B18F" w:rsidR="000131CC" w:rsidRPr="00872B0E" w:rsidRDefault="000131CC" w:rsidP="00083A62">
            <w:pPr>
              <w:jc w:val="center"/>
              <w:rPr>
                <w:rFonts w:ascii="Arial" w:hAnsi="Arial" w:cs="Arial"/>
                <w:sz w:val="18"/>
                <w:szCs w:val="18"/>
              </w:rPr>
            </w:pPr>
          </w:p>
        </w:tc>
        <w:tc>
          <w:tcPr>
            <w:tcW w:w="1418" w:type="dxa"/>
            <w:vMerge w:val="restart"/>
            <w:shd w:val="clear" w:color="auto" w:fill="FFFFFF" w:themeFill="background1"/>
            <w:vAlign w:val="bottom"/>
          </w:tcPr>
          <w:p w14:paraId="04EC4537" w14:textId="77777777" w:rsidR="000131CC" w:rsidRPr="00872B0E" w:rsidRDefault="000131CC" w:rsidP="00083A62">
            <w:pPr>
              <w:jc w:val="center"/>
              <w:rPr>
                <w:rFonts w:ascii="Arial" w:hAnsi="Arial" w:cs="Arial"/>
                <w:sz w:val="16"/>
                <w:szCs w:val="16"/>
              </w:rPr>
            </w:pPr>
          </w:p>
        </w:tc>
        <w:tc>
          <w:tcPr>
            <w:tcW w:w="1417" w:type="dxa"/>
            <w:vMerge w:val="restart"/>
            <w:shd w:val="clear" w:color="auto" w:fill="FFFFFF" w:themeFill="background1"/>
            <w:vAlign w:val="bottom"/>
          </w:tcPr>
          <w:p w14:paraId="77280EAB" w14:textId="77777777" w:rsidR="000131CC" w:rsidRPr="00872B0E" w:rsidRDefault="000131CC"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6C79F18"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2F47FE" w14:textId="77777777" w:rsidR="000131CC" w:rsidRPr="00872B0E" w:rsidRDefault="000131CC" w:rsidP="00083A62">
            <w:pPr>
              <w:rPr>
                <w:rFonts w:ascii="Arial" w:hAnsi="Arial" w:cs="Arial"/>
                <w:sz w:val="16"/>
                <w:szCs w:val="16"/>
              </w:rPr>
            </w:pPr>
          </w:p>
        </w:tc>
      </w:tr>
      <w:tr w:rsidR="000131CC" w:rsidRPr="00872B0E" w14:paraId="4E4001B4" w14:textId="77777777" w:rsidTr="00B35024">
        <w:trPr>
          <w:trHeight w:val="824"/>
        </w:trPr>
        <w:tc>
          <w:tcPr>
            <w:tcW w:w="704" w:type="dxa"/>
            <w:shd w:val="clear" w:color="auto" w:fill="FFFFFF" w:themeFill="background1"/>
            <w:vAlign w:val="center"/>
          </w:tcPr>
          <w:p w14:paraId="07078B48" w14:textId="77777777" w:rsidR="000131CC" w:rsidRPr="00872B0E" w:rsidRDefault="000131CC" w:rsidP="00083A62">
            <w:pPr>
              <w:jc w:val="center"/>
              <w:rPr>
                <w:rFonts w:ascii="Arial" w:hAnsi="Arial" w:cs="Arial"/>
                <w:sz w:val="18"/>
                <w:szCs w:val="18"/>
              </w:rPr>
            </w:pPr>
          </w:p>
        </w:tc>
        <w:tc>
          <w:tcPr>
            <w:tcW w:w="3685" w:type="dxa"/>
            <w:shd w:val="clear" w:color="auto" w:fill="FFFFFF" w:themeFill="background1"/>
            <w:vAlign w:val="center"/>
          </w:tcPr>
          <w:p w14:paraId="7E740BCC" w14:textId="3B92039F" w:rsidR="000131CC" w:rsidRPr="00872B0E" w:rsidRDefault="000131CC" w:rsidP="00B633A0">
            <w:pPr>
              <w:widowControl w:val="0"/>
              <w:ind w:left="177" w:hanging="284"/>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r w:rsidR="00624001">
              <w:rPr>
                <w:rFonts w:ascii="Arial" w:eastAsia="Times New Roman" w:hAnsi="Arial" w:cs="Arial"/>
                <w:sz w:val="16"/>
                <w:szCs w:val="16"/>
                <w:lang w:eastAsia="pl-PL"/>
              </w:rPr>
              <w:t>u</w:t>
            </w:r>
            <w:r w:rsidRPr="00872B0E">
              <w:rPr>
                <w:rFonts w:ascii="Arial" w:eastAsia="Times New Roman" w:hAnsi="Arial" w:cs="Arial"/>
                <w:sz w:val="16"/>
                <w:szCs w:val="16"/>
                <w:lang w:eastAsia="pl-PL"/>
              </w:rPr>
              <w:t>rządzenie do gotowania potraw zapakowanych w woreczki próżniowe</w:t>
            </w:r>
          </w:p>
          <w:p w14:paraId="6ED26F4E" w14:textId="593003C4" w:rsidR="000131CC" w:rsidRPr="00872B0E" w:rsidRDefault="000131CC" w:rsidP="00B633A0">
            <w:pPr>
              <w:widowControl w:val="0"/>
              <w:ind w:left="177" w:hanging="177"/>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termostat z możliwością regulacji temperatury w zakresie minimum  45°C do 95°C </w:t>
            </w:r>
          </w:p>
          <w:p w14:paraId="1A0505CA" w14:textId="78AFF393" w:rsidR="000131CC" w:rsidRPr="00872B0E" w:rsidRDefault="000131CC" w:rsidP="00753B6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-wyświetlacz temperatury</w:t>
            </w:r>
          </w:p>
          <w:p w14:paraId="4DBBD300" w14:textId="3596156C" w:rsidR="000131CC" w:rsidRPr="00872B0E" w:rsidRDefault="000131CC" w:rsidP="00B633A0">
            <w:pPr>
              <w:widowControl w:val="0"/>
              <w:ind w:left="35" w:hanging="35"/>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w:t>
            </w:r>
            <w:r w:rsidR="00624001">
              <w:rPr>
                <w:rFonts w:ascii="Arial" w:eastAsia="Times New Roman" w:hAnsi="Arial" w:cs="Arial"/>
                <w:sz w:val="16"/>
                <w:szCs w:val="16"/>
                <w:lang w:eastAsia="pl-PL"/>
              </w:rPr>
              <w:t>m</w:t>
            </w:r>
            <w:r w:rsidRPr="00872B0E">
              <w:rPr>
                <w:rFonts w:ascii="Arial" w:eastAsia="Times New Roman" w:hAnsi="Arial" w:cs="Arial"/>
                <w:sz w:val="16"/>
                <w:szCs w:val="16"/>
                <w:lang w:eastAsia="pl-PL"/>
              </w:rPr>
              <w:t xml:space="preserve">ożliwość szczelnego zamknięcia </w:t>
            </w:r>
          </w:p>
          <w:p w14:paraId="5EE4A1D0" w14:textId="11CF0308" w:rsidR="004D5A1E" w:rsidRDefault="000131CC" w:rsidP="00B633A0">
            <w:pPr>
              <w:widowControl w:val="0"/>
              <w:ind w:left="177" w:hanging="177"/>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Wymiary: ( 364mm,  335mm, 290mm,) +/- </w:t>
            </w:r>
            <w:r w:rsidR="004D5A1E">
              <w:rPr>
                <w:rFonts w:ascii="Arial" w:eastAsia="Times New Roman" w:hAnsi="Arial" w:cs="Arial"/>
                <w:sz w:val="16"/>
                <w:szCs w:val="16"/>
                <w:lang w:eastAsia="pl-PL"/>
              </w:rPr>
              <w:t>2</w:t>
            </w:r>
            <w:r w:rsidRPr="00872B0E">
              <w:rPr>
                <w:rFonts w:ascii="Arial" w:eastAsia="Times New Roman" w:hAnsi="Arial" w:cs="Arial"/>
                <w:sz w:val="16"/>
                <w:szCs w:val="16"/>
                <w:lang w:eastAsia="pl-PL"/>
              </w:rPr>
              <w:t>0% tolerancja</w:t>
            </w:r>
            <w:r w:rsidR="007830C6">
              <w:rPr>
                <w:rFonts w:ascii="Arial" w:eastAsia="Times New Roman" w:hAnsi="Arial" w:cs="Arial"/>
                <w:sz w:val="16"/>
                <w:szCs w:val="16"/>
                <w:lang w:eastAsia="pl-PL"/>
              </w:rPr>
              <w:t xml:space="preserve"> </w:t>
            </w:r>
            <w:r w:rsidR="0043770F">
              <w:rPr>
                <w:rFonts w:ascii="Arial" w:eastAsia="Times New Roman" w:hAnsi="Arial" w:cs="Arial"/>
                <w:sz w:val="16"/>
                <w:szCs w:val="16"/>
                <w:lang w:eastAsia="pl-PL"/>
              </w:rPr>
              <w:t xml:space="preserve">wymiaru </w:t>
            </w:r>
            <w:r w:rsidR="007830C6">
              <w:rPr>
                <w:rFonts w:ascii="Arial" w:eastAsia="Times New Roman" w:hAnsi="Arial" w:cs="Arial"/>
                <w:sz w:val="16"/>
                <w:szCs w:val="16"/>
                <w:lang w:eastAsia="pl-PL"/>
              </w:rPr>
              <w:t xml:space="preserve">z możliwością zamiany długości </w:t>
            </w:r>
          </w:p>
          <w:p w14:paraId="399A7ED1" w14:textId="47C8BA29" w:rsidR="000131CC" w:rsidRPr="00872B0E" w:rsidRDefault="007830C6" w:rsidP="00B633A0">
            <w:pPr>
              <w:widowControl w:val="0"/>
              <w:ind w:left="177" w:hanging="177"/>
              <w:contextualSpacing/>
              <w:rPr>
                <w:rFonts w:ascii="Arial" w:eastAsia="Times New Roman" w:hAnsi="Arial" w:cs="Arial"/>
                <w:sz w:val="16"/>
                <w:szCs w:val="16"/>
                <w:lang w:eastAsia="pl-PL"/>
              </w:rPr>
            </w:pPr>
            <w:r>
              <w:rPr>
                <w:rFonts w:ascii="Arial" w:eastAsia="Times New Roman" w:hAnsi="Arial" w:cs="Arial"/>
                <w:sz w:val="16"/>
                <w:szCs w:val="16"/>
                <w:lang w:eastAsia="pl-PL"/>
              </w:rPr>
              <w:t>z szerokością</w:t>
            </w:r>
            <w:r w:rsidR="004D5A1E">
              <w:rPr>
                <w:rFonts w:ascii="Arial" w:eastAsia="Times New Roman" w:hAnsi="Arial" w:cs="Arial"/>
                <w:sz w:val="16"/>
                <w:szCs w:val="16"/>
                <w:lang w:eastAsia="pl-PL"/>
              </w:rPr>
              <w:t xml:space="preserve"> i wysokością</w:t>
            </w:r>
          </w:p>
          <w:p w14:paraId="76FFED44" w14:textId="45F591FB" w:rsidR="000131CC" w:rsidRPr="00872B0E" w:rsidRDefault="000131CC" w:rsidP="00B633A0">
            <w:pPr>
              <w:widowControl w:val="0"/>
              <w:ind w:left="177" w:hanging="177"/>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pojemność min.  13l</w:t>
            </w:r>
          </w:p>
          <w:p w14:paraId="4776F690" w14:textId="0B191188" w:rsidR="000131CC" w:rsidRPr="00872B0E" w:rsidRDefault="000131CC" w:rsidP="00753B67">
            <w:pPr>
              <w:widowControl w:val="0"/>
              <w:contextualSpacing/>
              <w:rPr>
                <w:rFonts w:ascii="Arial" w:eastAsia="Times New Roman" w:hAnsi="Arial" w:cs="Arial"/>
                <w:sz w:val="20"/>
                <w:szCs w:val="20"/>
                <w:lang w:eastAsia="pl-PL"/>
              </w:rPr>
            </w:pPr>
            <w:r w:rsidRPr="00872B0E">
              <w:rPr>
                <w:rFonts w:ascii="Arial" w:eastAsia="Times New Roman" w:hAnsi="Arial" w:cs="Arial"/>
                <w:sz w:val="16"/>
                <w:szCs w:val="16"/>
                <w:lang w:eastAsia="pl-PL"/>
              </w:rPr>
              <w:t>- moc min. 400(W), napięcie 230(V</w:t>
            </w:r>
          </w:p>
        </w:tc>
        <w:tc>
          <w:tcPr>
            <w:tcW w:w="993" w:type="dxa"/>
            <w:vMerge/>
            <w:shd w:val="clear" w:color="auto" w:fill="FFFFFF" w:themeFill="background1"/>
            <w:vAlign w:val="center"/>
          </w:tcPr>
          <w:p w14:paraId="39DDCF00"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0D5B00EE" w14:textId="57D80B74"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73F5A56"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54799811"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7CBA3B5"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A54474C" w14:textId="77777777" w:rsidR="000131CC" w:rsidRPr="00872B0E" w:rsidRDefault="000131CC" w:rsidP="00083A62">
            <w:pPr>
              <w:rPr>
                <w:rFonts w:ascii="Arial" w:hAnsi="Arial" w:cs="Arial"/>
                <w:sz w:val="16"/>
                <w:szCs w:val="16"/>
              </w:rPr>
            </w:pPr>
          </w:p>
        </w:tc>
      </w:tr>
      <w:tr w:rsidR="000131CC" w:rsidRPr="00872B0E" w14:paraId="6C1686FF" w14:textId="77777777" w:rsidTr="00B35024">
        <w:trPr>
          <w:trHeight w:val="422"/>
        </w:trPr>
        <w:tc>
          <w:tcPr>
            <w:tcW w:w="704" w:type="dxa"/>
            <w:shd w:val="clear" w:color="auto" w:fill="FFFFFF" w:themeFill="background1"/>
            <w:vAlign w:val="center"/>
          </w:tcPr>
          <w:p w14:paraId="28CAEE42" w14:textId="77777777" w:rsidR="000131CC" w:rsidRPr="00872B0E" w:rsidRDefault="000131CC" w:rsidP="00083A62">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2B3045B8" w14:textId="77ED0491" w:rsidR="000131CC" w:rsidRDefault="000131CC" w:rsidP="00083A62">
            <w:pPr>
              <w:widowControl w:val="0"/>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0C231147" w14:textId="75EF5CA3" w:rsidR="000131CC" w:rsidRPr="00872B0E" w:rsidRDefault="000131CC" w:rsidP="00083A62">
            <w:pPr>
              <w:widowControl w:val="0"/>
              <w:rPr>
                <w:rFonts w:ascii="Arial" w:hAnsi="Arial" w:cs="Arial"/>
                <w:sz w:val="16"/>
                <w:szCs w:val="16"/>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385A8638"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03DBD961" w14:textId="40A34813"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242F1935"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3DE6DE38"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E7ED9F"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893E073" w14:textId="77777777" w:rsidR="000131CC" w:rsidRPr="00872B0E" w:rsidRDefault="000131CC" w:rsidP="00083A62">
            <w:pPr>
              <w:rPr>
                <w:rFonts w:ascii="Arial" w:hAnsi="Arial" w:cs="Arial"/>
                <w:sz w:val="16"/>
                <w:szCs w:val="16"/>
              </w:rPr>
            </w:pPr>
          </w:p>
        </w:tc>
      </w:tr>
      <w:tr w:rsidR="000131CC" w:rsidRPr="00872B0E" w14:paraId="223E1DF4" w14:textId="77777777" w:rsidTr="00B35024">
        <w:trPr>
          <w:trHeight w:val="415"/>
        </w:trPr>
        <w:tc>
          <w:tcPr>
            <w:tcW w:w="704" w:type="dxa"/>
            <w:shd w:val="clear" w:color="auto" w:fill="FFFFFF" w:themeFill="background1"/>
            <w:vAlign w:val="center"/>
          </w:tcPr>
          <w:p w14:paraId="5CD8BABB" w14:textId="1B8756EC" w:rsidR="000131CC" w:rsidRPr="00872B0E" w:rsidRDefault="000131CC" w:rsidP="00083A62">
            <w:pPr>
              <w:jc w:val="center"/>
              <w:rPr>
                <w:rFonts w:ascii="Arial" w:hAnsi="Arial" w:cs="Arial"/>
                <w:sz w:val="18"/>
                <w:szCs w:val="18"/>
              </w:rPr>
            </w:pPr>
            <w:r w:rsidRPr="00872B0E">
              <w:rPr>
                <w:rFonts w:ascii="Arial" w:hAnsi="Arial" w:cs="Arial"/>
                <w:sz w:val="18"/>
                <w:szCs w:val="18"/>
              </w:rPr>
              <w:lastRenderedPageBreak/>
              <w:t>3</w:t>
            </w:r>
          </w:p>
        </w:tc>
        <w:tc>
          <w:tcPr>
            <w:tcW w:w="3685" w:type="dxa"/>
            <w:shd w:val="clear" w:color="auto" w:fill="FFFFFF" w:themeFill="background1"/>
            <w:vAlign w:val="center"/>
          </w:tcPr>
          <w:p w14:paraId="3355FEF4" w14:textId="77777777" w:rsidR="000131CC" w:rsidRDefault="000131CC" w:rsidP="00083A62">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01806FFA" w14:textId="0522A8C4" w:rsidR="00A7010D" w:rsidRPr="00872B0E" w:rsidRDefault="00A7010D" w:rsidP="00083A62">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37548DB5"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41CD21F6" w14:textId="0B79B9BF"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759CAB10"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165B76B5"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DE5B4D3"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056EFE7" w14:textId="77777777" w:rsidR="000131CC" w:rsidRPr="00872B0E" w:rsidRDefault="000131CC" w:rsidP="00083A62">
            <w:pPr>
              <w:rPr>
                <w:rFonts w:ascii="Arial" w:hAnsi="Arial" w:cs="Arial"/>
                <w:sz w:val="16"/>
                <w:szCs w:val="16"/>
              </w:rPr>
            </w:pPr>
          </w:p>
        </w:tc>
      </w:tr>
      <w:tr w:rsidR="000131CC" w:rsidRPr="00872B0E" w14:paraId="52863AF7" w14:textId="77777777" w:rsidTr="00B35024">
        <w:trPr>
          <w:trHeight w:val="545"/>
        </w:trPr>
        <w:tc>
          <w:tcPr>
            <w:tcW w:w="704" w:type="dxa"/>
            <w:shd w:val="clear" w:color="auto" w:fill="FFFFFF" w:themeFill="background1"/>
            <w:vAlign w:val="center"/>
          </w:tcPr>
          <w:p w14:paraId="3745E211" w14:textId="321E5C2D" w:rsidR="000131CC" w:rsidRPr="00872B0E" w:rsidRDefault="000131CC" w:rsidP="00083A62">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0EFE82B7" w14:textId="3376461B" w:rsidR="000131CC" w:rsidRPr="00872B0E" w:rsidRDefault="000131CC" w:rsidP="00083A62">
            <w:pPr>
              <w:widowControl w:val="0"/>
              <w:rPr>
                <w:rFonts w:ascii="Arial" w:eastAsia="Times New Roman" w:hAnsi="Arial" w:cs="Arial"/>
                <w:sz w:val="16"/>
                <w:szCs w:val="16"/>
                <w:lang w:eastAsia="pl-PL"/>
              </w:rPr>
            </w:pPr>
            <w:r w:rsidRPr="00872B0E">
              <w:rPr>
                <w:rFonts w:ascii="Arial" w:hAnsi="Arial" w:cs="Arial"/>
                <w:sz w:val="16"/>
                <w:szCs w:val="16"/>
              </w:rPr>
              <w:t xml:space="preserve">Zakres zamówienia obejmuje transport, rozładunek, wniesienie do  pomieszczeń wskazanych przez zamawiającego </w:t>
            </w:r>
            <w:r w:rsidR="0043770F">
              <w:rPr>
                <w:rFonts w:ascii="Arial" w:hAnsi="Arial" w:cs="Arial"/>
                <w:sz w:val="16"/>
                <w:szCs w:val="16"/>
              </w:rPr>
              <w:t xml:space="preserve">i </w:t>
            </w:r>
            <w:r w:rsidR="0043770F" w:rsidRPr="00872B0E">
              <w:rPr>
                <w:rFonts w:ascii="Arial" w:hAnsi="Arial" w:cs="Arial"/>
                <w:sz w:val="16"/>
                <w:szCs w:val="16"/>
              </w:rPr>
              <w:t>uruchomienie</w:t>
            </w:r>
            <w:r w:rsidR="0043770F">
              <w:rPr>
                <w:rFonts w:ascii="Arial" w:hAnsi="Arial" w:cs="Arial"/>
                <w:sz w:val="16"/>
                <w:szCs w:val="16"/>
              </w:rPr>
              <w:t xml:space="preserve"> na </w:t>
            </w:r>
            <w:r w:rsidRPr="00872B0E">
              <w:rPr>
                <w:rFonts w:ascii="Arial" w:hAnsi="Arial" w:cs="Arial"/>
                <w:sz w:val="16"/>
                <w:szCs w:val="16"/>
              </w:rPr>
              <w:t xml:space="preserve">koszt Wykonawcy  </w:t>
            </w:r>
          </w:p>
        </w:tc>
        <w:tc>
          <w:tcPr>
            <w:tcW w:w="993" w:type="dxa"/>
            <w:vMerge/>
            <w:shd w:val="clear" w:color="auto" w:fill="FFFFFF" w:themeFill="background1"/>
            <w:vAlign w:val="center"/>
          </w:tcPr>
          <w:p w14:paraId="54E96678" w14:textId="77777777" w:rsidR="000131CC" w:rsidRPr="00872B0E" w:rsidRDefault="000131CC" w:rsidP="00083A62">
            <w:pPr>
              <w:widowControl w:val="0"/>
              <w:rPr>
                <w:rFonts w:ascii="Arial" w:hAnsi="Arial" w:cs="Arial"/>
                <w:sz w:val="16"/>
                <w:szCs w:val="16"/>
              </w:rPr>
            </w:pPr>
          </w:p>
        </w:tc>
        <w:tc>
          <w:tcPr>
            <w:tcW w:w="2555" w:type="dxa"/>
            <w:vMerge/>
            <w:shd w:val="clear" w:color="auto" w:fill="FFFFFF" w:themeFill="background1"/>
            <w:vAlign w:val="center"/>
          </w:tcPr>
          <w:p w14:paraId="190CE815" w14:textId="1AF4ACB9" w:rsidR="000131CC" w:rsidRPr="00872B0E" w:rsidRDefault="000131CC" w:rsidP="00083A62">
            <w:pPr>
              <w:jc w:val="center"/>
              <w:rPr>
                <w:rFonts w:ascii="Arial" w:hAnsi="Arial" w:cs="Arial"/>
                <w:sz w:val="18"/>
                <w:szCs w:val="18"/>
              </w:rPr>
            </w:pPr>
          </w:p>
        </w:tc>
        <w:tc>
          <w:tcPr>
            <w:tcW w:w="1418" w:type="dxa"/>
            <w:vMerge/>
            <w:shd w:val="clear" w:color="auto" w:fill="FFFFFF" w:themeFill="background1"/>
            <w:vAlign w:val="bottom"/>
          </w:tcPr>
          <w:p w14:paraId="1F3022FB"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14BAB740"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A14D157"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AFCE32" w14:textId="77777777" w:rsidR="000131CC" w:rsidRPr="00872B0E" w:rsidRDefault="000131CC" w:rsidP="00083A62">
            <w:pPr>
              <w:rPr>
                <w:rFonts w:ascii="Arial" w:hAnsi="Arial" w:cs="Arial"/>
                <w:sz w:val="16"/>
                <w:szCs w:val="16"/>
              </w:rPr>
            </w:pPr>
          </w:p>
        </w:tc>
      </w:tr>
      <w:tr w:rsidR="000131CC" w:rsidRPr="00872B0E" w14:paraId="1C5325F9" w14:textId="77777777" w:rsidTr="00B35024">
        <w:tc>
          <w:tcPr>
            <w:tcW w:w="704" w:type="dxa"/>
            <w:shd w:val="clear" w:color="auto" w:fill="FFFFFF" w:themeFill="background1"/>
            <w:vAlign w:val="center"/>
          </w:tcPr>
          <w:p w14:paraId="0290F7AA" w14:textId="51C2E5EA" w:rsidR="000131CC" w:rsidRPr="00872B0E" w:rsidRDefault="000131CC" w:rsidP="00083A62">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0E79F7BF" w14:textId="77777777" w:rsidR="000131CC" w:rsidRPr="00872B0E" w:rsidRDefault="000131CC"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vMerge/>
            <w:shd w:val="clear" w:color="auto" w:fill="FFFFFF" w:themeFill="background1"/>
            <w:vAlign w:val="center"/>
          </w:tcPr>
          <w:p w14:paraId="78221CB3" w14:textId="77777777" w:rsidR="000131CC" w:rsidRPr="00872B0E" w:rsidRDefault="000131CC" w:rsidP="00083A62">
            <w:pPr>
              <w:widowControl w:val="0"/>
              <w:rPr>
                <w:rFonts w:ascii="Arial" w:hAnsi="Arial" w:cs="Arial"/>
                <w:sz w:val="16"/>
                <w:szCs w:val="16"/>
              </w:rPr>
            </w:pPr>
          </w:p>
        </w:tc>
        <w:tc>
          <w:tcPr>
            <w:tcW w:w="2555" w:type="dxa"/>
            <w:shd w:val="clear" w:color="auto" w:fill="FFFFFF" w:themeFill="background1"/>
            <w:vAlign w:val="center"/>
          </w:tcPr>
          <w:p w14:paraId="3D5FA5C5" w14:textId="77777777" w:rsidR="000570F9" w:rsidRDefault="000570F9" w:rsidP="000570F9">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196747A4" w14:textId="77777777" w:rsidR="000570F9" w:rsidRPr="00872B0E" w:rsidRDefault="000570F9" w:rsidP="000570F9">
            <w:pPr>
              <w:jc w:val="center"/>
              <w:rPr>
                <w:rFonts w:ascii="Arial" w:hAnsi="Arial" w:cs="Arial"/>
                <w:sz w:val="16"/>
                <w:szCs w:val="16"/>
              </w:rPr>
            </w:pPr>
            <w:r>
              <w:rPr>
                <w:rFonts w:ascii="Arial" w:hAnsi="Arial" w:cs="Arial"/>
                <w:sz w:val="16"/>
                <w:szCs w:val="16"/>
              </w:rPr>
              <w:t>(określić)</w:t>
            </w:r>
          </w:p>
          <w:p w14:paraId="2A342696" w14:textId="77777777" w:rsidR="000570F9" w:rsidRPr="00872B0E" w:rsidRDefault="000570F9" w:rsidP="000570F9">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2DB91153" w14:textId="77777777" w:rsidR="000570F9" w:rsidRPr="00872B0E" w:rsidRDefault="000570F9" w:rsidP="000570F9">
            <w:pPr>
              <w:jc w:val="center"/>
              <w:rPr>
                <w:rFonts w:ascii="Arial" w:hAnsi="Arial" w:cs="Arial"/>
                <w:color w:val="FF0000"/>
                <w:sz w:val="16"/>
                <w:szCs w:val="16"/>
              </w:rPr>
            </w:pPr>
          </w:p>
          <w:p w14:paraId="2FDA65E9" w14:textId="77777777" w:rsidR="000570F9" w:rsidRPr="00872B0E" w:rsidRDefault="000570F9" w:rsidP="000570F9">
            <w:pPr>
              <w:jc w:val="center"/>
              <w:rPr>
                <w:rFonts w:ascii="Arial" w:hAnsi="Arial" w:cs="Arial"/>
                <w:color w:val="FF0000"/>
                <w:sz w:val="16"/>
                <w:szCs w:val="16"/>
              </w:rPr>
            </w:pPr>
            <w:r w:rsidRPr="00872B0E">
              <w:rPr>
                <w:rFonts w:ascii="Arial" w:hAnsi="Arial" w:cs="Arial"/>
                <w:color w:val="FF0000"/>
                <w:sz w:val="16"/>
                <w:szCs w:val="16"/>
              </w:rPr>
              <w:t>Powyżej 12 miesięcy</w:t>
            </w:r>
          </w:p>
          <w:p w14:paraId="68845D6E" w14:textId="77777777" w:rsidR="000570F9" w:rsidRPr="00872B0E" w:rsidRDefault="000570F9" w:rsidP="000570F9">
            <w:pPr>
              <w:jc w:val="center"/>
              <w:rPr>
                <w:rFonts w:ascii="Arial" w:hAnsi="Arial" w:cs="Arial"/>
                <w:color w:val="FF0000"/>
                <w:sz w:val="16"/>
                <w:szCs w:val="16"/>
              </w:rPr>
            </w:pPr>
            <w:r w:rsidRPr="00872B0E">
              <w:rPr>
                <w:rFonts w:ascii="Arial" w:hAnsi="Arial" w:cs="Arial"/>
                <w:color w:val="FF0000"/>
                <w:sz w:val="16"/>
                <w:szCs w:val="16"/>
              </w:rPr>
              <w:t>do 24 miesięcy = 1 punkt,</w:t>
            </w:r>
          </w:p>
          <w:p w14:paraId="3901313C" w14:textId="77777777" w:rsidR="000570F9" w:rsidRPr="00872B0E" w:rsidRDefault="000570F9" w:rsidP="000570F9">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DCA9054" w14:textId="77777777" w:rsidR="000570F9" w:rsidRPr="00872B0E" w:rsidRDefault="000570F9" w:rsidP="000570F9">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22B7D015" w14:textId="2028194F" w:rsidR="000131CC" w:rsidRPr="00872B0E" w:rsidRDefault="000131CC" w:rsidP="00083A62">
            <w:pPr>
              <w:jc w:val="center"/>
              <w:rPr>
                <w:rFonts w:ascii="Arial" w:hAnsi="Arial" w:cs="Arial"/>
                <w:sz w:val="16"/>
                <w:szCs w:val="16"/>
              </w:rPr>
            </w:pPr>
          </w:p>
        </w:tc>
        <w:tc>
          <w:tcPr>
            <w:tcW w:w="1418" w:type="dxa"/>
            <w:vMerge/>
            <w:shd w:val="clear" w:color="auto" w:fill="FFFFFF" w:themeFill="background1"/>
            <w:vAlign w:val="bottom"/>
          </w:tcPr>
          <w:p w14:paraId="00B67865" w14:textId="77777777" w:rsidR="000131CC" w:rsidRPr="00872B0E" w:rsidRDefault="000131CC" w:rsidP="00083A62">
            <w:pPr>
              <w:jc w:val="center"/>
              <w:rPr>
                <w:rFonts w:ascii="Arial" w:hAnsi="Arial" w:cs="Arial"/>
                <w:sz w:val="16"/>
                <w:szCs w:val="16"/>
              </w:rPr>
            </w:pPr>
          </w:p>
        </w:tc>
        <w:tc>
          <w:tcPr>
            <w:tcW w:w="1417" w:type="dxa"/>
            <w:vMerge/>
            <w:shd w:val="clear" w:color="auto" w:fill="FFFFFF" w:themeFill="background1"/>
            <w:vAlign w:val="bottom"/>
          </w:tcPr>
          <w:p w14:paraId="73356818" w14:textId="77777777" w:rsidR="000131CC" w:rsidRPr="00872B0E" w:rsidRDefault="000131CC"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2E763C5" w14:textId="77777777" w:rsidR="000131CC" w:rsidRPr="00872B0E" w:rsidRDefault="000131CC"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1EB561B" w14:textId="77777777" w:rsidR="000131CC" w:rsidRPr="00872B0E" w:rsidRDefault="000131CC" w:rsidP="00083A62">
            <w:pPr>
              <w:rPr>
                <w:rFonts w:ascii="Arial" w:hAnsi="Arial" w:cs="Arial"/>
                <w:sz w:val="16"/>
                <w:szCs w:val="16"/>
              </w:rPr>
            </w:pPr>
          </w:p>
        </w:tc>
      </w:tr>
      <w:tr w:rsidR="00083A62" w:rsidRPr="00872B0E" w14:paraId="234400DE" w14:textId="77777777" w:rsidTr="00B35024">
        <w:trPr>
          <w:trHeight w:val="730"/>
        </w:trPr>
        <w:tc>
          <w:tcPr>
            <w:tcW w:w="704" w:type="dxa"/>
            <w:shd w:val="clear" w:color="auto" w:fill="D9D9D9" w:themeFill="background1" w:themeFillShade="D9"/>
            <w:vAlign w:val="center"/>
          </w:tcPr>
          <w:p w14:paraId="3CE484F8" w14:textId="4C8D4033" w:rsidR="00083A62" w:rsidRPr="00872B0E" w:rsidRDefault="00203531" w:rsidP="00083A62">
            <w:pPr>
              <w:jc w:val="center"/>
              <w:rPr>
                <w:rFonts w:ascii="Arial" w:hAnsi="Arial" w:cs="Arial"/>
                <w:b/>
                <w:bCs/>
                <w:sz w:val="20"/>
                <w:szCs w:val="20"/>
              </w:rPr>
            </w:pPr>
            <w:r w:rsidRPr="00872B0E">
              <w:rPr>
                <w:rFonts w:ascii="Arial" w:hAnsi="Arial" w:cs="Arial"/>
                <w:b/>
                <w:bCs/>
                <w:sz w:val="20"/>
                <w:szCs w:val="20"/>
              </w:rPr>
              <w:t>IX</w:t>
            </w:r>
          </w:p>
          <w:p w14:paraId="507AA5EF" w14:textId="2C3C168F" w:rsidR="00083A62" w:rsidRPr="00872B0E" w:rsidRDefault="00083A62" w:rsidP="00083A62">
            <w:pPr>
              <w:jc w:val="center"/>
              <w:rPr>
                <w:rFonts w:ascii="Arial" w:hAnsi="Arial" w:cs="Arial"/>
                <w:b/>
                <w:bCs/>
                <w:color w:val="FF0000"/>
                <w:sz w:val="20"/>
                <w:szCs w:val="20"/>
              </w:rPr>
            </w:pPr>
          </w:p>
          <w:p w14:paraId="25CDEAD2" w14:textId="77777777" w:rsidR="00083A62" w:rsidRPr="00872B0E" w:rsidRDefault="00083A62" w:rsidP="00083A62">
            <w:pPr>
              <w:jc w:val="center"/>
              <w:rPr>
                <w:rFonts w:ascii="Arial" w:hAnsi="Arial" w:cs="Arial"/>
                <w:sz w:val="16"/>
                <w:szCs w:val="16"/>
              </w:rPr>
            </w:pPr>
          </w:p>
        </w:tc>
        <w:tc>
          <w:tcPr>
            <w:tcW w:w="3685" w:type="dxa"/>
            <w:shd w:val="clear" w:color="auto" w:fill="D9D9D9" w:themeFill="background1" w:themeFillShade="D9"/>
            <w:vAlign w:val="center"/>
          </w:tcPr>
          <w:p w14:paraId="67B65420" w14:textId="03279801" w:rsidR="00083A62" w:rsidRPr="00872B0E" w:rsidRDefault="00853E8B" w:rsidP="00083A62">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Pakowarka próżniowa</w:t>
            </w:r>
          </w:p>
        </w:tc>
        <w:tc>
          <w:tcPr>
            <w:tcW w:w="993" w:type="dxa"/>
            <w:shd w:val="clear" w:color="auto" w:fill="D9D9D9" w:themeFill="background1" w:themeFillShade="D9"/>
            <w:vAlign w:val="center"/>
          </w:tcPr>
          <w:p w14:paraId="58C647A9" w14:textId="20FF0A33" w:rsidR="00083A62" w:rsidRPr="00872B0E" w:rsidRDefault="00083A62" w:rsidP="00083A62">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2CB7DC3F" w14:textId="77777777" w:rsidR="00344A8C" w:rsidRDefault="00344A8C" w:rsidP="00083A62">
            <w:pPr>
              <w:jc w:val="center"/>
              <w:rPr>
                <w:rFonts w:ascii="Arial" w:hAnsi="Arial" w:cs="Arial"/>
                <w:sz w:val="16"/>
                <w:szCs w:val="16"/>
              </w:rPr>
            </w:pPr>
          </w:p>
          <w:p w14:paraId="18258479" w14:textId="5D9B5FD2" w:rsidR="00083A62" w:rsidRPr="00872B0E" w:rsidRDefault="00083A62" w:rsidP="00083A62">
            <w:pPr>
              <w:jc w:val="center"/>
              <w:rPr>
                <w:rFonts w:ascii="Arial" w:hAnsi="Arial" w:cs="Arial"/>
                <w:sz w:val="16"/>
                <w:szCs w:val="16"/>
              </w:rPr>
            </w:pPr>
            <w:r w:rsidRPr="00872B0E">
              <w:rPr>
                <w:rFonts w:ascii="Arial" w:hAnsi="Arial" w:cs="Arial"/>
                <w:sz w:val="16"/>
                <w:szCs w:val="16"/>
              </w:rPr>
              <w:t>Producent: …………………</w:t>
            </w:r>
          </w:p>
          <w:p w14:paraId="7257E23B" w14:textId="77777777" w:rsidR="00083A62" w:rsidRPr="00872B0E" w:rsidRDefault="00083A62" w:rsidP="00083A62">
            <w:pPr>
              <w:jc w:val="center"/>
              <w:rPr>
                <w:rFonts w:ascii="Arial" w:hAnsi="Arial" w:cs="Arial"/>
                <w:sz w:val="16"/>
                <w:szCs w:val="16"/>
              </w:rPr>
            </w:pPr>
          </w:p>
          <w:p w14:paraId="308EEE31" w14:textId="77777777" w:rsidR="00083A62" w:rsidRPr="00872B0E" w:rsidRDefault="00083A62" w:rsidP="00083A62">
            <w:pPr>
              <w:jc w:val="center"/>
              <w:rPr>
                <w:rFonts w:ascii="Arial" w:hAnsi="Arial" w:cs="Arial"/>
                <w:sz w:val="16"/>
                <w:szCs w:val="16"/>
              </w:rPr>
            </w:pPr>
          </w:p>
          <w:p w14:paraId="765491E8"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Model: ……………………..</w:t>
            </w:r>
          </w:p>
          <w:p w14:paraId="256E75C2" w14:textId="77777777" w:rsidR="00083A62" w:rsidRPr="00872B0E" w:rsidRDefault="00083A62" w:rsidP="00083A62">
            <w:pPr>
              <w:jc w:val="center"/>
              <w:rPr>
                <w:rFonts w:ascii="Arial" w:hAnsi="Arial" w:cs="Arial"/>
                <w:sz w:val="16"/>
                <w:szCs w:val="16"/>
              </w:rPr>
            </w:pPr>
          </w:p>
          <w:p w14:paraId="49B7F7C9" w14:textId="19A84C5A"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31A9A83F" w14:textId="0997E17B"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54A844A3"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65E138E"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w:t>
            </w:r>
          </w:p>
          <w:p w14:paraId="72210F77"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95B431C" w14:textId="77777777" w:rsidR="00083A62" w:rsidRPr="00872B0E" w:rsidRDefault="00083A62" w:rsidP="00083A62">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D2A852E" w14:textId="77777777" w:rsidR="00083A62" w:rsidRPr="00872B0E" w:rsidRDefault="00083A62" w:rsidP="00083A62">
            <w:pPr>
              <w:rPr>
                <w:rFonts w:ascii="Arial" w:hAnsi="Arial" w:cs="Arial"/>
                <w:sz w:val="16"/>
                <w:szCs w:val="16"/>
              </w:rPr>
            </w:pPr>
          </w:p>
        </w:tc>
      </w:tr>
      <w:tr w:rsidR="00C01579" w:rsidRPr="00872B0E" w14:paraId="25856DBA" w14:textId="77777777" w:rsidTr="0090527B">
        <w:trPr>
          <w:trHeight w:val="594"/>
        </w:trPr>
        <w:tc>
          <w:tcPr>
            <w:tcW w:w="704" w:type="dxa"/>
            <w:shd w:val="clear" w:color="auto" w:fill="FFFFFF" w:themeFill="background1"/>
            <w:vAlign w:val="center"/>
          </w:tcPr>
          <w:p w14:paraId="02E1FF3F" w14:textId="77777777" w:rsidR="00C01579" w:rsidRPr="00872B0E" w:rsidRDefault="00C01579" w:rsidP="00083A62">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5CE9FB2C" w14:textId="199D2032" w:rsidR="00C01579" w:rsidRPr="00C01579" w:rsidRDefault="00C01579" w:rsidP="00A2174B">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Pakowarka próżniowa z długością  listwy zgrzewającej min. 300 mm, max 350 mm</w:t>
            </w:r>
          </w:p>
        </w:tc>
        <w:tc>
          <w:tcPr>
            <w:tcW w:w="993" w:type="dxa"/>
            <w:vMerge w:val="restart"/>
            <w:shd w:val="clear" w:color="auto" w:fill="FFFFFF" w:themeFill="background1"/>
            <w:vAlign w:val="center"/>
          </w:tcPr>
          <w:p w14:paraId="1755C04C" w14:textId="77777777" w:rsidR="00C01579" w:rsidRPr="00872B0E" w:rsidRDefault="00C01579" w:rsidP="00083A62">
            <w:pPr>
              <w:widowControl w:val="0"/>
              <w:rPr>
                <w:rFonts w:ascii="Arial" w:hAnsi="Arial" w:cs="Arial"/>
                <w:sz w:val="16"/>
                <w:szCs w:val="16"/>
              </w:rPr>
            </w:pPr>
          </w:p>
        </w:tc>
        <w:tc>
          <w:tcPr>
            <w:tcW w:w="2555" w:type="dxa"/>
            <w:vMerge w:val="restart"/>
            <w:shd w:val="clear" w:color="auto" w:fill="FFFFFF" w:themeFill="background1"/>
            <w:vAlign w:val="center"/>
          </w:tcPr>
          <w:p w14:paraId="1E62C77D" w14:textId="77777777" w:rsidR="00C01579" w:rsidRPr="00872B0E" w:rsidRDefault="00C01579" w:rsidP="00083A62">
            <w:pPr>
              <w:jc w:val="center"/>
              <w:rPr>
                <w:rFonts w:ascii="Arial" w:hAnsi="Arial" w:cs="Arial"/>
                <w:sz w:val="18"/>
                <w:szCs w:val="18"/>
              </w:rPr>
            </w:pPr>
            <w:r w:rsidRPr="00872B0E">
              <w:rPr>
                <w:rFonts w:ascii="Arial" w:hAnsi="Arial" w:cs="Arial"/>
                <w:sz w:val="18"/>
                <w:szCs w:val="18"/>
              </w:rPr>
              <w:t>Tak/Nie*</w:t>
            </w:r>
          </w:p>
          <w:p w14:paraId="4FBEDA02" w14:textId="41E3F36C" w:rsidR="00C01579" w:rsidRPr="00872B0E" w:rsidRDefault="00C01579" w:rsidP="00083A62">
            <w:pPr>
              <w:jc w:val="center"/>
              <w:rPr>
                <w:rFonts w:ascii="Arial" w:hAnsi="Arial" w:cs="Arial"/>
                <w:sz w:val="18"/>
                <w:szCs w:val="18"/>
              </w:rPr>
            </w:pPr>
          </w:p>
        </w:tc>
        <w:tc>
          <w:tcPr>
            <w:tcW w:w="1418" w:type="dxa"/>
            <w:vMerge w:val="restart"/>
            <w:shd w:val="clear" w:color="auto" w:fill="FFFFFF" w:themeFill="background1"/>
            <w:vAlign w:val="bottom"/>
          </w:tcPr>
          <w:p w14:paraId="67BE539E" w14:textId="77777777" w:rsidR="00C01579" w:rsidRPr="00872B0E" w:rsidRDefault="00C01579" w:rsidP="00083A62">
            <w:pPr>
              <w:jc w:val="center"/>
              <w:rPr>
                <w:rFonts w:ascii="Arial" w:hAnsi="Arial" w:cs="Arial"/>
                <w:sz w:val="16"/>
                <w:szCs w:val="16"/>
              </w:rPr>
            </w:pPr>
          </w:p>
        </w:tc>
        <w:tc>
          <w:tcPr>
            <w:tcW w:w="1417" w:type="dxa"/>
            <w:vMerge w:val="restart"/>
            <w:shd w:val="clear" w:color="auto" w:fill="FFFFFF" w:themeFill="background1"/>
            <w:vAlign w:val="bottom"/>
          </w:tcPr>
          <w:p w14:paraId="0B9ACCE3" w14:textId="77777777" w:rsidR="00C01579" w:rsidRPr="00872B0E" w:rsidRDefault="00C01579"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CB2D6F0"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3EC910E" w14:textId="77777777" w:rsidR="00C01579" w:rsidRPr="00872B0E" w:rsidRDefault="00C01579" w:rsidP="00083A62">
            <w:pPr>
              <w:rPr>
                <w:rFonts w:ascii="Arial" w:hAnsi="Arial" w:cs="Arial"/>
                <w:sz w:val="16"/>
                <w:szCs w:val="16"/>
              </w:rPr>
            </w:pPr>
          </w:p>
        </w:tc>
      </w:tr>
      <w:tr w:rsidR="00C01579" w:rsidRPr="00872B0E" w14:paraId="20283C34" w14:textId="77777777" w:rsidTr="0090527B">
        <w:trPr>
          <w:trHeight w:val="546"/>
        </w:trPr>
        <w:tc>
          <w:tcPr>
            <w:tcW w:w="704" w:type="dxa"/>
            <w:shd w:val="clear" w:color="auto" w:fill="FFFFFF" w:themeFill="background1"/>
            <w:vAlign w:val="center"/>
          </w:tcPr>
          <w:p w14:paraId="363A1BAB" w14:textId="5554B780" w:rsidR="00C01579" w:rsidRPr="00872B0E" w:rsidRDefault="00C01579" w:rsidP="00083A62">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001B2B6" w14:textId="421537A7" w:rsidR="00C01579" w:rsidRPr="00872B0E" w:rsidRDefault="00C01579" w:rsidP="00216A5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napięcie zasilania: 230V</w:t>
            </w:r>
          </w:p>
          <w:p w14:paraId="6E444A4E" w14:textId="7092ACA1" w:rsidR="00C01579" w:rsidRPr="00C01579" w:rsidRDefault="00C01579" w:rsidP="00216A57">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wyświetlacz cyfrowy </w:t>
            </w:r>
          </w:p>
        </w:tc>
        <w:tc>
          <w:tcPr>
            <w:tcW w:w="993" w:type="dxa"/>
            <w:vMerge/>
            <w:shd w:val="clear" w:color="auto" w:fill="FFFFFF" w:themeFill="background1"/>
            <w:vAlign w:val="center"/>
          </w:tcPr>
          <w:p w14:paraId="4CE394B6"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51CCE60E" w14:textId="13181824"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3CA27C0E"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407DFE2D"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C8CDD10"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3098B0E" w14:textId="77777777" w:rsidR="00C01579" w:rsidRPr="00872B0E" w:rsidRDefault="00C01579" w:rsidP="00083A62">
            <w:pPr>
              <w:rPr>
                <w:rFonts w:ascii="Arial" w:hAnsi="Arial" w:cs="Arial"/>
                <w:sz w:val="16"/>
                <w:szCs w:val="16"/>
              </w:rPr>
            </w:pPr>
          </w:p>
        </w:tc>
      </w:tr>
      <w:tr w:rsidR="00C01579" w:rsidRPr="00872B0E" w14:paraId="13FFFCE0" w14:textId="77777777" w:rsidTr="00B35024">
        <w:trPr>
          <w:trHeight w:val="426"/>
        </w:trPr>
        <w:tc>
          <w:tcPr>
            <w:tcW w:w="704" w:type="dxa"/>
            <w:shd w:val="clear" w:color="auto" w:fill="FFFFFF" w:themeFill="background1"/>
            <w:vAlign w:val="center"/>
          </w:tcPr>
          <w:p w14:paraId="0ACF2F6C" w14:textId="4BCA83EC" w:rsidR="00C01579" w:rsidRPr="00872B0E" w:rsidRDefault="00C01579" w:rsidP="00083A62">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1823497C" w14:textId="77777777" w:rsidR="00C01579" w:rsidRDefault="00C01579" w:rsidP="00083A62">
            <w:pPr>
              <w:widowControl w:val="0"/>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495AF436" w14:textId="3626D237" w:rsidR="00C01579" w:rsidRPr="00872B0E" w:rsidRDefault="00C01579" w:rsidP="00083A62">
            <w:pPr>
              <w:widowControl w:val="0"/>
              <w:rPr>
                <w:rFonts w:ascii="Arial" w:hAnsi="Arial" w:cs="Arial"/>
                <w:sz w:val="16"/>
                <w:szCs w:val="16"/>
              </w:rPr>
            </w:pPr>
          </w:p>
        </w:tc>
        <w:tc>
          <w:tcPr>
            <w:tcW w:w="993" w:type="dxa"/>
            <w:vMerge/>
            <w:shd w:val="clear" w:color="auto" w:fill="FFFFFF" w:themeFill="background1"/>
            <w:vAlign w:val="center"/>
          </w:tcPr>
          <w:p w14:paraId="41579B60"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58F090F5" w14:textId="1953F28D"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1FF5F41A"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39A24EE8"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2B9DC5F"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47E3EE" w14:textId="77777777" w:rsidR="00C01579" w:rsidRPr="00872B0E" w:rsidRDefault="00C01579" w:rsidP="00083A62">
            <w:pPr>
              <w:rPr>
                <w:rFonts w:ascii="Arial" w:hAnsi="Arial" w:cs="Arial"/>
                <w:sz w:val="16"/>
                <w:szCs w:val="16"/>
              </w:rPr>
            </w:pPr>
          </w:p>
        </w:tc>
      </w:tr>
      <w:tr w:rsidR="00C01579" w:rsidRPr="00872B0E" w14:paraId="3FF4DC0E" w14:textId="77777777" w:rsidTr="00B35024">
        <w:trPr>
          <w:trHeight w:val="277"/>
        </w:trPr>
        <w:tc>
          <w:tcPr>
            <w:tcW w:w="704" w:type="dxa"/>
            <w:shd w:val="clear" w:color="auto" w:fill="FFFFFF" w:themeFill="background1"/>
            <w:vAlign w:val="center"/>
          </w:tcPr>
          <w:p w14:paraId="65141257" w14:textId="65E78ACE" w:rsidR="00C01579" w:rsidRPr="00872B0E" w:rsidRDefault="00C01579" w:rsidP="00083A62">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0B4DECAF" w14:textId="77777777" w:rsidR="00C01579" w:rsidRDefault="00C01579" w:rsidP="00083A62">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4E1089EB" w14:textId="477D9AE3" w:rsidR="0090527B" w:rsidRPr="00872B0E" w:rsidRDefault="0090527B" w:rsidP="00083A62">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6B87CEF1"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541AD3D5" w14:textId="3AD65EED"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243D7BF4"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65C916DB"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E7EB9E1"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ADE347" w14:textId="77777777" w:rsidR="00C01579" w:rsidRPr="00872B0E" w:rsidRDefault="00C01579" w:rsidP="00083A62">
            <w:pPr>
              <w:rPr>
                <w:rFonts w:ascii="Arial" w:hAnsi="Arial" w:cs="Arial"/>
                <w:sz w:val="16"/>
                <w:szCs w:val="16"/>
              </w:rPr>
            </w:pPr>
          </w:p>
        </w:tc>
      </w:tr>
      <w:tr w:rsidR="00C01579" w:rsidRPr="00872B0E" w14:paraId="4B688742" w14:textId="77777777" w:rsidTr="00B35024">
        <w:trPr>
          <w:trHeight w:val="545"/>
        </w:trPr>
        <w:tc>
          <w:tcPr>
            <w:tcW w:w="704" w:type="dxa"/>
            <w:shd w:val="clear" w:color="auto" w:fill="FFFFFF" w:themeFill="background1"/>
            <w:vAlign w:val="center"/>
          </w:tcPr>
          <w:p w14:paraId="5E94E7ED" w14:textId="63927329" w:rsidR="00C01579" w:rsidRPr="00872B0E" w:rsidRDefault="00C01579" w:rsidP="00083A62">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1192650A" w14:textId="4FED92B3" w:rsidR="00C01579" w:rsidRPr="00872B0E" w:rsidRDefault="00C01579" w:rsidP="00083A62">
            <w:pPr>
              <w:widowControl w:val="0"/>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na koszt Wykonawcy i uruchomienie.</w:t>
            </w:r>
          </w:p>
        </w:tc>
        <w:tc>
          <w:tcPr>
            <w:tcW w:w="993" w:type="dxa"/>
            <w:vMerge/>
            <w:shd w:val="clear" w:color="auto" w:fill="FFFFFF" w:themeFill="background1"/>
            <w:vAlign w:val="center"/>
          </w:tcPr>
          <w:p w14:paraId="383AE05D"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45BE1E4F" w14:textId="20E43EAE"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299DA454"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1FB5E603"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045BD1C"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E74A19B" w14:textId="77777777" w:rsidR="00C01579" w:rsidRPr="00872B0E" w:rsidRDefault="00C01579" w:rsidP="00083A62">
            <w:pPr>
              <w:rPr>
                <w:rFonts w:ascii="Arial" w:hAnsi="Arial" w:cs="Arial"/>
                <w:sz w:val="16"/>
                <w:szCs w:val="16"/>
              </w:rPr>
            </w:pPr>
          </w:p>
        </w:tc>
      </w:tr>
      <w:tr w:rsidR="00C01579" w:rsidRPr="00872B0E" w14:paraId="1195AE4B" w14:textId="77777777" w:rsidTr="00B35024">
        <w:tc>
          <w:tcPr>
            <w:tcW w:w="704" w:type="dxa"/>
            <w:shd w:val="clear" w:color="auto" w:fill="FFFFFF" w:themeFill="background1"/>
            <w:vAlign w:val="center"/>
          </w:tcPr>
          <w:p w14:paraId="0419C18D" w14:textId="6021A6E0" w:rsidR="00C01579" w:rsidRPr="00872B0E" w:rsidRDefault="00C01579" w:rsidP="00083A62">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6B22F824" w14:textId="77777777" w:rsidR="00C01579" w:rsidRPr="00872B0E" w:rsidRDefault="00C01579"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vMerge/>
            <w:shd w:val="clear" w:color="auto" w:fill="FFFFFF" w:themeFill="background1"/>
            <w:vAlign w:val="center"/>
          </w:tcPr>
          <w:p w14:paraId="37966694" w14:textId="77777777" w:rsidR="00C01579" w:rsidRPr="00872B0E" w:rsidRDefault="00C01579" w:rsidP="00083A62">
            <w:pPr>
              <w:widowControl w:val="0"/>
              <w:rPr>
                <w:rFonts w:ascii="Arial" w:hAnsi="Arial" w:cs="Arial"/>
                <w:sz w:val="16"/>
                <w:szCs w:val="16"/>
              </w:rPr>
            </w:pPr>
          </w:p>
        </w:tc>
        <w:tc>
          <w:tcPr>
            <w:tcW w:w="2555" w:type="dxa"/>
            <w:shd w:val="clear" w:color="auto" w:fill="FFFFFF" w:themeFill="background1"/>
            <w:vAlign w:val="center"/>
          </w:tcPr>
          <w:p w14:paraId="37129807" w14:textId="77777777" w:rsidR="003963BB" w:rsidRDefault="003963BB" w:rsidP="003963B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5F5F098D" w14:textId="77777777" w:rsidR="003963BB" w:rsidRPr="00872B0E" w:rsidRDefault="003963BB" w:rsidP="003963BB">
            <w:pPr>
              <w:jc w:val="center"/>
              <w:rPr>
                <w:rFonts w:ascii="Arial" w:hAnsi="Arial" w:cs="Arial"/>
                <w:sz w:val="16"/>
                <w:szCs w:val="16"/>
              </w:rPr>
            </w:pPr>
            <w:r>
              <w:rPr>
                <w:rFonts w:ascii="Arial" w:hAnsi="Arial" w:cs="Arial"/>
                <w:sz w:val="16"/>
                <w:szCs w:val="16"/>
              </w:rPr>
              <w:t>(określić)</w:t>
            </w:r>
          </w:p>
          <w:p w14:paraId="5BFE4B3A"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4598C437" w14:textId="77777777" w:rsidR="003963BB" w:rsidRPr="00872B0E" w:rsidRDefault="003963BB" w:rsidP="003963BB">
            <w:pPr>
              <w:jc w:val="center"/>
              <w:rPr>
                <w:rFonts w:ascii="Arial" w:hAnsi="Arial" w:cs="Arial"/>
                <w:color w:val="FF0000"/>
                <w:sz w:val="16"/>
                <w:szCs w:val="16"/>
              </w:rPr>
            </w:pPr>
          </w:p>
          <w:p w14:paraId="10AC4B26"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12 miesięcy</w:t>
            </w:r>
          </w:p>
          <w:p w14:paraId="3CCBAA20"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lastRenderedPageBreak/>
              <w:t>do 24 miesięcy = 1 punkt,</w:t>
            </w:r>
          </w:p>
          <w:p w14:paraId="6C4A65BD"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D2DF4E0" w14:textId="0A5B45BA" w:rsidR="003963BB"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6A8E9775" w14:textId="7B5547C1" w:rsidR="004D5A1E" w:rsidRDefault="004D5A1E" w:rsidP="003963BB">
            <w:pPr>
              <w:jc w:val="center"/>
              <w:rPr>
                <w:rFonts w:ascii="Arial" w:hAnsi="Arial" w:cs="Arial"/>
                <w:color w:val="FF0000"/>
                <w:sz w:val="16"/>
                <w:szCs w:val="16"/>
              </w:rPr>
            </w:pPr>
          </w:p>
          <w:p w14:paraId="11AEB8AB" w14:textId="76EF2DD7" w:rsidR="004D5A1E" w:rsidRDefault="004D5A1E" w:rsidP="003963BB">
            <w:pPr>
              <w:jc w:val="center"/>
              <w:rPr>
                <w:rFonts w:ascii="Arial" w:hAnsi="Arial" w:cs="Arial"/>
                <w:color w:val="FF0000"/>
                <w:sz w:val="16"/>
                <w:szCs w:val="16"/>
              </w:rPr>
            </w:pPr>
          </w:p>
          <w:p w14:paraId="50BE9A60" w14:textId="3B3525B9" w:rsidR="004D5A1E" w:rsidRDefault="004D5A1E" w:rsidP="003963BB">
            <w:pPr>
              <w:jc w:val="center"/>
              <w:rPr>
                <w:rFonts w:ascii="Arial" w:hAnsi="Arial" w:cs="Arial"/>
                <w:color w:val="FF0000"/>
                <w:sz w:val="16"/>
                <w:szCs w:val="16"/>
              </w:rPr>
            </w:pPr>
          </w:p>
          <w:p w14:paraId="00F503AD" w14:textId="529AB2AD" w:rsidR="004D5A1E" w:rsidRDefault="004D5A1E" w:rsidP="003963BB">
            <w:pPr>
              <w:jc w:val="center"/>
              <w:rPr>
                <w:rFonts w:ascii="Arial" w:hAnsi="Arial" w:cs="Arial"/>
                <w:color w:val="FF0000"/>
                <w:sz w:val="16"/>
                <w:szCs w:val="16"/>
              </w:rPr>
            </w:pPr>
          </w:p>
          <w:p w14:paraId="13C584D9" w14:textId="1B862A4A" w:rsidR="004D5A1E" w:rsidRDefault="004D5A1E" w:rsidP="003963BB">
            <w:pPr>
              <w:jc w:val="center"/>
              <w:rPr>
                <w:rFonts w:ascii="Arial" w:hAnsi="Arial" w:cs="Arial"/>
                <w:color w:val="FF0000"/>
                <w:sz w:val="16"/>
                <w:szCs w:val="16"/>
              </w:rPr>
            </w:pPr>
          </w:p>
          <w:p w14:paraId="051107DE" w14:textId="79677EDA" w:rsidR="004D5A1E" w:rsidRDefault="004D5A1E" w:rsidP="003963BB">
            <w:pPr>
              <w:jc w:val="center"/>
              <w:rPr>
                <w:rFonts w:ascii="Arial" w:hAnsi="Arial" w:cs="Arial"/>
                <w:color w:val="FF0000"/>
                <w:sz w:val="16"/>
                <w:szCs w:val="16"/>
              </w:rPr>
            </w:pPr>
          </w:p>
          <w:p w14:paraId="127A5BAC" w14:textId="7B1B8D4D" w:rsidR="004D5A1E" w:rsidRDefault="004D5A1E" w:rsidP="003963BB">
            <w:pPr>
              <w:jc w:val="center"/>
              <w:rPr>
                <w:rFonts w:ascii="Arial" w:hAnsi="Arial" w:cs="Arial"/>
                <w:color w:val="FF0000"/>
                <w:sz w:val="16"/>
                <w:szCs w:val="16"/>
              </w:rPr>
            </w:pPr>
          </w:p>
          <w:p w14:paraId="6B08CF89" w14:textId="77777777" w:rsidR="004D5A1E" w:rsidRPr="00872B0E" w:rsidRDefault="004D5A1E" w:rsidP="003963BB">
            <w:pPr>
              <w:jc w:val="center"/>
              <w:rPr>
                <w:rFonts w:ascii="Arial" w:hAnsi="Arial" w:cs="Arial"/>
                <w:color w:val="FF0000"/>
                <w:sz w:val="16"/>
                <w:szCs w:val="16"/>
              </w:rPr>
            </w:pPr>
          </w:p>
          <w:p w14:paraId="54192955" w14:textId="482E662D" w:rsidR="00C01579" w:rsidRPr="00872B0E" w:rsidRDefault="00C01579" w:rsidP="00083A62">
            <w:pPr>
              <w:jc w:val="center"/>
              <w:rPr>
                <w:rFonts w:ascii="Arial" w:hAnsi="Arial" w:cs="Arial"/>
                <w:sz w:val="16"/>
                <w:szCs w:val="16"/>
              </w:rPr>
            </w:pPr>
          </w:p>
        </w:tc>
        <w:tc>
          <w:tcPr>
            <w:tcW w:w="1418" w:type="dxa"/>
            <w:vMerge/>
            <w:shd w:val="clear" w:color="auto" w:fill="FFFFFF" w:themeFill="background1"/>
            <w:vAlign w:val="bottom"/>
          </w:tcPr>
          <w:p w14:paraId="64537FB0"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72566CA9"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893748B"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BEB0117" w14:textId="77777777" w:rsidR="00C01579" w:rsidRPr="00872B0E" w:rsidRDefault="00C01579" w:rsidP="00083A62">
            <w:pPr>
              <w:rPr>
                <w:rFonts w:ascii="Arial" w:hAnsi="Arial" w:cs="Arial"/>
                <w:sz w:val="16"/>
                <w:szCs w:val="16"/>
              </w:rPr>
            </w:pPr>
          </w:p>
        </w:tc>
      </w:tr>
      <w:tr w:rsidR="00C01579" w:rsidRPr="00872B0E" w14:paraId="0501C461" w14:textId="77777777" w:rsidTr="00B95D04">
        <w:tc>
          <w:tcPr>
            <w:tcW w:w="704" w:type="dxa"/>
            <w:shd w:val="clear" w:color="auto" w:fill="D9D9D9" w:themeFill="background1" w:themeFillShade="D9"/>
            <w:vAlign w:val="center"/>
          </w:tcPr>
          <w:p w14:paraId="26A6A7C9" w14:textId="47D47529" w:rsidR="00C01579" w:rsidRPr="00872B0E" w:rsidRDefault="00C01579" w:rsidP="00C01579">
            <w:pPr>
              <w:jc w:val="center"/>
              <w:rPr>
                <w:rFonts w:ascii="Arial" w:hAnsi="Arial" w:cs="Arial"/>
                <w:b/>
                <w:bCs/>
                <w:sz w:val="24"/>
                <w:szCs w:val="24"/>
              </w:rPr>
            </w:pPr>
            <w:r w:rsidRPr="00872B0E">
              <w:rPr>
                <w:rFonts w:ascii="Arial" w:hAnsi="Arial" w:cs="Arial"/>
                <w:b/>
                <w:bCs/>
                <w:sz w:val="24"/>
                <w:szCs w:val="24"/>
              </w:rPr>
              <w:t>X</w:t>
            </w:r>
          </w:p>
          <w:p w14:paraId="627F9492" w14:textId="5DAF7E4E" w:rsidR="00C01579" w:rsidRPr="00872B0E" w:rsidRDefault="00C01579" w:rsidP="00C01579">
            <w:pPr>
              <w:jc w:val="center"/>
              <w:rPr>
                <w:rFonts w:ascii="Arial" w:hAnsi="Arial" w:cs="Arial"/>
                <w:color w:val="FF0000"/>
                <w:sz w:val="24"/>
                <w:szCs w:val="24"/>
              </w:rPr>
            </w:pPr>
          </w:p>
          <w:p w14:paraId="6DB98BB2" w14:textId="77777777" w:rsidR="00C01579" w:rsidRPr="00872B0E" w:rsidRDefault="00C01579" w:rsidP="00C01579">
            <w:pPr>
              <w:jc w:val="center"/>
              <w:rPr>
                <w:rFonts w:ascii="Arial" w:hAnsi="Arial" w:cs="Arial"/>
                <w:sz w:val="16"/>
                <w:szCs w:val="16"/>
              </w:rPr>
            </w:pPr>
          </w:p>
        </w:tc>
        <w:tc>
          <w:tcPr>
            <w:tcW w:w="3685" w:type="dxa"/>
            <w:shd w:val="clear" w:color="auto" w:fill="D9D9D9" w:themeFill="background1" w:themeFillShade="D9"/>
            <w:vAlign w:val="center"/>
          </w:tcPr>
          <w:p w14:paraId="02311970" w14:textId="07D3D036" w:rsidR="00C01579" w:rsidRPr="00872B0E" w:rsidRDefault="00C01579" w:rsidP="00C01579">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Urządzenie wielofunkcyjne</w:t>
            </w:r>
          </w:p>
        </w:tc>
        <w:tc>
          <w:tcPr>
            <w:tcW w:w="993" w:type="dxa"/>
            <w:shd w:val="clear" w:color="auto" w:fill="D9D9D9" w:themeFill="background1" w:themeFillShade="D9"/>
            <w:vAlign w:val="center"/>
          </w:tcPr>
          <w:p w14:paraId="30A99536" w14:textId="1FAFA481" w:rsidR="00C01579" w:rsidRPr="00872B0E" w:rsidRDefault="00C01579" w:rsidP="00C01579">
            <w:pPr>
              <w:widowControl w:val="0"/>
              <w:rPr>
                <w:rFonts w:ascii="Arial" w:hAnsi="Arial" w:cs="Arial"/>
                <w:sz w:val="16"/>
                <w:szCs w:val="16"/>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38336589" w14:textId="77777777" w:rsidR="00C01579" w:rsidRPr="00872B0E" w:rsidRDefault="00C01579" w:rsidP="00C01579">
            <w:pPr>
              <w:jc w:val="center"/>
              <w:rPr>
                <w:rFonts w:ascii="Arial" w:hAnsi="Arial" w:cs="Arial"/>
                <w:sz w:val="16"/>
                <w:szCs w:val="16"/>
              </w:rPr>
            </w:pPr>
          </w:p>
          <w:p w14:paraId="26CAFA09" w14:textId="77777777" w:rsidR="00C01579" w:rsidRPr="00872B0E" w:rsidRDefault="00C01579" w:rsidP="00C01579">
            <w:pPr>
              <w:jc w:val="center"/>
              <w:rPr>
                <w:rFonts w:ascii="Arial" w:hAnsi="Arial" w:cs="Arial"/>
                <w:sz w:val="16"/>
                <w:szCs w:val="16"/>
              </w:rPr>
            </w:pPr>
            <w:r w:rsidRPr="00872B0E">
              <w:rPr>
                <w:rFonts w:ascii="Arial" w:hAnsi="Arial" w:cs="Arial"/>
                <w:sz w:val="16"/>
                <w:szCs w:val="16"/>
              </w:rPr>
              <w:t>Producent: …………………</w:t>
            </w:r>
          </w:p>
          <w:p w14:paraId="53E6E6C3" w14:textId="77777777" w:rsidR="00C01579" w:rsidRPr="00872B0E" w:rsidRDefault="00C01579" w:rsidP="00C01579">
            <w:pPr>
              <w:jc w:val="center"/>
              <w:rPr>
                <w:rFonts w:ascii="Arial" w:hAnsi="Arial" w:cs="Arial"/>
                <w:sz w:val="16"/>
                <w:szCs w:val="16"/>
              </w:rPr>
            </w:pPr>
          </w:p>
          <w:p w14:paraId="5C2FA938" w14:textId="77777777" w:rsidR="00C01579" w:rsidRPr="00872B0E" w:rsidRDefault="00C01579" w:rsidP="00C01579">
            <w:pPr>
              <w:jc w:val="center"/>
              <w:rPr>
                <w:rFonts w:ascii="Arial" w:hAnsi="Arial" w:cs="Arial"/>
                <w:sz w:val="16"/>
                <w:szCs w:val="16"/>
              </w:rPr>
            </w:pPr>
          </w:p>
          <w:p w14:paraId="2B7BB624" w14:textId="77777777" w:rsidR="00C01579" w:rsidRPr="00872B0E" w:rsidRDefault="00C01579" w:rsidP="00C01579">
            <w:pPr>
              <w:jc w:val="center"/>
              <w:rPr>
                <w:rFonts w:ascii="Arial" w:hAnsi="Arial" w:cs="Arial"/>
                <w:sz w:val="16"/>
                <w:szCs w:val="16"/>
              </w:rPr>
            </w:pPr>
            <w:r w:rsidRPr="00872B0E">
              <w:rPr>
                <w:rFonts w:ascii="Arial" w:hAnsi="Arial" w:cs="Arial"/>
                <w:sz w:val="16"/>
                <w:szCs w:val="16"/>
              </w:rPr>
              <w:t>Model: ……………………..</w:t>
            </w:r>
          </w:p>
          <w:p w14:paraId="44075307" w14:textId="77777777" w:rsidR="00C01579" w:rsidRPr="00872B0E" w:rsidRDefault="00C01579" w:rsidP="00C01579">
            <w:pPr>
              <w:jc w:val="center"/>
              <w:rPr>
                <w:rFonts w:ascii="Arial" w:hAnsi="Arial" w:cs="Arial"/>
                <w:sz w:val="16"/>
                <w:szCs w:val="16"/>
              </w:rPr>
            </w:pPr>
          </w:p>
          <w:p w14:paraId="74CE02F2" w14:textId="6809061D" w:rsidR="00C01579" w:rsidRPr="00872B0E" w:rsidRDefault="00C01579" w:rsidP="00C01579">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133983B" w14:textId="77777777" w:rsidR="00C01579" w:rsidRPr="00872B0E" w:rsidRDefault="00C01579" w:rsidP="00C01579">
            <w:pPr>
              <w:jc w:val="center"/>
              <w:rPr>
                <w:rFonts w:ascii="Arial" w:hAnsi="Arial" w:cs="Arial"/>
                <w:sz w:val="16"/>
                <w:szCs w:val="16"/>
              </w:rPr>
            </w:pPr>
            <w:r w:rsidRPr="00872B0E">
              <w:rPr>
                <w:rFonts w:ascii="Arial" w:hAnsi="Arial" w:cs="Arial"/>
                <w:sz w:val="16"/>
                <w:szCs w:val="16"/>
              </w:rPr>
              <w:t>…………………</w:t>
            </w:r>
          </w:p>
          <w:p w14:paraId="1E53F5F4" w14:textId="4363E4C7" w:rsidR="00C01579" w:rsidRPr="00872B0E" w:rsidRDefault="00C01579" w:rsidP="00C01579">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6A4C7BDC" w14:textId="77777777" w:rsidR="00C01579" w:rsidRPr="00872B0E" w:rsidRDefault="00C01579" w:rsidP="00C01579">
            <w:pPr>
              <w:jc w:val="center"/>
              <w:rPr>
                <w:rFonts w:ascii="Arial" w:hAnsi="Arial" w:cs="Arial"/>
                <w:sz w:val="16"/>
                <w:szCs w:val="16"/>
              </w:rPr>
            </w:pPr>
            <w:r w:rsidRPr="00872B0E">
              <w:rPr>
                <w:rFonts w:ascii="Arial" w:hAnsi="Arial" w:cs="Arial"/>
                <w:sz w:val="16"/>
                <w:szCs w:val="16"/>
              </w:rPr>
              <w:t>…………………</w:t>
            </w:r>
          </w:p>
          <w:p w14:paraId="160F44D2" w14:textId="13389166" w:rsidR="00C01579" w:rsidRPr="00872B0E" w:rsidRDefault="00C01579" w:rsidP="00C01579">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2CFE216" w14:textId="7C2EADCC" w:rsidR="00C01579" w:rsidRPr="00872B0E" w:rsidRDefault="00C01579" w:rsidP="00C01579">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C214FDD" w14:textId="77777777" w:rsidR="00C01579" w:rsidRPr="00872B0E" w:rsidRDefault="00C01579" w:rsidP="00C01579">
            <w:pPr>
              <w:rPr>
                <w:rFonts w:ascii="Arial" w:hAnsi="Arial" w:cs="Arial"/>
                <w:sz w:val="16"/>
                <w:szCs w:val="16"/>
              </w:rPr>
            </w:pPr>
          </w:p>
        </w:tc>
      </w:tr>
      <w:tr w:rsidR="00C01579" w:rsidRPr="00872B0E" w14:paraId="5AEEBC4F" w14:textId="77777777" w:rsidTr="00B35024">
        <w:tc>
          <w:tcPr>
            <w:tcW w:w="704" w:type="dxa"/>
            <w:shd w:val="clear" w:color="auto" w:fill="FFFFFF" w:themeFill="background1"/>
            <w:vAlign w:val="center"/>
          </w:tcPr>
          <w:p w14:paraId="2FD770B7" w14:textId="3D3C66D2" w:rsidR="00C01579" w:rsidRPr="00872B0E" w:rsidRDefault="00C01579" w:rsidP="00083A62">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097B8521" w14:textId="77777777" w:rsidR="000B756F" w:rsidRDefault="00C01579" w:rsidP="00426F5B">
            <w:pPr>
              <w:ind w:left="35" w:hanging="35"/>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-pojemność misy naczynia głównego od  2,0 l </w:t>
            </w:r>
          </w:p>
          <w:p w14:paraId="43D09BC1" w14:textId="079F6893" w:rsidR="00C01579" w:rsidRPr="00872B0E" w:rsidRDefault="00C01579" w:rsidP="00426F5B">
            <w:pPr>
              <w:ind w:left="35" w:hanging="35"/>
              <w:rPr>
                <w:rFonts w:ascii="Arial" w:eastAsia="Times New Roman" w:hAnsi="Arial" w:cs="Arial"/>
                <w:sz w:val="16"/>
                <w:szCs w:val="16"/>
                <w:lang w:eastAsia="pl-PL"/>
              </w:rPr>
            </w:pPr>
            <w:r w:rsidRPr="00872B0E">
              <w:rPr>
                <w:rFonts w:ascii="Arial" w:eastAsia="Times New Roman" w:hAnsi="Arial" w:cs="Arial"/>
                <w:sz w:val="16"/>
                <w:szCs w:val="16"/>
                <w:lang w:eastAsia="pl-PL"/>
              </w:rPr>
              <w:t>do 2,5 l</w:t>
            </w:r>
          </w:p>
          <w:p w14:paraId="34F401FF" w14:textId="08508C93" w:rsidR="00C01579" w:rsidRPr="00872B0E" w:rsidRDefault="00C01579" w:rsidP="00282327">
            <w:pPr>
              <w:rPr>
                <w:rFonts w:ascii="Arial" w:eastAsia="Times New Roman" w:hAnsi="Arial" w:cs="Arial"/>
                <w:sz w:val="16"/>
                <w:szCs w:val="16"/>
                <w:lang w:eastAsia="pl-PL"/>
              </w:rPr>
            </w:pPr>
            <w:r w:rsidRPr="00872B0E">
              <w:rPr>
                <w:rFonts w:ascii="Arial" w:eastAsia="Times New Roman" w:hAnsi="Arial" w:cs="Arial"/>
                <w:sz w:val="16"/>
                <w:szCs w:val="16"/>
                <w:lang w:eastAsia="pl-PL"/>
              </w:rPr>
              <w:t>-misa z minimum 4 ostrzami rozdrabniającymi</w:t>
            </w:r>
          </w:p>
          <w:p w14:paraId="69236835" w14:textId="152D9CBA" w:rsidR="00C01579" w:rsidRPr="00872B0E" w:rsidRDefault="00C01579" w:rsidP="00282327">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koszyczek do gotowania na parze </w:t>
            </w:r>
          </w:p>
          <w:p w14:paraId="770BEE26" w14:textId="11E23D53" w:rsidR="00C01579" w:rsidRPr="00872B0E" w:rsidRDefault="00C01579" w:rsidP="00282327">
            <w:pPr>
              <w:rPr>
                <w:rFonts w:ascii="Arial" w:eastAsia="Times New Roman" w:hAnsi="Arial" w:cs="Arial"/>
                <w:sz w:val="20"/>
                <w:szCs w:val="20"/>
                <w:lang w:eastAsia="pl-PL"/>
              </w:rPr>
            </w:pPr>
            <w:r w:rsidRPr="00872B0E">
              <w:rPr>
                <w:rFonts w:ascii="Arial" w:eastAsia="Times New Roman" w:hAnsi="Arial" w:cs="Arial"/>
                <w:sz w:val="16"/>
                <w:szCs w:val="16"/>
                <w:lang w:eastAsia="pl-PL"/>
              </w:rPr>
              <w:t>-dwupoziomowa nadstawka do gotowania na parze</w:t>
            </w:r>
          </w:p>
        </w:tc>
        <w:tc>
          <w:tcPr>
            <w:tcW w:w="993" w:type="dxa"/>
            <w:vMerge w:val="restart"/>
            <w:shd w:val="clear" w:color="auto" w:fill="FFFFFF" w:themeFill="background1"/>
            <w:vAlign w:val="center"/>
          </w:tcPr>
          <w:p w14:paraId="1FBC278F" w14:textId="77777777" w:rsidR="00C01579" w:rsidRPr="00872B0E" w:rsidRDefault="00C01579" w:rsidP="00083A62">
            <w:pPr>
              <w:widowControl w:val="0"/>
              <w:rPr>
                <w:rFonts w:ascii="Arial" w:hAnsi="Arial" w:cs="Arial"/>
                <w:sz w:val="16"/>
                <w:szCs w:val="16"/>
              </w:rPr>
            </w:pPr>
          </w:p>
        </w:tc>
        <w:tc>
          <w:tcPr>
            <w:tcW w:w="2555" w:type="dxa"/>
            <w:vMerge w:val="restart"/>
            <w:shd w:val="clear" w:color="auto" w:fill="FFFFFF" w:themeFill="background1"/>
            <w:vAlign w:val="center"/>
          </w:tcPr>
          <w:p w14:paraId="3201938E" w14:textId="77777777" w:rsidR="00C01579" w:rsidRPr="00872B0E" w:rsidRDefault="00C01579" w:rsidP="00083A62">
            <w:pPr>
              <w:jc w:val="center"/>
              <w:rPr>
                <w:rFonts w:ascii="Arial" w:hAnsi="Arial" w:cs="Arial"/>
                <w:sz w:val="18"/>
                <w:szCs w:val="18"/>
              </w:rPr>
            </w:pPr>
            <w:r w:rsidRPr="00872B0E">
              <w:rPr>
                <w:rFonts w:ascii="Arial" w:hAnsi="Arial" w:cs="Arial"/>
                <w:sz w:val="18"/>
                <w:szCs w:val="18"/>
              </w:rPr>
              <w:t>Tak/Nie*</w:t>
            </w:r>
          </w:p>
          <w:p w14:paraId="10466741" w14:textId="19655C33" w:rsidR="00C01579" w:rsidRPr="00872B0E" w:rsidRDefault="00C01579" w:rsidP="00083A62">
            <w:pPr>
              <w:jc w:val="center"/>
              <w:rPr>
                <w:rFonts w:ascii="Arial" w:hAnsi="Arial" w:cs="Arial"/>
                <w:sz w:val="18"/>
                <w:szCs w:val="18"/>
              </w:rPr>
            </w:pPr>
          </w:p>
        </w:tc>
        <w:tc>
          <w:tcPr>
            <w:tcW w:w="1418" w:type="dxa"/>
            <w:vMerge w:val="restart"/>
            <w:shd w:val="clear" w:color="auto" w:fill="FFFFFF" w:themeFill="background1"/>
            <w:vAlign w:val="bottom"/>
          </w:tcPr>
          <w:p w14:paraId="77F3D4F8" w14:textId="77777777" w:rsidR="00C01579" w:rsidRPr="00872B0E" w:rsidRDefault="00C01579" w:rsidP="00083A62">
            <w:pPr>
              <w:jc w:val="center"/>
              <w:rPr>
                <w:rFonts w:ascii="Arial" w:hAnsi="Arial" w:cs="Arial"/>
                <w:sz w:val="16"/>
                <w:szCs w:val="16"/>
              </w:rPr>
            </w:pPr>
          </w:p>
        </w:tc>
        <w:tc>
          <w:tcPr>
            <w:tcW w:w="1417" w:type="dxa"/>
            <w:vMerge w:val="restart"/>
            <w:shd w:val="clear" w:color="auto" w:fill="FFFFFF" w:themeFill="background1"/>
            <w:vAlign w:val="bottom"/>
          </w:tcPr>
          <w:p w14:paraId="603E1C50" w14:textId="77777777" w:rsidR="00C01579" w:rsidRPr="00872B0E" w:rsidRDefault="00C01579"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9D10A65"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3889CA8" w14:textId="77777777" w:rsidR="00C01579" w:rsidRPr="00872B0E" w:rsidRDefault="00C01579" w:rsidP="00083A62">
            <w:pPr>
              <w:rPr>
                <w:rFonts w:ascii="Arial" w:hAnsi="Arial" w:cs="Arial"/>
                <w:sz w:val="16"/>
                <w:szCs w:val="16"/>
              </w:rPr>
            </w:pPr>
          </w:p>
        </w:tc>
      </w:tr>
      <w:tr w:rsidR="00C01579" w:rsidRPr="00872B0E" w14:paraId="5F739397" w14:textId="77777777" w:rsidTr="00B35024">
        <w:tc>
          <w:tcPr>
            <w:tcW w:w="704" w:type="dxa"/>
            <w:shd w:val="clear" w:color="auto" w:fill="FFFFFF" w:themeFill="background1"/>
            <w:vAlign w:val="center"/>
          </w:tcPr>
          <w:p w14:paraId="19ABB04B" w14:textId="77777777" w:rsidR="00C01579" w:rsidRPr="00872B0E" w:rsidRDefault="00C01579" w:rsidP="00083A62">
            <w:pPr>
              <w:jc w:val="center"/>
              <w:rPr>
                <w:rFonts w:ascii="Arial" w:hAnsi="Arial" w:cs="Arial"/>
                <w:sz w:val="18"/>
                <w:szCs w:val="18"/>
              </w:rPr>
            </w:pPr>
          </w:p>
        </w:tc>
        <w:tc>
          <w:tcPr>
            <w:tcW w:w="3685" w:type="dxa"/>
            <w:shd w:val="clear" w:color="auto" w:fill="FFFFFF" w:themeFill="background1"/>
            <w:vAlign w:val="center"/>
          </w:tcPr>
          <w:p w14:paraId="398C5A94" w14:textId="46A465CF"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-nasadka mieszająca (motylek)</w:t>
            </w:r>
          </w:p>
          <w:p w14:paraId="587BB4A9" w14:textId="3FBD629E"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kopystka z tarczą ochronną</w:t>
            </w:r>
          </w:p>
          <w:p w14:paraId="1CCE8985" w14:textId="74AA7D52"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miarka</w:t>
            </w:r>
          </w:p>
          <w:p w14:paraId="3A7E69CA" w14:textId="67B6CAC2"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-czujnik blokady pokrywy</w:t>
            </w:r>
          </w:p>
          <w:p w14:paraId="1EAD463F" w14:textId="1825511F"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silnik o mocy  </w:t>
            </w:r>
            <w:r w:rsidR="004D5A1E">
              <w:rPr>
                <w:rFonts w:ascii="Arial" w:eastAsia="Times New Roman" w:hAnsi="Arial" w:cs="Arial"/>
                <w:sz w:val="16"/>
                <w:szCs w:val="16"/>
                <w:lang w:eastAsia="pl-PL"/>
              </w:rPr>
              <w:t>min.</w:t>
            </w:r>
            <w:r w:rsidRPr="00872B0E">
              <w:rPr>
                <w:rFonts w:ascii="Arial" w:eastAsia="Times New Roman" w:hAnsi="Arial" w:cs="Arial"/>
                <w:sz w:val="16"/>
                <w:szCs w:val="16"/>
                <w:lang w:eastAsia="pl-PL"/>
              </w:rPr>
              <w:t xml:space="preserve">1600 W </w:t>
            </w:r>
          </w:p>
          <w:p w14:paraId="786CACE2" w14:textId="5E2392B5"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bezstopniowa regulacja obrotów</w:t>
            </w:r>
          </w:p>
          <w:p w14:paraId="7C315DAC" w14:textId="0083ACDE" w:rsidR="00C01579" w:rsidRPr="00872B0E" w:rsidRDefault="00C01579" w:rsidP="00700371">
            <w:pPr>
              <w:rPr>
                <w:rFonts w:ascii="Arial" w:eastAsia="Times New Roman" w:hAnsi="Arial" w:cs="Arial"/>
                <w:sz w:val="20"/>
                <w:szCs w:val="20"/>
                <w:lang w:eastAsia="pl-PL"/>
              </w:rPr>
            </w:pPr>
            <w:r w:rsidRPr="00872B0E">
              <w:rPr>
                <w:rFonts w:ascii="Arial" w:eastAsia="Times New Roman" w:hAnsi="Arial" w:cs="Arial"/>
                <w:sz w:val="16"/>
                <w:szCs w:val="16"/>
                <w:lang w:eastAsia="pl-PL"/>
              </w:rPr>
              <w:t>- specjalne ustawianie prędkości (tryb</w:t>
            </w:r>
            <w:r w:rsidR="0090527B">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naprzemienny) do wyrabiania ciasta</w:t>
            </w:r>
          </w:p>
          <w:p w14:paraId="0CE38E31" w14:textId="415FA55D"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-automatyczny wyłącznik zapobiegający przeciążeniu</w:t>
            </w:r>
          </w:p>
          <w:p w14:paraId="10D2A746" w14:textId="62AEFF87" w:rsidR="00C01579" w:rsidRPr="00872B0E" w:rsidRDefault="00C01579" w:rsidP="00700371">
            <w:pPr>
              <w:rPr>
                <w:rFonts w:ascii="Arial" w:eastAsia="Times New Roman" w:hAnsi="Arial" w:cs="Arial"/>
                <w:sz w:val="20"/>
                <w:szCs w:val="20"/>
                <w:lang w:eastAsia="pl-PL"/>
              </w:rPr>
            </w:pPr>
            <w:r w:rsidRPr="00872B0E">
              <w:rPr>
                <w:rFonts w:ascii="Arial" w:eastAsia="Times New Roman" w:hAnsi="Arial" w:cs="Arial"/>
                <w:sz w:val="16"/>
                <w:szCs w:val="16"/>
                <w:lang w:eastAsia="pl-PL"/>
              </w:rPr>
              <w:t>-wyświetlacz z ekranem dotykowym</w:t>
            </w:r>
            <w:r w:rsidRPr="00872B0E">
              <w:rPr>
                <w:rFonts w:ascii="Arial" w:eastAsia="Times New Roman" w:hAnsi="Arial" w:cs="Arial"/>
                <w:sz w:val="20"/>
                <w:szCs w:val="20"/>
                <w:lang w:eastAsia="pl-PL"/>
              </w:rPr>
              <w:t xml:space="preserve"> </w:t>
            </w:r>
          </w:p>
          <w:p w14:paraId="7C67E81E" w14:textId="33989623"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układ grzewczy z wbudowanym czujnikiem temperatury</w:t>
            </w:r>
          </w:p>
          <w:p w14:paraId="3940AFE0" w14:textId="01E3B511" w:rsidR="00C01579"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-wbudowana waga </w:t>
            </w:r>
          </w:p>
          <w:p w14:paraId="60281F11" w14:textId="7E3CB5F9" w:rsidR="00A11009" w:rsidRPr="00872B0E" w:rsidRDefault="00A11009" w:rsidP="00700371">
            <w:pPr>
              <w:rPr>
                <w:rFonts w:ascii="Arial" w:eastAsia="Times New Roman" w:hAnsi="Arial" w:cs="Arial"/>
                <w:sz w:val="16"/>
                <w:szCs w:val="16"/>
                <w:lang w:eastAsia="pl-PL"/>
              </w:rPr>
            </w:pPr>
            <w:r>
              <w:rPr>
                <w:rFonts w:ascii="Arial" w:eastAsia="Times New Roman" w:hAnsi="Arial" w:cs="Arial"/>
                <w:sz w:val="16"/>
                <w:szCs w:val="16"/>
                <w:lang w:eastAsia="pl-PL"/>
              </w:rPr>
              <w:t>- naczynie miksujące wykonane ze stali nierdzewnej z układem grzewczym i wbudowanym czujnikiem temperatury</w:t>
            </w:r>
          </w:p>
          <w:p w14:paraId="01A7EA4A" w14:textId="4FA9D858" w:rsidR="00C01579" w:rsidRPr="00872B0E" w:rsidRDefault="00C01579" w:rsidP="00700371">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napięcie zasilania 230 V </w:t>
            </w:r>
          </w:p>
          <w:p w14:paraId="6A96FBFE" w14:textId="35405CC6" w:rsidR="00C01579" w:rsidRPr="0090527B" w:rsidRDefault="00C01579" w:rsidP="00806737">
            <w:pPr>
              <w:rPr>
                <w:rFonts w:ascii="Arial" w:eastAsia="Times New Roman" w:hAnsi="Arial" w:cs="Arial"/>
                <w:sz w:val="16"/>
                <w:szCs w:val="16"/>
                <w:lang w:eastAsia="pl-PL"/>
              </w:rPr>
            </w:pPr>
            <w:r w:rsidRPr="00872B0E">
              <w:rPr>
                <w:rFonts w:ascii="Arial" w:eastAsia="Times New Roman" w:hAnsi="Arial" w:cs="Arial"/>
                <w:sz w:val="16"/>
                <w:szCs w:val="16"/>
                <w:lang w:eastAsia="pl-PL"/>
              </w:rPr>
              <w:t>- w zestawie książka kucharska z przepisami</w:t>
            </w:r>
            <w:r w:rsidR="00B678F4">
              <w:rPr>
                <w:rFonts w:ascii="Arial" w:eastAsia="Times New Roman" w:hAnsi="Arial" w:cs="Arial"/>
                <w:sz w:val="16"/>
                <w:szCs w:val="16"/>
                <w:lang w:eastAsia="pl-PL"/>
              </w:rPr>
              <w:t xml:space="preserve"> </w:t>
            </w:r>
            <w:r w:rsidR="003963BB">
              <w:rPr>
                <w:rFonts w:ascii="Arial" w:eastAsia="Times New Roman" w:hAnsi="Arial" w:cs="Arial"/>
                <w:sz w:val="16"/>
                <w:szCs w:val="16"/>
                <w:lang w:eastAsia="pl-PL"/>
              </w:rPr>
              <w:t>dań możliwych do wykonania przy użyciu oferowanego urządzenia</w:t>
            </w:r>
          </w:p>
        </w:tc>
        <w:tc>
          <w:tcPr>
            <w:tcW w:w="993" w:type="dxa"/>
            <w:vMerge/>
            <w:shd w:val="clear" w:color="auto" w:fill="FFFFFF" w:themeFill="background1"/>
            <w:vAlign w:val="center"/>
          </w:tcPr>
          <w:p w14:paraId="3D4E3BCE"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7D592353" w14:textId="7DE76B05"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5FAD3105"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123E6F0D"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036FE39"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8C38288" w14:textId="77777777" w:rsidR="00C01579" w:rsidRPr="00872B0E" w:rsidRDefault="00C01579" w:rsidP="00083A62">
            <w:pPr>
              <w:rPr>
                <w:rFonts w:ascii="Arial" w:hAnsi="Arial" w:cs="Arial"/>
                <w:sz w:val="16"/>
                <w:szCs w:val="16"/>
              </w:rPr>
            </w:pPr>
          </w:p>
        </w:tc>
      </w:tr>
      <w:tr w:rsidR="00C01579" w:rsidRPr="00872B0E" w14:paraId="0B437D23" w14:textId="77777777" w:rsidTr="00B35024">
        <w:tc>
          <w:tcPr>
            <w:tcW w:w="704" w:type="dxa"/>
            <w:shd w:val="clear" w:color="auto" w:fill="FFFFFF" w:themeFill="background1"/>
            <w:vAlign w:val="center"/>
          </w:tcPr>
          <w:p w14:paraId="13BB1677" w14:textId="50AAAAD8" w:rsidR="00C01579" w:rsidRPr="00872B0E" w:rsidRDefault="00C01579" w:rsidP="00083A62">
            <w:pPr>
              <w:jc w:val="center"/>
              <w:rPr>
                <w:rFonts w:ascii="Arial" w:hAnsi="Arial" w:cs="Arial"/>
                <w:sz w:val="18"/>
                <w:szCs w:val="18"/>
              </w:rPr>
            </w:pPr>
            <w:r w:rsidRPr="00872B0E">
              <w:rPr>
                <w:rFonts w:ascii="Arial" w:hAnsi="Arial" w:cs="Arial"/>
                <w:sz w:val="18"/>
                <w:szCs w:val="18"/>
              </w:rPr>
              <w:lastRenderedPageBreak/>
              <w:t>2</w:t>
            </w:r>
          </w:p>
        </w:tc>
        <w:tc>
          <w:tcPr>
            <w:tcW w:w="3685" w:type="dxa"/>
            <w:shd w:val="clear" w:color="auto" w:fill="FFFFFF" w:themeFill="background1"/>
            <w:vAlign w:val="center"/>
          </w:tcPr>
          <w:p w14:paraId="0D96AE2E" w14:textId="77777777" w:rsidR="00C01579" w:rsidRDefault="00C01579" w:rsidP="00083A62">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0B599F10" w14:textId="68A4CD83" w:rsidR="00C01579" w:rsidRPr="00872B0E" w:rsidRDefault="00C01579" w:rsidP="00083A62">
            <w:pPr>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0837D566"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61026073" w14:textId="5EE0EAE3" w:rsidR="00C01579" w:rsidRPr="00872B0E" w:rsidRDefault="00C01579" w:rsidP="00083A62">
            <w:pPr>
              <w:jc w:val="center"/>
              <w:rPr>
                <w:rFonts w:ascii="Arial" w:hAnsi="Arial" w:cs="Arial"/>
                <w:sz w:val="18"/>
                <w:szCs w:val="18"/>
              </w:rPr>
            </w:pPr>
          </w:p>
        </w:tc>
        <w:tc>
          <w:tcPr>
            <w:tcW w:w="1418" w:type="dxa"/>
            <w:vMerge w:val="restart"/>
            <w:shd w:val="clear" w:color="auto" w:fill="FFFFFF" w:themeFill="background1"/>
            <w:vAlign w:val="bottom"/>
          </w:tcPr>
          <w:p w14:paraId="333B1709" w14:textId="77777777" w:rsidR="00C01579" w:rsidRPr="00872B0E" w:rsidRDefault="00C01579" w:rsidP="00083A62">
            <w:pPr>
              <w:jc w:val="center"/>
              <w:rPr>
                <w:rFonts w:ascii="Arial" w:hAnsi="Arial" w:cs="Arial"/>
                <w:sz w:val="16"/>
                <w:szCs w:val="16"/>
              </w:rPr>
            </w:pPr>
          </w:p>
        </w:tc>
        <w:tc>
          <w:tcPr>
            <w:tcW w:w="1417" w:type="dxa"/>
            <w:vMerge w:val="restart"/>
            <w:shd w:val="clear" w:color="auto" w:fill="FFFFFF" w:themeFill="background1"/>
            <w:vAlign w:val="bottom"/>
          </w:tcPr>
          <w:p w14:paraId="7CEF8663" w14:textId="77777777" w:rsidR="00C01579" w:rsidRPr="00872B0E" w:rsidRDefault="00C01579" w:rsidP="00083A62">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0C03872B"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E653231" w14:textId="77777777" w:rsidR="00C01579" w:rsidRPr="00872B0E" w:rsidRDefault="00C01579" w:rsidP="00083A62">
            <w:pPr>
              <w:rPr>
                <w:rFonts w:ascii="Arial" w:hAnsi="Arial" w:cs="Arial"/>
                <w:sz w:val="16"/>
                <w:szCs w:val="16"/>
              </w:rPr>
            </w:pPr>
          </w:p>
        </w:tc>
      </w:tr>
      <w:tr w:rsidR="00C01579" w:rsidRPr="00872B0E" w14:paraId="25C4CD98" w14:textId="77777777" w:rsidTr="00B35024">
        <w:trPr>
          <w:trHeight w:val="491"/>
        </w:trPr>
        <w:tc>
          <w:tcPr>
            <w:tcW w:w="704" w:type="dxa"/>
            <w:shd w:val="clear" w:color="auto" w:fill="FFFFFF" w:themeFill="background1"/>
            <w:vAlign w:val="center"/>
          </w:tcPr>
          <w:p w14:paraId="00C4E329" w14:textId="7D953A16" w:rsidR="00C01579" w:rsidRPr="00872B0E" w:rsidRDefault="00C01579" w:rsidP="00083A62">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120E3845" w14:textId="77777777" w:rsidR="00C01579" w:rsidRDefault="00C01579"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1C4B4B54" w14:textId="469157FB" w:rsidR="0090527B" w:rsidRPr="00872B0E" w:rsidRDefault="0090527B" w:rsidP="00083A62">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0F95882C"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7695B6DE" w14:textId="0DA48BA7"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689551A7"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436A6496"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3A19E10"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A39C845" w14:textId="77777777" w:rsidR="00C01579" w:rsidRPr="00872B0E" w:rsidRDefault="00C01579" w:rsidP="00083A62">
            <w:pPr>
              <w:rPr>
                <w:rFonts w:ascii="Arial" w:hAnsi="Arial" w:cs="Arial"/>
                <w:sz w:val="16"/>
                <w:szCs w:val="16"/>
              </w:rPr>
            </w:pPr>
          </w:p>
        </w:tc>
      </w:tr>
      <w:tr w:rsidR="00C01579" w:rsidRPr="00872B0E" w14:paraId="28FB47DC" w14:textId="77777777" w:rsidTr="00B35024">
        <w:tc>
          <w:tcPr>
            <w:tcW w:w="704" w:type="dxa"/>
            <w:shd w:val="clear" w:color="auto" w:fill="FFFFFF" w:themeFill="background1"/>
            <w:vAlign w:val="center"/>
          </w:tcPr>
          <w:p w14:paraId="37245A98" w14:textId="64C092E1" w:rsidR="00C01579" w:rsidRPr="00872B0E" w:rsidRDefault="00C01579" w:rsidP="00083A62">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08B43983" w14:textId="359C66E4" w:rsidR="00C01579" w:rsidRPr="00872B0E" w:rsidRDefault="00C01579" w:rsidP="00083A62">
            <w:pPr>
              <w:rPr>
                <w:rFonts w:ascii="Arial" w:eastAsia="Times New Roman" w:hAnsi="Arial" w:cs="Arial"/>
                <w:sz w:val="16"/>
                <w:szCs w:val="16"/>
                <w:lang w:eastAsia="pl-PL"/>
              </w:rPr>
            </w:pPr>
            <w:r w:rsidRPr="00872B0E">
              <w:rPr>
                <w:rFonts w:ascii="Arial" w:hAnsi="Arial" w:cs="Arial"/>
                <w:sz w:val="16"/>
                <w:szCs w:val="16"/>
              </w:rPr>
              <w:t>Zakres zamówienia obejmuje transport, rozładunek, uruchomienie i  wniesienie do  pomieszczeń wskazanych przez zamawiającego</w:t>
            </w:r>
            <w:r w:rsidRPr="00872B0E">
              <w:rPr>
                <w:rFonts w:ascii="Arial" w:hAnsi="Arial" w:cs="Arial"/>
              </w:rPr>
              <w:t xml:space="preserve"> </w:t>
            </w:r>
            <w:r w:rsidRPr="00872B0E">
              <w:rPr>
                <w:rFonts w:ascii="Arial" w:hAnsi="Arial" w:cs="Arial"/>
                <w:sz w:val="16"/>
                <w:szCs w:val="16"/>
              </w:rPr>
              <w:t>na koszt Wykonawcy</w:t>
            </w:r>
          </w:p>
        </w:tc>
        <w:tc>
          <w:tcPr>
            <w:tcW w:w="993" w:type="dxa"/>
            <w:vMerge/>
            <w:shd w:val="clear" w:color="auto" w:fill="FFFFFF" w:themeFill="background1"/>
            <w:vAlign w:val="center"/>
          </w:tcPr>
          <w:p w14:paraId="050F043A" w14:textId="77777777" w:rsidR="00C01579" w:rsidRPr="00872B0E" w:rsidRDefault="00C01579" w:rsidP="00083A62">
            <w:pPr>
              <w:widowControl w:val="0"/>
              <w:rPr>
                <w:rFonts w:ascii="Arial" w:hAnsi="Arial" w:cs="Arial"/>
                <w:sz w:val="16"/>
                <w:szCs w:val="16"/>
              </w:rPr>
            </w:pPr>
          </w:p>
        </w:tc>
        <w:tc>
          <w:tcPr>
            <w:tcW w:w="2555" w:type="dxa"/>
            <w:vMerge/>
            <w:shd w:val="clear" w:color="auto" w:fill="FFFFFF" w:themeFill="background1"/>
            <w:vAlign w:val="center"/>
          </w:tcPr>
          <w:p w14:paraId="2C21C9F0" w14:textId="31FAE8A2" w:rsidR="00C01579" w:rsidRPr="00872B0E" w:rsidRDefault="00C01579" w:rsidP="00083A62">
            <w:pPr>
              <w:jc w:val="center"/>
              <w:rPr>
                <w:rFonts w:ascii="Arial" w:hAnsi="Arial" w:cs="Arial"/>
                <w:sz w:val="18"/>
                <w:szCs w:val="18"/>
              </w:rPr>
            </w:pPr>
          </w:p>
        </w:tc>
        <w:tc>
          <w:tcPr>
            <w:tcW w:w="1418" w:type="dxa"/>
            <w:vMerge/>
            <w:shd w:val="clear" w:color="auto" w:fill="FFFFFF" w:themeFill="background1"/>
            <w:vAlign w:val="bottom"/>
          </w:tcPr>
          <w:p w14:paraId="274CBDC0"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4618461E"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C46BECC"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112600B" w14:textId="77777777" w:rsidR="00C01579" w:rsidRPr="00872B0E" w:rsidRDefault="00C01579" w:rsidP="00083A62">
            <w:pPr>
              <w:rPr>
                <w:rFonts w:ascii="Arial" w:hAnsi="Arial" w:cs="Arial"/>
                <w:sz w:val="16"/>
                <w:szCs w:val="16"/>
              </w:rPr>
            </w:pPr>
          </w:p>
        </w:tc>
      </w:tr>
      <w:tr w:rsidR="00C01579" w:rsidRPr="00872B0E" w14:paraId="4A566F68" w14:textId="77777777" w:rsidTr="00B35024">
        <w:tc>
          <w:tcPr>
            <w:tcW w:w="704" w:type="dxa"/>
            <w:shd w:val="clear" w:color="auto" w:fill="FFFFFF" w:themeFill="background1"/>
            <w:vAlign w:val="center"/>
          </w:tcPr>
          <w:p w14:paraId="4B008FCC" w14:textId="75591132" w:rsidR="00C01579" w:rsidRPr="00872B0E" w:rsidRDefault="00C01579" w:rsidP="00083A62">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6F996CE2" w14:textId="45C91470" w:rsidR="00C01579" w:rsidRPr="00872B0E" w:rsidRDefault="00C01579" w:rsidP="00083A62">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vMerge/>
            <w:shd w:val="clear" w:color="auto" w:fill="FFFFFF" w:themeFill="background1"/>
            <w:vAlign w:val="center"/>
          </w:tcPr>
          <w:p w14:paraId="6BF309E4" w14:textId="77777777" w:rsidR="00C01579" w:rsidRPr="00872B0E" w:rsidRDefault="00C01579" w:rsidP="00083A62">
            <w:pPr>
              <w:widowControl w:val="0"/>
              <w:rPr>
                <w:rFonts w:ascii="Arial" w:hAnsi="Arial" w:cs="Arial"/>
                <w:sz w:val="16"/>
                <w:szCs w:val="16"/>
              </w:rPr>
            </w:pPr>
          </w:p>
        </w:tc>
        <w:tc>
          <w:tcPr>
            <w:tcW w:w="2555" w:type="dxa"/>
            <w:shd w:val="clear" w:color="auto" w:fill="FFFFFF" w:themeFill="background1"/>
            <w:vAlign w:val="center"/>
          </w:tcPr>
          <w:p w14:paraId="3EDD9A9D" w14:textId="77777777" w:rsidR="003963BB" w:rsidRDefault="003963BB" w:rsidP="003963B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56814277" w14:textId="77777777" w:rsidR="003963BB" w:rsidRPr="00872B0E" w:rsidRDefault="003963BB" w:rsidP="003963BB">
            <w:pPr>
              <w:jc w:val="center"/>
              <w:rPr>
                <w:rFonts w:ascii="Arial" w:hAnsi="Arial" w:cs="Arial"/>
                <w:sz w:val="16"/>
                <w:szCs w:val="16"/>
              </w:rPr>
            </w:pPr>
            <w:r>
              <w:rPr>
                <w:rFonts w:ascii="Arial" w:hAnsi="Arial" w:cs="Arial"/>
                <w:sz w:val="16"/>
                <w:szCs w:val="16"/>
              </w:rPr>
              <w:t>(określić)</w:t>
            </w:r>
          </w:p>
          <w:p w14:paraId="37DFB4D6"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1C2934E9" w14:textId="77777777" w:rsidR="003963BB" w:rsidRPr="00872B0E" w:rsidRDefault="003963BB" w:rsidP="003963BB">
            <w:pPr>
              <w:jc w:val="center"/>
              <w:rPr>
                <w:rFonts w:ascii="Arial" w:hAnsi="Arial" w:cs="Arial"/>
                <w:color w:val="FF0000"/>
                <w:sz w:val="16"/>
                <w:szCs w:val="16"/>
              </w:rPr>
            </w:pPr>
          </w:p>
          <w:p w14:paraId="73DF86D7"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12 miesięcy</w:t>
            </w:r>
          </w:p>
          <w:p w14:paraId="6144C8C9"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26D7A967"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3A8A9ADA"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65CF7054" w14:textId="0133E4CF" w:rsidR="00C01579" w:rsidRPr="00872B0E" w:rsidRDefault="00C01579" w:rsidP="00083A62">
            <w:pPr>
              <w:jc w:val="center"/>
              <w:rPr>
                <w:rFonts w:ascii="Arial" w:hAnsi="Arial" w:cs="Arial"/>
                <w:sz w:val="16"/>
                <w:szCs w:val="16"/>
              </w:rPr>
            </w:pPr>
          </w:p>
        </w:tc>
        <w:tc>
          <w:tcPr>
            <w:tcW w:w="1418" w:type="dxa"/>
            <w:vMerge/>
            <w:shd w:val="clear" w:color="auto" w:fill="FFFFFF" w:themeFill="background1"/>
            <w:vAlign w:val="bottom"/>
          </w:tcPr>
          <w:p w14:paraId="62153422" w14:textId="77777777" w:rsidR="00C01579" w:rsidRPr="00872B0E" w:rsidRDefault="00C01579" w:rsidP="00083A62">
            <w:pPr>
              <w:jc w:val="center"/>
              <w:rPr>
                <w:rFonts w:ascii="Arial" w:hAnsi="Arial" w:cs="Arial"/>
                <w:sz w:val="16"/>
                <w:szCs w:val="16"/>
              </w:rPr>
            </w:pPr>
          </w:p>
        </w:tc>
        <w:tc>
          <w:tcPr>
            <w:tcW w:w="1417" w:type="dxa"/>
            <w:vMerge/>
            <w:shd w:val="clear" w:color="auto" w:fill="FFFFFF" w:themeFill="background1"/>
            <w:vAlign w:val="bottom"/>
          </w:tcPr>
          <w:p w14:paraId="627DF296" w14:textId="77777777" w:rsidR="00C01579" w:rsidRPr="00872B0E" w:rsidRDefault="00C01579" w:rsidP="00083A62">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4D05676" w14:textId="77777777" w:rsidR="00C01579" w:rsidRPr="00872B0E" w:rsidRDefault="00C01579" w:rsidP="00083A62">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791AAE9" w14:textId="77777777" w:rsidR="00C01579" w:rsidRPr="00872B0E" w:rsidRDefault="00C01579" w:rsidP="00083A62">
            <w:pPr>
              <w:rPr>
                <w:rFonts w:ascii="Arial" w:hAnsi="Arial" w:cs="Arial"/>
                <w:sz w:val="16"/>
                <w:szCs w:val="16"/>
              </w:rPr>
            </w:pPr>
          </w:p>
        </w:tc>
      </w:tr>
      <w:tr w:rsidR="00CC3D21" w:rsidRPr="00872B0E" w14:paraId="2099D010" w14:textId="77777777" w:rsidTr="00B35024">
        <w:trPr>
          <w:trHeight w:val="634"/>
        </w:trPr>
        <w:tc>
          <w:tcPr>
            <w:tcW w:w="12190" w:type="dxa"/>
            <w:gridSpan w:val="7"/>
            <w:tcBorders>
              <w:right w:val="single" w:sz="4" w:space="0" w:color="auto"/>
            </w:tcBorders>
            <w:shd w:val="clear" w:color="auto" w:fill="FFFFFF" w:themeFill="background1"/>
            <w:vAlign w:val="center"/>
          </w:tcPr>
          <w:p w14:paraId="648DACC4" w14:textId="36CF883B" w:rsidR="00CC3D21" w:rsidRPr="00872B0E" w:rsidRDefault="00CC3D21" w:rsidP="00083A62">
            <w:pPr>
              <w:jc w:val="center"/>
              <w:rPr>
                <w:rFonts w:ascii="Arial" w:hAnsi="Arial" w:cs="Arial"/>
                <w:b/>
                <w:bCs/>
                <w:sz w:val="24"/>
                <w:szCs w:val="24"/>
              </w:rPr>
            </w:pPr>
            <w:r w:rsidRPr="00872B0E">
              <w:rPr>
                <w:rFonts w:ascii="Arial" w:eastAsia="Times New Roman" w:hAnsi="Arial" w:cs="Arial"/>
                <w:b/>
                <w:bCs/>
                <w:sz w:val="24"/>
                <w:szCs w:val="24"/>
                <w:lang w:eastAsia="pl-PL"/>
              </w:rPr>
              <w:t>Pracownia gastronomiczna w ZSP Nr 3 w Łowiczu</w:t>
            </w:r>
          </w:p>
        </w:tc>
        <w:tc>
          <w:tcPr>
            <w:tcW w:w="2267" w:type="dxa"/>
            <w:tcBorders>
              <w:top w:val="nil"/>
              <w:left w:val="single" w:sz="4" w:space="0" w:color="auto"/>
              <w:bottom w:val="nil"/>
              <w:right w:val="nil"/>
            </w:tcBorders>
            <w:shd w:val="clear" w:color="auto" w:fill="FFFFFF" w:themeFill="background1"/>
          </w:tcPr>
          <w:p w14:paraId="2A29CC92" w14:textId="77777777" w:rsidR="00CC3D21" w:rsidRPr="00872B0E" w:rsidRDefault="00CC3D21" w:rsidP="00083A62">
            <w:pPr>
              <w:rPr>
                <w:rFonts w:ascii="Arial" w:hAnsi="Arial" w:cs="Arial"/>
                <w:sz w:val="16"/>
                <w:szCs w:val="16"/>
              </w:rPr>
            </w:pPr>
          </w:p>
        </w:tc>
      </w:tr>
      <w:tr w:rsidR="00E5373C" w:rsidRPr="00872B0E" w14:paraId="37BEA0A8" w14:textId="77777777" w:rsidTr="00B35024">
        <w:trPr>
          <w:trHeight w:val="606"/>
        </w:trPr>
        <w:tc>
          <w:tcPr>
            <w:tcW w:w="704" w:type="dxa"/>
            <w:shd w:val="clear" w:color="auto" w:fill="D9D9D9" w:themeFill="background1" w:themeFillShade="D9"/>
            <w:vAlign w:val="center"/>
          </w:tcPr>
          <w:p w14:paraId="5E22FAC6" w14:textId="6A9FA879"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XI</w:t>
            </w:r>
          </w:p>
          <w:p w14:paraId="7EFB73CA" w14:textId="56A7698B" w:rsidR="00E5373C" w:rsidRPr="00872B0E" w:rsidRDefault="00E5373C" w:rsidP="00C01579">
            <w:pPr>
              <w:rPr>
                <w:rFonts w:ascii="Arial" w:hAnsi="Arial" w:cs="Arial"/>
                <w:color w:val="FF0000"/>
                <w:sz w:val="20"/>
                <w:szCs w:val="20"/>
              </w:rPr>
            </w:pPr>
          </w:p>
          <w:p w14:paraId="1EB2DE61" w14:textId="77777777" w:rsidR="00E5373C" w:rsidRPr="00872B0E" w:rsidRDefault="00E5373C" w:rsidP="00E5373C">
            <w:pPr>
              <w:jc w:val="center"/>
              <w:rPr>
                <w:rFonts w:ascii="Arial" w:hAnsi="Arial" w:cs="Arial"/>
                <w:b/>
                <w:bCs/>
                <w:sz w:val="24"/>
                <w:szCs w:val="24"/>
              </w:rPr>
            </w:pPr>
          </w:p>
        </w:tc>
        <w:tc>
          <w:tcPr>
            <w:tcW w:w="3685" w:type="dxa"/>
            <w:shd w:val="clear" w:color="auto" w:fill="D9D9D9" w:themeFill="background1" w:themeFillShade="D9"/>
            <w:vAlign w:val="center"/>
          </w:tcPr>
          <w:p w14:paraId="6B5EF703" w14:textId="77777777" w:rsidR="003963BB" w:rsidRDefault="00E5373C" w:rsidP="00E5373C">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 xml:space="preserve">Kociołek elektryczny </w:t>
            </w:r>
          </w:p>
          <w:p w14:paraId="1C34FBD4" w14:textId="72D27EFC" w:rsidR="003963BB" w:rsidRDefault="00E5373C" w:rsidP="00E5373C">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 xml:space="preserve">do zup </w:t>
            </w:r>
            <w:r w:rsidR="003963BB">
              <w:rPr>
                <w:rFonts w:ascii="Arial" w:eastAsia="Times New Roman" w:hAnsi="Arial" w:cs="Arial"/>
                <w:b/>
                <w:bCs/>
                <w:sz w:val="28"/>
                <w:szCs w:val="28"/>
                <w:lang w:eastAsia="pl-PL"/>
              </w:rPr>
              <w:t xml:space="preserve">z </w:t>
            </w:r>
            <w:r w:rsidRPr="00872B0E">
              <w:rPr>
                <w:rFonts w:ascii="Arial" w:eastAsia="Times New Roman" w:hAnsi="Arial" w:cs="Arial"/>
                <w:b/>
                <w:bCs/>
                <w:sz w:val="28"/>
                <w:szCs w:val="28"/>
                <w:lang w:eastAsia="pl-PL"/>
              </w:rPr>
              <w:t>pokryw</w:t>
            </w:r>
            <w:r w:rsidR="003963BB">
              <w:rPr>
                <w:rFonts w:ascii="Arial" w:eastAsia="Times New Roman" w:hAnsi="Arial" w:cs="Arial"/>
                <w:b/>
                <w:bCs/>
                <w:sz w:val="28"/>
                <w:szCs w:val="28"/>
                <w:lang w:eastAsia="pl-PL"/>
              </w:rPr>
              <w:t>ą</w:t>
            </w:r>
            <w:r w:rsidRPr="00872B0E">
              <w:rPr>
                <w:rFonts w:ascii="Arial" w:eastAsia="Times New Roman" w:hAnsi="Arial" w:cs="Arial"/>
                <w:b/>
                <w:bCs/>
                <w:sz w:val="28"/>
                <w:szCs w:val="28"/>
                <w:lang w:eastAsia="pl-PL"/>
              </w:rPr>
              <w:t xml:space="preserve">  </w:t>
            </w:r>
          </w:p>
          <w:p w14:paraId="4F09F6F2" w14:textId="0A5A9365" w:rsidR="00E5373C" w:rsidRPr="00872B0E" w:rsidRDefault="00E5373C" w:rsidP="00E5373C">
            <w:pPr>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i pojemnik</w:t>
            </w:r>
            <w:r w:rsidR="003963BB">
              <w:rPr>
                <w:rFonts w:ascii="Arial" w:eastAsia="Times New Roman" w:hAnsi="Arial" w:cs="Arial"/>
                <w:b/>
                <w:bCs/>
                <w:sz w:val="28"/>
                <w:szCs w:val="28"/>
                <w:lang w:eastAsia="pl-PL"/>
              </w:rPr>
              <w:t>iem</w:t>
            </w:r>
            <w:r w:rsidRPr="00872B0E">
              <w:rPr>
                <w:rFonts w:ascii="Arial" w:eastAsia="Times New Roman" w:hAnsi="Arial" w:cs="Arial"/>
                <w:b/>
                <w:bCs/>
                <w:sz w:val="28"/>
                <w:szCs w:val="28"/>
                <w:lang w:eastAsia="pl-PL"/>
              </w:rPr>
              <w:t xml:space="preserve"> na wodę</w:t>
            </w:r>
          </w:p>
        </w:tc>
        <w:tc>
          <w:tcPr>
            <w:tcW w:w="993" w:type="dxa"/>
            <w:shd w:val="clear" w:color="auto" w:fill="D9D9D9" w:themeFill="background1" w:themeFillShade="D9"/>
            <w:vAlign w:val="center"/>
          </w:tcPr>
          <w:p w14:paraId="4C53753C" w14:textId="12840649"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6DF1DD88" w14:textId="77777777" w:rsidR="00E5373C" w:rsidRPr="00872B0E" w:rsidRDefault="00E5373C" w:rsidP="00E5373C">
            <w:pPr>
              <w:jc w:val="center"/>
              <w:rPr>
                <w:rFonts w:ascii="Arial" w:hAnsi="Arial" w:cs="Arial"/>
                <w:sz w:val="16"/>
                <w:szCs w:val="16"/>
              </w:rPr>
            </w:pPr>
          </w:p>
          <w:p w14:paraId="72CCA16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2F586441" w14:textId="77777777" w:rsidR="00E5373C" w:rsidRPr="00872B0E" w:rsidRDefault="00E5373C" w:rsidP="00E5373C">
            <w:pPr>
              <w:jc w:val="center"/>
              <w:rPr>
                <w:rFonts w:ascii="Arial" w:hAnsi="Arial" w:cs="Arial"/>
                <w:sz w:val="16"/>
                <w:szCs w:val="16"/>
              </w:rPr>
            </w:pPr>
          </w:p>
          <w:p w14:paraId="6D0ACCE1" w14:textId="77777777" w:rsidR="00E5373C" w:rsidRPr="00872B0E" w:rsidRDefault="00E5373C" w:rsidP="00E5373C">
            <w:pPr>
              <w:jc w:val="center"/>
              <w:rPr>
                <w:rFonts w:ascii="Arial" w:hAnsi="Arial" w:cs="Arial"/>
                <w:sz w:val="16"/>
                <w:szCs w:val="16"/>
              </w:rPr>
            </w:pPr>
          </w:p>
          <w:p w14:paraId="5262C79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328F4BB6" w14:textId="77777777" w:rsidR="00E5373C" w:rsidRPr="00872B0E" w:rsidRDefault="00E5373C" w:rsidP="00E5373C">
            <w:pPr>
              <w:jc w:val="center"/>
              <w:rPr>
                <w:rFonts w:ascii="Arial" w:hAnsi="Arial" w:cs="Arial"/>
                <w:sz w:val="16"/>
                <w:szCs w:val="16"/>
              </w:rPr>
            </w:pPr>
          </w:p>
          <w:p w14:paraId="38C5580A" w14:textId="3E5861E1"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FAFC9A1" w14:textId="713C0BA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5CF37ED" w14:textId="75D71DF8"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8A5B64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79A12CBA" w14:textId="684F372E"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73DCD2A" w14:textId="4204DB0B"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8F485D2" w14:textId="77777777" w:rsidR="00E5373C" w:rsidRPr="00872B0E" w:rsidRDefault="00E5373C" w:rsidP="00E5373C">
            <w:pPr>
              <w:rPr>
                <w:rFonts w:ascii="Arial" w:hAnsi="Arial" w:cs="Arial"/>
                <w:sz w:val="16"/>
                <w:szCs w:val="16"/>
              </w:rPr>
            </w:pPr>
          </w:p>
        </w:tc>
      </w:tr>
      <w:tr w:rsidR="0090527B" w:rsidRPr="00872B0E" w14:paraId="7AEC525F" w14:textId="77777777" w:rsidTr="00B35024">
        <w:trPr>
          <w:trHeight w:val="606"/>
        </w:trPr>
        <w:tc>
          <w:tcPr>
            <w:tcW w:w="704" w:type="dxa"/>
            <w:shd w:val="clear" w:color="auto" w:fill="FFFFFF" w:themeFill="background1"/>
            <w:vAlign w:val="center"/>
          </w:tcPr>
          <w:p w14:paraId="27261EEE" w14:textId="4F540E16" w:rsidR="0090527B" w:rsidRPr="00872B0E" w:rsidRDefault="0090527B" w:rsidP="00E5373C">
            <w:pPr>
              <w:jc w:val="center"/>
              <w:rPr>
                <w:rFonts w:ascii="Arial" w:hAnsi="Arial" w:cs="Arial"/>
                <w:b/>
                <w:bCs/>
                <w:sz w:val="24"/>
                <w:szCs w:val="24"/>
              </w:rPr>
            </w:pPr>
            <w:r w:rsidRPr="00872B0E">
              <w:rPr>
                <w:rFonts w:ascii="Arial" w:hAnsi="Arial" w:cs="Arial"/>
                <w:sz w:val="18"/>
                <w:szCs w:val="18"/>
              </w:rPr>
              <w:t>1</w:t>
            </w:r>
          </w:p>
        </w:tc>
        <w:tc>
          <w:tcPr>
            <w:tcW w:w="3685" w:type="dxa"/>
            <w:shd w:val="clear" w:color="auto" w:fill="FFFFFF" w:themeFill="background1"/>
            <w:vAlign w:val="center"/>
          </w:tcPr>
          <w:p w14:paraId="7C7D5864" w14:textId="37ADC2FE" w:rsidR="0090527B" w:rsidRPr="00872B0E" w:rsidRDefault="0090527B" w:rsidP="008C52E1">
            <w:pPr>
              <w:widowControl w:val="0"/>
              <w:rPr>
                <w:rFonts w:ascii="Arial" w:eastAsia="Times New Roman" w:hAnsi="Arial" w:cs="Arial"/>
                <w:b/>
                <w:bCs/>
                <w:sz w:val="16"/>
                <w:szCs w:val="16"/>
                <w:lang w:eastAsia="pl-PL"/>
              </w:rPr>
            </w:pPr>
            <w:r w:rsidRPr="00872B0E">
              <w:rPr>
                <w:rFonts w:ascii="Arial" w:eastAsia="Times New Roman" w:hAnsi="Arial" w:cs="Arial"/>
                <w:sz w:val="16"/>
                <w:szCs w:val="16"/>
                <w:lang w:eastAsia="pl-PL"/>
              </w:rPr>
              <w:t xml:space="preserve">Kociołek elektryczny do zup,  pokrywa  </w:t>
            </w:r>
            <w:r w:rsidR="003963BB">
              <w:rPr>
                <w:rFonts w:ascii="Arial" w:eastAsia="Times New Roman" w:hAnsi="Arial" w:cs="Arial"/>
                <w:sz w:val="16"/>
                <w:szCs w:val="16"/>
                <w:lang w:eastAsia="pl-PL"/>
              </w:rPr>
              <w:br/>
            </w:r>
            <w:r w:rsidRPr="00872B0E">
              <w:rPr>
                <w:rFonts w:ascii="Arial" w:eastAsia="Times New Roman" w:hAnsi="Arial" w:cs="Arial"/>
                <w:sz w:val="16"/>
                <w:szCs w:val="16"/>
                <w:lang w:eastAsia="pl-PL"/>
              </w:rPr>
              <w:t xml:space="preserve">i pojemnik na wodę wykonane ze stali nierdzewnej, pojemność 10 l, </w:t>
            </w:r>
          </w:p>
        </w:tc>
        <w:tc>
          <w:tcPr>
            <w:tcW w:w="993" w:type="dxa"/>
            <w:vMerge w:val="restart"/>
            <w:shd w:val="clear" w:color="auto" w:fill="FFFFFF" w:themeFill="background1"/>
            <w:vAlign w:val="center"/>
          </w:tcPr>
          <w:p w14:paraId="6FB4DC8D" w14:textId="77777777" w:rsidR="0090527B" w:rsidRPr="00872B0E" w:rsidRDefault="0090527B" w:rsidP="00E5373C">
            <w:pPr>
              <w:widowControl w:val="0"/>
              <w:jc w:val="center"/>
              <w:rPr>
                <w:rFonts w:ascii="Arial" w:hAnsi="Arial" w:cs="Arial"/>
                <w:b/>
                <w:bCs/>
                <w:sz w:val="20"/>
                <w:szCs w:val="20"/>
              </w:rPr>
            </w:pPr>
          </w:p>
        </w:tc>
        <w:tc>
          <w:tcPr>
            <w:tcW w:w="2555" w:type="dxa"/>
            <w:vMerge w:val="restart"/>
            <w:shd w:val="clear" w:color="auto" w:fill="FFFFFF" w:themeFill="background1"/>
            <w:vAlign w:val="center"/>
          </w:tcPr>
          <w:p w14:paraId="2BCBD9C8" w14:textId="77777777" w:rsidR="0090527B" w:rsidRPr="00872B0E" w:rsidRDefault="0090527B" w:rsidP="00E5373C">
            <w:pPr>
              <w:jc w:val="center"/>
              <w:rPr>
                <w:rFonts w:ascii="Arial" w:hAnsi="Arial" w:cs="Arial"/>
                <w:sz w:val="16"/>
                <w:szCs w:val="16"/>
              </w:rPr>
            </w:pPr>
            <w:r w:rsidRPr="00872B0E">
              <w:rPr>
                <w:rFonts w:ascii="Arial" w:hAnsi="Arial" w:cs="Arial"/>
                <w:sz w:val="18"/>
                <w:szCs w:val="18"/>
              </w:rPr>
              <w:t>Tak/Nie*</w:t>
            </w:r>
          </w:p>
          <w:p w14:paraId="087E008B" w14:textId="49AB494C" w:rsidR="0090527B" w:rsidRPr="00872B0E" w:rsidRDefault="0090527B" w:rsidP="00E5373C">
            <w:pPr>
              <w:jc w:val="center"/>
              <w:rPr>
                <w:rFonts w:ascii="Arial" w:hAnsi="Arial" w:cs="Arial"/>
                <w:sz w:val="16"/>
                <w:szCs w:val="16"/>
              </w:rPr>
            </w:pPr>
          </w:p>
        </w:tc>
        <w:tc>
          <w:tcPr>
            <w:tcW w:w="1418" w:type="dxa"/>
            <w:vMerge w:val="restart"/>
            <w:shd w:val="clear" w:color="auto" w:fill="FFFFFF" w:themeFill="background1"/>
            <w:vAlign w:val="bottom"/>
          </w:tcPr>
          <w:p w14:paraId="64E77696" w14:textId="77777777" w:rsidR="0090527B" w:rsidRPr="00872B0E" w:rsidRDefault="0090527B" w:rsidP="00E5373C">
            <w:pPr>
              <w:jc w:val="center"/>
              <w:rPr>
                <w:rFonts w:ascii="Arial" w:hAnsi="Arial" w:cs="Arial"/>
                <w:sz w:val="16"/>
                <w:szCs w:val="16"/>
              </w:rPr>
            </w:pPr>
          </w:p>
        </w:tc>
        <w:tc>
          <w:tcPr>
            <w:tcW w:w="1417" w:type="dxa"/>
            <w:vMerge w:val="restart"/>
            <w:shd w:val="clear" w:color="auto" w:fill="FFFFFF" w:themeFill="background1"/>
            <w:vAlign w:val="bottom"/>
          </w:tcPr>
          <w:p w14:paraId="1EBD4B23" w14:textId="77777777" w:rsidR="0090527B" w:rsidRPr="00872B0E" w:rsidRDefault="0090527B"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EF82DBE"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1FFBC6B" w14:textId="77777777" w:rsidR="0090527B" w:rsidRPr="00872B0E" w:rsidRDefault="0090527B" w:rsidP="00E5373C">
            <w:pPr>
              <w:rPr>
                <w:rFonts w:ascii="Arial" w:hAnsi="Arial" w:cs="Arial"/>
                <w:sz w:val="16"/>
                <w:szCs w:val="16"/>
              </w:rPr>
            </w:pPr>
          </w:p>
        </w:tc>
      </w:tr>
      <w:tr w:rsidR="0090527B" w:rsidRPr="00872B0E" w14:paraId="10DFD1C8" w14:textId="77777777" w:rsidTr="00B35024">
        <w:trPr>
          <w:trHeight w:val="606"/>
        </w:trPr>
        <w:tc>
          <w:tcPr>
            <w:tcW w:w="704" w:type="dxa"/>
            <w:shd w:val="clear" w:color="auto" w:fill="FFFFFF" w:themeFill="background1"/>
            <w:vAlign w:val="center"/>
          </w:tcPr>
          <w:p w14:paraId="7F66815D" w14:textId="21DEDB6B" w:rsidR="0090527B" w:rsidRPr="00872B0E" w:rsidRDefault="0090527B"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1A7DD90E" w14:textId="43B81046" w:rsidR="0090527B" w:rsidRPr="00872B0E" w:rsidRDefault="0090527B" w:rsidP="00E5373C">
            <w:pPr>
              <w:widowControl w:val="0"/>
              <w:rPr>
                <w:rFonts w:ascii="Arial" w:hAnsi="Arial" w:cs="Arial"/>
                <w:sz w:val="16"/>
                <w:szCs w:val="16"/>
              </w:rPr>
            </w:pPr>
            <w:r w:rsidRPr="00872B0E">
              <w:rPr>
                <w:rFonts w:ascii="Arial" w:hAnsi="Arial" w:cs="Arial"/>
                <w:sz w:val="16"/>
                <w:szCs w:val="16"/>
              </w:rPr>
              <w:t>Moc min</w:t>
            </w:r>
            <w:r w:rsidR="003963BB">
              <w:rPr>
                <w:rFonts w:ascii="Arial" w:hAnsi="Arial" w:cs="Arial"/>
                <w:sz w:val="16"/>
                <w:szCs w:val="16"/>
              </w:rPr>
              <w:t>.</w:t>
            </w:r>
            <w:r w:rsidRPr="00872B0E">
              <w:rPr>
                <w:rFonts w:ascii="Arial" w:hAnsi="Arial" w:cs="Arial"/>
                <w:sz w:val="16"/>
                <w:szCs w:val="16"/>
              </w:rPr>
              <w:t xml:space="preserve">  400 W; 230 V</w:t>
            </w:r>
          </w:p>
        </w:tc>
        <w:tc>
          <w:tcPr>
            <w:tcW w:w="993" w:type="dxa"/>
            <w:vMerge/>
            <w:shd w:val="clear" w:color="auto" w:fill="FFFFFF" w:themeFill="background1"/>
            <w:vAlign w:val="center"/>
          </w:tcPr>
          <w:p w14:paraId="68FCA2C2" w14:textId="77777777" w:rsidR="0090527B" w:rsidRPr="00872B0E" w:rsidRDefault="0090527B" w:rsidP="00E5373C">
            <w:pPr>
              <w:widowControl w:val="0"/>
              <w:jc w:val="center"/>
              <w:rPr>
                <w:rFonts w:ascii="Arial" w:hAnsi="Arial" w:cs="Arial"/>
                <w:b/>
                <w:bCs/>
                <w:sz w:val="20"/>
                <w:szCs w:val="20"/>
              </w:rPr>
            </w:pPr>
          </w:p>
        </w:tc>
        <w:tc>
          <w:tcPr>
            <w:tcW w:w="2555" w:type="dxa"/>
            <w:vMerge/>
            <w:shd w:val="clear" w:color="auto" w:fill="FFFFFF" w:themeFill="background1"/>
            <w:vAlign w:val="center"/>
          </w:tcPr>
          <w:p w14:paraId="3EFCE0EA" w14:textId="5E1D7985" w:rsidR="0090527B" w:rsidRPr="00872B0E" w:rsidRDefault="0090527B" w:rsidP="00E5373C">
            <w:pPr>
              <w:jc w:val="center"/>
              <w:rPr>
                <w:rFonts w:ascii="Arial" w:hAnsi="Arial" w:cs="Arial"/>
                <w:sz w:val="18"/>
                <w:szCs w:val="18"/>
              </w:rPr>
            </w:pPr>
          </w:p>
        </w:tc>
        <w:tc>
          <w:tcPr>
            <w:tcW w:w="1418" w:type="dxa"/>
            <w:vMerge/>
            <w:shd w:val="clear" w:color="auto" w:fill="FFFFFF" w:themeFill="background1"/>
            <w:vAlign w:val="bottom"/>
          </w:tcPr>
          <w:p w14:paraId="064D5531" w14:textId="77777777" w:rsidR="0090527B" w:rsidRPr="00872B0E" w:rsidRDefault="0090527B" w:rsidP="00E5373C">
            <w:pPr>
              <w:jc w:val="center"/>
              <w:rPr>
                <w:rFonts w:ascii="Arial" w:hAnsi="Arial" w:cs="Arial"/>
                <w:sz w:val="16"/>
                <w:szCs w:val="16"/>
              </w:rPr>
            </w:pPr>
          </w:p>
        </w:tc>
        <w:tc>
          <w:tcPr>
            <w:tcW w:w="1417" w:type="dxa"/>
            <w:vMerge/>
            <w:shd w:val="clear" w:color="auto" w:fill="FFFFFF" w:themeFill="background1"/>
            <w:vAlign w:val="bottom"/>
          </w:tcPr>
          <w:p w14:paraId="5FC9E6A8" w14:textId="77777777" w:rsidR="0090527B" w:rsidRPr="00872B0E" w:rsidRDefault="0090527B"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FA29B2A"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C2775D1" w14:textId="77777777" w:rsidR="0090527B" w:rsidRPr="00872B0E" w:rsidRDefault="0090527B" w:rsidP="00E5373C">
            <w:pPr>
              <w:rPr>
                <w:rFonts w:ascii="Arial" w:hAnsi="Arial" w:cs="Arial"/>
                <w:sz w:val="16"/>
                <w:szCs w:val="16"/>
              </w:rPr>
            </w:pPr>
          </w:p>
        </w:tc>
      </w:tr>
      <w:tr w:rsidR="0090527B" w:rsidRPr="00872B0E" w14:paraId="0F9BF890" w14:textId="77777777" w:rsidTr="00B35024">
        <w:trPr>
          <w:trHeight w:val="606"/>
        </w:trPr>
        <w:tc>
          <w:tcPr>
            <w:tcW w:w="704" w:type="dxa"/>
            <w:shd w:val="clear" w:color="auto" w:fill="FFFFFF" w:themeFill="background1"/>
            <w:vAlign w:val="center"/>
          </w:tcPr>
          <w:p w14:paraId="5721104E" w14:textId="28E432DC" w:rsidR="0090527B" w:rsidRPr="00872B0E" w:rsidRDefault="0090527B" w:rsidP="00E5373C">
            <w:pPr>
              <w:jc w:val="center"/>
              <w:rPr>
                <w:rFonts w:ascii="Arial" w:hAnsi="Arial" w:cs="Arial"/>
                <w:b/>
                <w:bCs/>
                <w:sz w:val="24"/>
                <w:szCs w:val="24"/>
              </w:rPr>
            </w:pPr>
            <w:r w:rsidRPr="00872B0E">
              <w:rPr>
                <w:rFonts w:ascii="Arial" w:hAnsi="Arial" w:cs="Arial"/>
                <w:sz w:val="18"/>
                <w:szCs w:val="18"/>
              </w:rPr>
              <w:t>3</w:t>
            </w:r>
          </w:p>
        </w:tc>
        <w:tc>
          <w:tcPr>
            <w:tcW w:w="3685" w:type="dxa"/>
            <w:shd w:val="clear" w:color="auto" w:fill="FFFFFF" w:themeFill="background1"/>
            <w:vAlign w:val="center"/>
          </w:tcPr>
          <w:p w14:paraId="07A2D8C5" w14:textId="1A99C851" w:rsidR="0090527B" w:rsidRDefault="0090527B" w:rsidP="00C01579">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p>
          <w:p w14:paraId="2A7B5BAD" w14:textId="52B23B4D" w:rsidR="0090527B" w:rsidRPr="00872B0E" w:rsidRDefault="0090527B" w:rsidP="00C01579">
            <w:pPr>
              <w:widowControl w:val="0"/>
              <w:rPr>
                <w:rFonts w:ascii="Arial" w:eastAsia="Times New Roman" w:hAnsi="Arial" w:cs="Arial"/>
                <w:b/>
                <w:bCs/>
                <w:sz w:val="28"/>
                <w:szCs w:val="28"/>
                <w:lang w:eastAsia="pl-PL"/>
              </w:rPr>
            </w:pPr>
          </w:p>
        </w:tc>
        <w:tc>
          <w:tcPr>
            <w:tcW w:w="993" w:type="dxa"/>
            <w:vMerge/>
            <w:shd w:val="clear" w:color="auto" w:fill="FFFFFF" w:themeFill="background1"/>
            <w:vAlign w:val="center"/>
          </w:tcPr>
          <w:p w14:paraId="5978BF6F" w14:textId="77777777" w:rsidR="0090527B" w:rsidRPr="00872B0E" w:rsidRDefault="0090527B" w:rsidP="00E5373C">
            <w:pPr>
              <w:widowControl w:val="0"/>
              <w:jc w:val="center"/>
              <w:rPr>
                <w:rFonts w:ascii="Arial" w:hAnsi="Arial" w:cs="Arial"/>
                <w:b/>
                <w:bCs/>
                <w:sz w:val="20"/>
                <w:szCs w:val="20"/>
              </w:rPr>
            </w:pPr>
          </w:p>
        </w:tc>
        <w:tc>
          <w:tcPr>
            <w:tcW w:w="2555" w:type="dxa"/>
            <w:vMerge/>
            <w:shd w:val="clear" w:color="auto" w:fill="FFFFFF" w:themeFill="background1"/>
            <w:vAlign w:val="center"/>
          </w:tcPr>
          <w:p w14:paraId="0854D906" w14:textId="65FEB109" w:rsidR="0090527B" w:rsidRPr="00872B0E" w:rsidRDefault="0090527B" w:rsidP="00E5373C">
            <w:pPr>
              <w:jc w:val="center"/>
              <w:rPr>
                <w:rFonts w:ascii="Arial" w:hAnsi="Arial" w:cs="Arial"/>
                <w:sz w:val="16"/>
                <w:szCs w:val="16"/>
              </w:rPr>
            </w:pPr>
          </w:p>
        </w:tc>
        <w:tc>
          <w:tcPr>
            <w:tcW w:w="1418" w:type="dxa"/>
            <w:vMerge/>
            <w:shd w:val="clear" w:color="auto" w:fill="FFFFFF" w:themeFill="background1"/>
            <w:vAlign w:val="bottom"/>
          </w:tcPr>
          <w:p w14:paraId="3A166A89" w14:textId="77777777" w:rsidR="0090527B" w:rsidRPr="00872B0E" w:rsidRDefault="0090527B" w:rsidP="00E5373C">
            <w:pPr>
              <w:jc w:val="center"/>
              <w:rPr>
                <w:rFonts w:ascii="Arial" w:hAnsi="Arial" w:cs="Arial"/>
                <w:sz w:val="16"/>
                <w:szCs w:val="16"/>
              </w:rPr>
            </w:pPr>
          </w:p>
        </w:tc>
        <w:tc>
          <w:tcPr>
            <w:tcW w:w="1417" w:type="dxa"/>
            <w:vMerge/>
            <w:shd w:val="clear" w:color="auto" w:fill="FFFFFF" w:themeFill="background1"/>
            <w:vAlign w:val="bottom"/>
          </w:tcPr>
          <w:p w14:paraId="0901DBD2" w14:textId="77777777" w:rsidR="0090527B" w:rsidRPr="00872B0E" w:rsidRDefault="0090527B"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75AB6CC"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E2369BA" w14:textId="77777777" w:rsidR="0090527B" w:rsidRPr="00872B0E" w:rsidRDefault="0090527B" w:rsidP="00E5373C">
            <w:pPr>
              <w:rPr>
                <w:rFonts w:ascii="Arial" w:hAnsi="Arial" w:cs="Arial"/>
                <w:sz w:val="16"/>
                <w:szCs w:val="16"/>
              </w:rPr>
            </w:pPr>
          </w:p>
        </w:tc>
      </w:tr>
      <w:tr w:rsidR="0090527B" w:rsidRPr="00872B0E" w14:paraId="3F596B7C" w14:textId="77777777" w:rsidTr="00B35024">
        <w:trPr>
          <w:trHeight w:val="606"/>
        </w:trPr>
        <w:tc>
          <w:tcPr>
            <w:tcW w:w="704" w:type="dxa"/>
            <w:shd w:val="clear" w:color="auto" w:fill="FFFFFF" w:themeFill="background1"/>
            <w:vAlign w:val="center"/>
          </w:tcPr>
          <w:p w14:paraId="6D9B66AE" w14:textId="29D8FA4A" w:rsidR="0090527B" w:rsidRPr="00872B0E" w:rsidRDefault="0090527B" w:rsidP="00E5373C">
            <w:pPr>
              <w:jc w:val="center"/>
              <w:rPr>
                <w:rFonts w:ascii="Arial" w:hAnsi="Arial" w:cs="Arial"/>
                <w:bCs/>
                <w:sz w:val="20"/>
                <w:szCs w:val="20"/>
              </w:rPr>
            </w:pPr>
            <w:r w:rsidRPr="00872B0E">
              <w:rPr>
                <w:rFonts w:ascii="Arial" w:hAnsi="Arial" w:cs="Arial"/>
                <w:bCs/>
                <w:sz w:val="20"/>
                <w:szCs w:val="20"/>
              </w:rPr>
              <w:t>4</w:t>
            </w:r>
          </w:p>
        </w:tc>
        <w:tc>
          <w:tcPr>
            <w:tcW w:w="3685" w:type="dxa"/>
            <w:shd w:val="clear" w:color="auto" w:fill="FFFFFF" w:themeFill="background1"/>
            <w:vAlign w:val="center"/>
          </w:tcPr>
          <w:p w14:paraId="0E06F670" w14:textId="1CA6EB39" w:rsidR="0090527B" w:rsidRDefault="0090527B" w:rsidP="008C52E1">
            <w:pPr>
              <w:widowControl w:val="0"/>
              <w:rPr>
                <w:rFonts w:ascii="Arial" w:hAnsi="Arial" w:cs="Arial"/>
                <w:sz w:val="16"/>
                <w:szCs w:val="16"/>
              </w:rPr>
            </w:pPr>
            <w:r w:rsidRPr="00872B0E">
              <w:rPr>
                <w:rFonts w:ascii="Arial" w:hAnsi="Arial" w:cs="Arial"/>
                <w:sz w:val="16"/>
                <w:szCs w:val="16"/>
              </w:rPr>
              <w:t>Posiadający oznakowanie – „CE”</w:t>
            </w:r>
          </w:p>
          <w:p w14:paraId="7DBF0E27" w14:textId="3E5D4EDB" w:rsidR="0090527B" w:rsidRPr="00872B0E" w:rsidRDefault="00326072" w:rsidP="008C52E1">
            <w:pPr>
              <w:widowControl w:val="0"/>
              <w:rPr>
                <w:rFonts w:ascii="Arial" w:eastAsia="Times New Roman" w:hAnsi="Arial" w:cs="Arial"/>
                <w:b/>
                <w:bCs/>
                <w:sz w:val="28"/>
                <w:szCs w:val="28"/>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258EF291" w14:textId="77777777" w:rsidR="0090527B" w:rsidRPr="00872B0E" w:rsidRDefault="0090527B" w:rsidP="00E5373C">
            <w:pPr>
              <w:widowControl w:val="0"/>
              <w:jc w:val="center"/>
              <w:rPr>
                <w:rFonts w:ascii="Arial" w:hAnsi="Arial" w:cs="Arial"/>
                <w:b/>
                <w:bCs/>
                <w:sz w:val="20"/>
                <w:szCs w:val="20"/>
              </w:rPr>
            </w:pPr>
          </w:p>
        </w:tc>
        <w:tc>
          <w:tcPr>
            <w:tcW w:w="2555" w:type="dxa"/>
            <w:vMerge/>
            <w:shd w:val="clear" w:color="auto" w:fill="FFFFFF" w:themeFill="background1"/>
            <w:vAlign w:val="center"/>
          </w:tcPr>
          <w:p w14:paraId="77FC7D03" w14:textId="1658E60B" w:rsidR="0090527B" w:rsidRPr="00872B0E" w:rsidRDefault="0090527B" w:rsidP="00E5373C">
            <w:pPr>
              <w:jc w:val="center"/>
              <w:rPr>
                <w:rFonts w:ascii="Arial" w:hAnsi="Arial" w:cs="Arial"/>
                <w:sz w:val="16"/>
                <w:szCs w:val="16"/>
              </w:rPr>
            </w:pPr>
          </w:p>
        </w:tc>
        <w:tc>
          <w:tcPr>
            <w:tcW w:w="1418" w:type="dxa"/>
            <w:vMerge/>
            <w:shd w:val="clear" w:color="auto" w:fill="FFFFFF" w:themeFill="background1"/>
            <w:vAlign w:val="bottom"/>
          </w:tcPr>
          <w:p w14:paraId="2C54E237" w14:textId="77777777" w:rsidR="0090527B" w:rsidRPr="00872B0E" w:rsidRDefault="0090527B" w:rsidP="00E5373C">
            <w:pPr>
              <w:jc w:val="center"/>
              <w:rPr>
                <w:rFonts w:ascii="Arial" w:hAnsi="Arial" w:cs="Arial"/>
                <w:sz w:val="16"/>
                <w:szCs w:val="16"/>
              </w:rPr>
            </w:pPr>
          </w:p>
        </w:tc>
        <w:tc>
          <w:tcPr>
            <w:tcW w:w="1417" w:type="dxa"/>
            <w:vMerge/>
            <w:shd w:val="clear" w:color="auto" w:fill="FFFFFF" w:themeFill="background1"/>
            <w:vAlign w:val="bottom"/>
          </w:tcPr>
          <w:p w14:paraId="4F7710DA" w14:textId="77777777" w:rsidR="0090527B" w:rsidRPr="00872B0E" w:rsidRDefault="0090527B"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5CE4FDE"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6DAB4DD" w14:textId="77777777" w:rsidR="0090527B" w:rsidRPr="00872B0E" w:rsidRDefault="0090527B" w:rsidP="00E5373C">
            <w:pPr>
              <w:rPr>
                <w:rFonts w:ascii="Arial" w:hAnsi="Arial" w:cs="Arial"/>
                <w:sz w:val="16"/>
                <w:szCs w:val="16"/>
              </w:rPr>
            </w:pPr>
          </w:p>
        </w:tc>
      </w:tr>
      <w:tr w:rsidR="0090527B" w:rsidRPr="00872B0E" w14:paraId="62B5B19A" w14:textId="77777777" w:rsidTr="00B35024">
        <w:trPr>
          <w:trHeight w:val="606"/>
        </w:trPr>
        <w:tc>
          <w:tcPr>
            <w:tcW w:w="704" w:type="dxa"/>
            <w:shd w:val="clear" w:color="auto" w:fill="FFFFFF" w:themeFill="background1"/>
            <w:vAlign w:val="center"/>
          </w:tcPr>
          <w:p w14:paraId="52E5AB1F" w14:textId="104C9D32" w:rsidR="0090527B" w:rsidRPr="00872B0E" w:rsidRDefault="0090527B" w:rsidP="00E5373C">
            <w:pPr>
              <w:jc w:val="center"/>
              <w:rPr>
                <w:rFonts w:ascii="Arial" w:hAnsi="Arial" w:cs="Arial"/>
                <w:b/>
                <w:bCs/>
                <w:sz w:val="24"/>
                <w:szCs w:val="24"/>
              </w:rPr>
            </w:pPr>
            <w:r w:rsidRPr="00872B0E">
              <w:rPr>
                <w:rFonts w:ascii="Arial" w:hAnsi="Arial" w:cs="Arial"/>
                <w:sz w:val="18"/>
                <w:szCs w:val="18"/>
              </w:rPr>
              <w:lastRenderedPageBreak/>
              <w:t>5</w:t>
            </w:r>
          </w:p>
        </w:tc>
        <w:tc>
          <w:tcPr>
            <w:tcW w:w="3685" w:type="dxa"/>
            <w:shd w:val="clear" w:color="auto" w:fill="FFFFFF" w:themeFill="background1"/>
            <w:vAlign w:val="center"/>
          </w:tcPr>
          <w:p w14:paraId="48378C44" w14:textId="77777777" w:rsidR="00326072" w:rsidRDefault="0090527B" w:rsidP="00E5373C">
            <w:pPr>
              <w:widowControl w:val="0"/>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4FE2A9F0" w14:textId="28185311" w:rsidR="0090527B" w:rsidRPr="00872B0E" w:rsidRDefault="00326072" w:rsidP="00E5373C">
            <w:pPr>
              <w:widowControl w:val="0"/>
              <w:rPr>
                <w:rFonts w:ascii="Arial" w:eastAsia="Times New Roman" w:hAnsi="Arial" w:cs="Arial"/>
                <w:b/>
                <w:bCs/>
                <w:sz w:val="28"/>
                <w:szCs w:val="28"/>
                <w:lang w:eastAsia="pl-PL"/>
              </w:rPr>
            </w:pPr>
            <w:r w:rsidRPr="00872B0E">
              <w:rPr>
                <w:rFonts w:ascii="Arial" w:hAnsi="Arial" w:cs="Arial"/>
                <w:sz w:val="16"/>
                <w:szCs w:val="16"/>
              </w:rPr>
              <w:t xml:space="preserve">i uruchomienie </w:t>
            </w:r>
            <w:r w:rsidR="0090527B" w:rsidRPr="00872B0E">
              <w:rPr>
                <w:rFonts w:ascii="Arial" w:hAnsi="Arial" w:cs="Arial"/>
                <w:sz w:val="16"/>
                <w:szCs w:val="16"/>
              </w:rPr>
              <w:t>na koszt Wykonawcy</w:t>
            </w:r>
            <w:r w:rsidR="0090527B" w:rsidRPr="00872B0E">
              <w:rPr>
                <w:rFonts w:ascii="Arial" w:hAnsi="Arial" w:cs="Arial"/>
              </w:rPr>
              <w:t xml:space="preserve"> </w:t>
            </w:r>
          </w:p>
        </w:tc>
        <w:tc>
          <w:tcPr>
            <w:tcW w:w="993" w:type="dxa"/>
            <w:vMerge/>
            <w:shd w:val="clear" w:color="auto" w:fill="FFFFFF" w:themeFill="background1"/>
            <w:vAlign w:val="center"/>
          </w:tcPr>
          <w:p w14:paraId="459E48AF" w14:textId="77777777" w:rsidR="0090527B" w:rsidRPr="00872B0E" w:rsidRDefault="0090527B" w:rsidP="00E5373C">
            <w:pPr>
              <w:widowControl w:val="0"/>
              <w:jc w:val="center"/>
              <w:rPr>
                <w:rFonts w:ascii="Arial" w:hAnsi="Arial" w:cs="Arial"/>
                <w:b/>
                <w:bCs/>
                <w:sz w:val="20"/>
                <w:szCs w:val="20"/>
              </w:rPr>
            </w:pPr>
          </w:p>
        </w:tc>
        <w:tc>
          <w:tcPr>
            <w:tcW w:w="2555" w:type="dxa"/>
            <w:vMerge/>
            <w:shd w:val="clear" w:color="auto" w:fill="FFFFFF" w:themeFill="background1"/>
            <w:vAlign w:val="center"/>
          </w:tcPr>
          <w:p w14:paraId="64573C03" w14:textId="39769595" w:rsidR="0090527B" w:rsidRPr="00872B0E" w:rsidRDefault="0090527B" w:rsidP="00E5373C">
            <w:pPr>
              <w:jc w:val="center"/>
              <w:rPr>
                <w:rFonts w:ascii="Arial" w:hAnsi="Arial" w:cs="Arial"/>
                <w:sz w:val="16"/>
                <w:szCs w:val="16"/>
              </w:rPr>
            </w:pPr>
          </w:p>
        </w:tc>
        <w:tc>
          <w:tcPr>
            <w:tcW w:w="1418" w:type="dxa"/>
            <w:vMerge/>
            <w:shd w:val="clear" w:color="auto" w:fill="FFFFFF" w:themeFill="background1"/>
            <w:vAlign w:val="bottom"/>
          </w:tcPr>
          <w:p w14:paraId="01A62226" w14:textId="77777777" w:rsidR="0090527B" w:rsidRPr="00872B0E" w:rsidRDefault="0090527B" w:rsidP="00E5373C">
            <w:pPr>
              <w:jc w:val="center"/>
              <w:rPr>
                <w:rFonts w:ascii="Arial" w:hAnsi="Arial" w:cs="Arial"/>
                <w:sz w:val="16"/>
                <w:szCs w:val="16"/>
              </w:rPr>
            </w:pPr>
          </w:p>
        </w:tc>
        <w:tc>
          <w:tcPr>
            <w:tcW w:w="1417" w:type="dxa"/>
            <w:vMerge/>
            <w:shd w:val="clear" w:color="auto" w:fill="FFFFFF" w:themeFill="background1"/>
            <w:vAlign w:val="bottom"/>
          </w:tcPr>
          <w:p w14:paraId="5D78C439" w14:textId="77777777" w:rsidR="0090527B" w:rsidRPr="00872B0E" w:rsidRDefault="0090527B"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D0CB64A"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BA3CA7" w14:textId="77777777" w:rsidR="0090527B" w:rsidRPr="00872B0E" w:rsidRDefault="0090527B" w:rsidP="00E5373C">
            <w:pPr>
              <w:rPr>
                <w:rFonts w:ascii="Arial" w:hAnsi="Arial" w:cs="Arial"/>
                <w:sz w:val="16"/>
                <w:szCs w:val="16"/>
              </w:rPr>
            </w:pPr>
          </w:p>
        </w:tc>
      </w:tr>
      <w:tr w:rsidR="0090527B" w:rsidRPr="00872B0E" w14:paraId="07602E1F" w14:textId="77777777" w:rsidTr="00B35024">
        <w:trPr>
          <w:trHeight w:val="606"/>
        </w:trPr>
        <w:tc>
          <w:tcPr>
            <w:tcW w:w="704" w:type="dxa"/>
            <w:shd w:val="clear" w:color="auto" w:fill="FFFFFF" w:themeFill="background1"/>
            <w:vAlign w:val="center"/>
          </w:tcPr>
          <w:p w14:paraId="6F6B402D" w14:textId="70DFAB17" w:rsidR="0090527B" w:rsidRPr="00872B0E" w:rsidRDefault="0090527B" w:rsidP="00E5373C">
            <w:pPr>
              <w:jc w:val="center"/>
              <w:rPr>
                <w:rFonts w:ascii="Arial" w:hAnsi="Arial" w:cs="Arial"/>
                <w:b/>
                <w:bCs/>
                <w:sz w:val="24"/>
                <w:szCs w:val="24"/>
              </w:rPr>
            </w:pPr>
            <w:r w:rsidRPr="00872B0E">
              <w:rPr>
                <w:rFonts w:ascii="Arial" w:hAnsi="Arial" w:cs="Arial"/>
                <w:sz w:val="18"/>
                <w:szCs w:val="18"/>
              </w:rPr>
              <w:t>6</w:t>
            </w:r>
          </w:p>
        </w:tc>
        <w:tc>
          <w:tcPr>
            <w:tcW w:w="3685" w:type="dxa"/>
            <w:shd w:val="clear" w:color="auto" w:fill="FFFFFF" w:themeFill="background1"/>
            <w:vAlign w:val="center"/>
          </w:tcPr>
          <w:p w14:paraId="0089F962" w14:textId="66F1CD1B" w:rsidR="0090527B" w:rsidRPr="00872B0E" w:rsidRDefault="0090527B" w:rsidP="00E5373C">
            <w:pPr>
              <w:widowControl w:val="0"/>
              <w:rPr>
                <w:rFonts w:ascii="Arial" w:eastAsia="Times New Roman" w:hAnsi="Arial" w:cs="Arial"/>
                <w:b/>
                <w:bCs/>
                <w:sz w:val="28"/>
                <w:szCs w:val="28"/>
                <w:lang w:eastAsia="pl-PL"/>
              </w:rPr>
            </w:pPr>
            <w:r w:rsidRPr="00872B0E">
              <w:rPr>
                <w:rFonts w:ascii="Arial" w:eastAsia="Times New Roman" w:hAnsi="Arial" w:cs="Arial"/>
                <w:sz w:val="16"/>
                <w:szCs w:val="16"/>
                <w:lang w:eastAsia="pl-PL"/>
              </w:rPr>
              <w:t>Okres gwarancji minimum 12 miesięcy</w:t>
            </w:r>
          </w:p>
        </w:tc>
        <w:tc>
          <w:tcPr>
            <w:tcW w:w="993" w:type="dxa"/>
            <w:vMerge/>
            <w:shd w:val="clear" w:color="auto" w:fill="FFFFFF" w:themeFill="background1"/>
            <w:vAlign w:val="center"/>
          </w:tcPr>
          <w:p w14:paraId="4830E1F8" w14:textId="77777777" w:rsidR="0090527B" w:rsidRPr="00872B0E" w:rsidRDefault="0090527B" w:rsidP="00E5373C">
            <w:pPr>
              <w:widowControl w:val="0"/>
              <w:jc w:val="center"/>
              <w:rPr>
                <w:rFonts w:ascii="Arial" w:hAnsi="Arial" w:cs="Arial"/>
                <w:b/>
                <w:bCs/>
                <w:sz w:val="20"/>
                <w:szCs w:val="20"/>
              </w:rPr>
            </w:pPr>
          </w:p>
        </w:tc>
        <w:tc>
          <w:tcPr>
            <w:tcW w:w="2555" w:type="dxa"/>
            <w:shd w:val="clear" w:color="auto" w:fill="FFFFFF" w:themeFill="background1"/>
            <w:vAlign w:val="center"/>
          </w:tcPr>
          <w:p w14:paraId="194F6756" w14:textId="77777777" w:rsidR="003963BB" w:rsidRDefault="003963BB" w:rsidP="003963B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163C0F95" w14:textId="77777777" w:rsidR="003963BB" w:rsidRPr="00872B0E" w:rsidRDefault="003963BB" w:rsidP="003963BB">
            <w:pPr>
              <w:jc w:val="center"/>
              <w:rPr>
                <w:rFonts w:ascii="Arial" w:hAnsi="Arial" w:cs="Arial"/>
                <w:sz w:val="16"/>
                <w:szCs w:val="16"/>
              </w:rPr>
            </w:pPr>
            <w:r>
              <w:rPr>
                <w:rFonts w:ascii="Arial" w:hAnsi="Arial" w:cs="Arial"/>
                <w:sz w:val="16"/>
                <w:szCs w:val="16"/>
              </w:rPr>
              <w:t>(określić)</w:t>
            </w:r>
          </w:p>
          <w:p w14:paraId="192E8998"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2961441E" w14:textId="77777777" w:rsidR="003963BB" w:rsidRPr="00872B0E" w:rsidRDefault="003963BB" w:rsidP="003963BB">
            <w:pPr>
              <w:jc w:val="center"/>
              <w:rPr>
                <w:rFonts w:ascii="Arial" w:hAnsi="Arial" w:cs="Arial"/>
                <w:color w:val="FF0000"/>
                <w:sz w:val="16"/>
                <w:szCs w:val="16"/>
              </w:rPr>
            </w:pPr>
          </w:p>
          <w:p w14:paraId="137EF9B5"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12 miesięcy</w:t>
            </w:r>
          </w:p>
          <w:p w14:paraId="093E612F"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3923060A"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1659B7DF" w14:textId="0FAB8FCB" w:rsidR="0090527B" w:rsidRPr="00872B0E" w:rsidRDefault="003963BB" w:rsidP="003963BB">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0AEF9D9D" w14:textId="77777777" w:rsidR="0090527B" w:rsidRPr="00872B0E" w:rsidRDefault="0090527B" w:rsidP="00E5373C">
            <w:pPr>
              <w:jc w:val="center"/>
              <w:rPr>
                <w:rFonts w:ascii="Arial" w:hAnsi="Arial" w:cs="Arial"/>
                <w:sz w:val="16"/>
                <w:szCs w:val="16"/>
              </w:rPr>
            </w:pPr>
          </w:p>
        </w:tc>
        <w:tc>
          <w:tcPr>
            <w:tcW w:w="1417" w:type="dxa"/>
            <w:vMerge/>
            <w:shd w:val="clear" w:color="auto" w:fill="FFFFFF" w:themeFill="background1"/>
            <w:vAlign w:val="bottom"/>
          </w:tcPr>
          <w:p w14:paraId="257E3AF9" w14:textId="77777777" w:rsidR="0090527B" w:rsidRPr="00872B0E" w:rsidRDefault="0090527B"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6A91900" w14:textId="77777777" w:rsidR="0090527B" w:rsidRPr="00872B0E" w:rsidRDefault="0090527B"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0311E31" w14:textId="77777777" w:rsidR="0090527B" w:rsidRPr="00872B0E" w:rsidRDefault="0090527B" w:rsidP="00E5373C">
            <w:pPr>
              <w:rPr>
                <w:rFonts w:ascii="Arial" w:hAnsi="Arial" w:cs="Arial"/>
                <w:sz w:val="16"/>
                <w:szCs w:val="16"/>
              </w:rPr>
            </w:pPr>
          </w:p>
        </w:tc>
      </w:tr>
      <w:tr w:rsidR="00E5373C" w:rsidRPr="00872B0E" w14:paraId="3D9B48F2" w14:textId="77777777" w:rsidTr="00B35024">
        <w:trPr>
          <w:trHeight w:val="606"/>
        </w:trPr>
        <w:tc>
          <w:tcPr>
            <w:tcW w:w="704" w:type="dxa"/>
            <w:shd w:val="clear" w:color="auto" w:fill="D9D9D9" w:themeFill="background1" w:themeFillShade="D9"/>
            <w:vAlign w:val="center"/>
          </w:tcPr>
          <w:p w14:paraId="364C2C0B" w14:textId="0A0F1628" w:rsidR="00E5373C" w:rsidRPr="00872B0E" w:rsidRDefault="00E5373C" w:rsidP="00E5373C">
            <w:pPr>
              <w:jc w:val="center"/>
              <w:rPr>
                <w:rFonts w:ascii="Arial" w:hAnsi="Arial" w:cs="Arial"/>
                <w:b/>
                <w:bCs/>
                <w:sz w:val="24"/>
                <w:szCs w:val="24"/>
              </w:rPr>
            </w:pPr>
            <w:r w:rsidRPr="00872B0E">
              <w:rPr>
                <w:rFonts w:ascii="Arial" w:hAnsi="Arial" w:cs="Arial"/>
                <w:b/>
                <w:bCs/>
                <w:sz w:val="24"/>
                <w:szCs w:val="24"/>
              </w:rPr>
              <w:t>XII</w:t>
            </w:r>
          </w:p>
          <w:p w14:paraId="3E612C60" w14:textId="564D615A" w:rsidR="00E5373C" w:rsidRPr="00872B0E" w:rsidRDefault="00E5373C" w:rsidP="00C01579">
            <w:pPr>
              <w:rPr>
                <w:rFonts w:ascii="Arial" w:hAnsi="Arial" w:cs="Arial"/>
                <w:b/>
                <w:bCs/>
                <w:color w:val="FF0000"/>
                <w:sz w:val="24"/>
                <w:szCs w:val="24"/>
              </w:rPr>
            </w:pPr>
          </w:p>
          <w:p w14:paraId="23426FB3"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46C3E75D" w14:textId="23BE827A" w:rsidR="00E5373C" w:rsidRPr="00872B0E" w:rsidRDefault="00E5373C" w:rsidP="00E5373C">
            <w:pPr>
              <w:widowControl w:val="0"/>
              <w:rPr>
                <w:rFonts w:ascii="Arial" w:eastAsia="Times New Roman" w:hAnsi="Arial" w:cs="Arial"/>
                <w:b/>
                <w:bCs/>
                <w:color w:val="FF0000"/>
                <w:sz w:val="28"/>
                <w:szCs w:val="28"/>
                <w:lang w:eastAsia="pl-PL"/>
              </w:rPr>
            </w:pPr>
            <w:r w:rsidRPr="00872B0E">
              <w:rPr>
                <w:rFonts w:ascii="Arial" w:eastAsia="Times New Roman" w:hAnsi="Arial" w:cs="Arial"/>
                <w:b/>
                <w:bCs/>
                <w:sz w:val="28"/>
                <w:szCs w:val="28"/>
                <w:lang w:eastAsia="pl-PL"/>
              </w:rPr>
              <w:t>Wagi pomocnicze</w:t>
            </w:r>
          </w:p>
        </w:tc>
        <w:tc>
          <w:tcPr>
            <w:tcW w:w="993" w:type="dxa"/>
            <w:shd w:val="clear" w:color="auto" w:fill="D9D9D9" w:themeFill="background1" w:themeFillShade="D9"/>
            <w:vAlign w:val="center"/>
          </w:tcPr>
          <w:p w14:paraId="648FC39C" w14:textId="0F191500"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11 szt.</w:t>
            </w:r>
          </w:p>
        </w:tc>
        <w:tc>
          <w:tcPr>
            <w:tcW w:w="2555" w:type="dxa"/>
            <w:shd w:val="clear" w:color="auto" w:fill="D9D9D9" w:themeFill="background1" w:themeFillShade="D9"/>
            <w:vAlign w:val="bottom"/>
          </w:tcPr>
          <w:p w14:paraId="7B286B4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58A7AD00" w14:textId="77777777" w:rsidR="00E5373C" w:rsidRPr="00872B0E" w:rsidRDefault="00E5373C" w:rsidP="00E5373C">
            <w:pPr>
              <w:jc w:val="center"/>
              <w:rPr>
                <w:rFonts w:ascii="Arial" w:hAnsi="Arial" w:cs="Arial"/>
                <w:sz w:val="16"/>
                <w:szCs w:val="16"/>
              </w:rPr>
            </w:pPr>
          </w:p>
          <w:p w14:paraId="33A4B3BD" w14:textId="77777777" w:rsidR="00E5373C" w:rsidRPr="00872B0E" w:rsidRDefault="00E5373C" w:rsidP="00E5373C">
            <w:pPr>
              <w:jc w:val="center"/>
              <w:rPr>
                <w:rFonts w:ascii="Arial" w:hAnsi="Arial" w:cs="Arial"/>
                <w:sz w:val="16"/>
                <w:szCs w:val="16"/>
              </w:rPr>
            </w:pPr>
          </w:p>
          <w:p w14:paraId="5090323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46E3A95F" w14:textId="77777777" w:rsidR="00E5373C" w:rsidRPr="00872B0E" w:rsidRDefault="00E5373C" w:rsidP="00E5373C">
            <w:pPr>
              <w:jc w:val="center"/>
              <w:rPr>
                <w:rFonts w:ascii="Arial" w:hAnsi="Arial" w:cs="Arial"/>
                <w:sz w:val="16"/>
                <w:szCs w:val="16"/>
              </w:rPr>
            </w:pPr>
          </w:p>
          <w:p w14:paraId="6D6638A1" w14:textId="26E5743C"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05976B5B" w14:textId="3F93796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1CFE471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61F93C2D"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318684D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0A39EB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700CFEE3" w14:textId="77777777" w:rsidR="00E5373C" w:rsidRPr="00872B0E" w:rsidRDefault="00E5373C" w:rsidP="00E5373C">
            <w:pPr>
              <w:rPr>
                <w:rFonts w:ascii="Arial" w:hAnsi="Arial" w:cs="Arial"/>
                <w:sz w:val="16"/>
                <w:szCs w:val="16"/>
              </w:rPr>
            </w:pPr>
          </w:p>
        </w:tc>
      </w:tr>
      <w:tr w:rsidR="00B27387" w:rsidRPr="00872B0E" w14:paraId="1B5F252A" w14:textId="77777777" w:rsidTr="00B35024">
        <w:tc>
          <w:tcPr>
            <w:tcW w:w="704" w:type="dxa"/>
            <w:shd w:val="clear" w:color="auto" w:fill="FFFFFF" w:themeFill="background1"/>
            <w:vAlign w:val="center"/>
          </w:tcPr>
          <w:p w14:paraId="094A36C5"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AE86949" w14:textId="5A24B83C" w:rsidR="00B27387" w:rsidRPr="00872B0E" w:rsidRDefault="00B27387" w:rsidP="00590B3A">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Waga elektroniczna do 2kg</w:t>
            </w:r>
            <w:r>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zasilana bateryjnie (</w:t>
            </w:r>
            <w:r>
              <w:rPr>
                <w:rFonts w:ascii="Arial" w:eastAsia="Times New Roman" w:hAnsi="Arial" w:cs="Arial"/>
                <w:sz w:val="16"/>
                <w:szCs w:val="16"/>
                <w:lang w:eastAsia="pl-PL"/>
              </w:rPr>
              <w:t xml:space="preserve">w przypadku zaoferowania zasilania bateryjnego wszystkie  wagi muszą posiadać </w:t>
            </w:r>
            <w:r w:rsidRPr="00872B0E">
              <w:rPr>
                <w:rFonts w:ascii="Arial" w:eastAsia="Times New Roman" w:hAnsi="Arial" w:cs="Arial"/>
                <w:sz w:val="16"/>
                <w:szCs w:val="16"/>
                <w:lang w:eastAsia="pl-PL"/>
              </w:rPr>
              <w:t>baterie) lub elektrycznie (</w:t>
            </w:r>
            <w:r>
              <w:rPr>
                <w:rFonts w:ascii="Arial" w:eastAsia="Times New Roman" w:hAnsi="Arial" w:cs="Arial"/>
                <w:sz w:val="16"/>
                <w:szCs w:val="16"/>
                <w:lang w:eastAsia="pl-PL"/>
              </w:rPr>
              <w:t xml:space="preserve">w przypadku zaoferowania zasilania </w:t>
            </w:r>
            <w:r w:rsidR="00797E1E">
              <w:rPr>
                <w:rFonts w:ascii="Arial" w:eastAsia="Times New Roman" w:hAnsi="Arial" w:cs="Arial"/>
                <w:sz w:val="16"/>
                <w:szCs w:val="16"/>
                <w:lang w:eastAsia="pl-PL"/>
              </w:rPr>
              <w:t>elektrycznego</w:t>
            </w:r>
            <w:r>
              <w:rPr>
                <w:rFonts w:ascii="Arial" w:eastAsia="Times New Roman" w:hAnsi="Arial" w:cs="Arial"/>
                <w:sz w:val="16"/>
                <w:szCs w:val="16"/>
                <w:lang w:eastAsia="pl-PL"/>
              </w:rPr>
              <w:t xml:space="preserve"> wszystkie wagi muszą posiadać z</w:t>
            </w:r>
            <w:r w:rsidRPr="00872B0E">
              <w:rPr>
                <w:rFonts w:ascii="Arial" w:eastAsia="Times New Roman" w:hAnsi="Arial" w:cs="Arial"/>
                <w:sz w:val="16"/>
                <w:szCs w:val="16"/>
                <w:lang w:eastAsia="pl-PL"/>
              </w:rPr>
              <w:t>asilacz</w:t>
            </w:r>
            <w:r>
              <w:rPr>
                <w:rFonts w:ascii="Arial" w:eastAsia="Times New Roman" w:hAnsi="Arial" w:cs="Arial"/>
                <w:sz w:val="16"/>
                <w:szCs w:val="16"/>
                <w:lang w:eastAsia="pl-PL"/>
              </w:rPr>
              <w:t>e</w:t>
            </w:r>
            <w:r w:rsidRPr="00872B0E">
              <w:rPr>
                <w:rFonts w:ascii="Arial" w:eastAsia="Times New Roman" w:hAnsi="Arial" w:cs="Arial"/>
                <w:sz w:val="16"/>
                <w:szCs w:val="16"/>
                <w:lang w:eastAsia="pl-PL"/>
              </w:rPr>
              <w:t xml:space="preserve"> sieciow</w:t>
            </w:r>
            <w:r>
              <w:rPr>
                <w:rFonts w:ascii="Arial" w:eastAsia="Times New Roman" w:hAnsi="Arial" w:cs="Arial"/>
                <w:sz w:val="16"/>
                <w:szCs w:val="16"/>
                <w:lang w:eastAsia="pl-PL"/>
              </w:rPr>
              <w:t>e</w:t>
            </w:r>
            <w:r w:rsidRPr="00872B0E">
              <w:rPr>
                <w:rFonts w:ascii="Arial" w:eastAsia="Times New Roman" w:hAnsi="Arial" w:cs="Arial"/>
                <w:sz w:val="16"/>
                <w:szCs w:val="16"/>
                <w:lang w:eastAsia="pl-PL"/>
              </w:rPr>
              <w:t>)</w:t>
            </w:r>
          </w:p>
        </w:tc>
        <w:tc>
          <w:tcPr>
            <w:tcW w:w="993" w:type="dxa"/>
            <w:vMerge w:val="restart"/>
            <w:shd w:val="clear" w:color="auto" w:fill="FFFFFF" w:themeFill="background1"/>
            <w:vAlign w:val="center"/>
          </w:tcPr>
          <w:p w14:paraId="511BE4E8" w14:textId="77777777" w:rsidR="00B27387" w:rsidRPr="00872B0E" w:rsidRDefault="00B27387" w:rsidP="00E5373C">
            <w:pPr>
              <w:widowControl w:val="0"/>
              <w:rPr>
                <w:rFonts w:ascii="Arial" w:hAnsi="Arial" w:cs="Arial"/>
                <w:sz w:val="16"/>
                <w:szCs w:val="16"/>
              </w:rPr>
            </w:pPr>
          </w:p>
        </w:tc>
        <w:tc>
          <w:tcPr>
            <w:tcW w:w="2555" w:type="dxa"/>
            <w:vMerge w:val="restart"/>
            <w:shd w:val="clear" w:color="auto" w:fill="FFFFFF" w:themeFill="background1"/>
            <w:vAlign w:val="center"/>
          </w:tcPr>
          <w:p w14:paraId="19AC5BFF"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Tak/Nie*</w:t>
            </w:r>
          </w:p>
          <w:p w14:paraId="36297019" w14:textId="56D377D4" w:rsidR="00B27387" w:rsidRPr="00872B0E" w:rsidRDefault="00B27387" w:rsidP="00E5373C">
            <w:pPr>
              <w:jc w:val="center"/>
              <w:rPr>
                <w:rFonts w:ascii="Arial" w:hAnsi="Arial" w:cs="Arial"/>
                <w:sz w:val="18"/>
                <w:szCs w:val="18"/>
              </w:rPr>
            </w:pPr>
          </w:p>
        </w:tc>
        <w:tc>
          <w:tcPr>
            <w:tcW w:w="1418" w:type="dxa"/>
            <w:vMerge w:val="restart"/>
            <w:shd w:val="clear" w:color="auto" w:fill="FFFFFF" w:themeFill="background1"/>
            <w:vAlign w:val="bottom"/>
          </w:tcPr>
          <w:p w14:paraId="6EBE446C" w14:textId="77777777" w:rsidR="00B27387" w:rsidRPr="00872B0E" w:rsidRDefault="00B27387" w:rsidP="00E5373C">
            <w:pPr>
              <w:jc w:val="center"/>
              <w:rPr>
                <w:rFonts w:ascii="Arial" w:hAnsi="Arial" w:cs="Arial"/>
                <w:sz w:val="16"/>
                <w:szCs w:val="16"/>
              </w:rPr>
            </w:pPr>
          </w:p>
        </w:tc>
        <w:tc>
          <w:tcPr>
            <w:tcW w:w="1417" w:type="dxa"/>
            <w:vMerge w:val="restart"/>
            <w:shd w:val="clear" w:color="auto" w:fill="FFFFFF" w:themeFill="background1"/>
            <w:vAlign w:val="bottom"/>
          </w:tcPr>
          <w:p w14:paraId="1453DF2B" w14:textId="77777777" w:rsidR="00B27387" w:rsidRPr="00872B0E" w:rsidRDefault="00B27387"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0A538E1"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D83FBCA" w14:textId="77777777" w:rsidR="00B27387" w:rsidRPr="00872B0E" w:rsidRDefault="00B27387" w:rsidP="00E5373C">
            <w:pPr>
              <w:rPr>
                <w:rFonts w:ascii="Arial" w:hAnsi="Arial" w:cs="Arial"/>
                <w:sz w:val="16"/>
                <w:szCs w:val="16"/>
              </w:rPr>
            </w:pPr>
          </w:p>
        </w:tc>
      </w:tr>
      <w:tr w:rsidR="00B27387" w:rsidRPr="00872B0E" w14:paraId="5A198766" w14:textId="77777777" w:rsidTr="0011762F">
        <w:trPr>
          <w:trHeight w:val="494"/>
        </w:trPr>
        <w:tc>
          <w:tcPr>
            <w:tcW w:w="704" w:type="dxa"/>
            <w:shd w:val="clear" w:color="auto" w:fill="FFFFFF" w:themeFill="background1"/>
            <w:vAlign w:val="center"/>
          </w:tcPr>
          <w:p w14:paraId="6A5DB825" w14:textId="37E3AC10" w:rsidR="00B27387" w:rsidRPr="00872B0E" w:rsidRDefault="00B27387"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1CE4C7E4" w14:textId="76FA9777" w:rsidR="00B27387" w:rsidRPr="00872B0E" w:rsidRDefault="003963BB" w:rsidP="00E5373C">
            <w:pPr>
              <w:widowControl w:val="0"/>
              <w:contextualSpacing/>
              <w:rPr>
                <w:rFonts w:ascii="Arial" w:eastAsia="Times New Roman" w:hAnsi="Arial" w:cs="Arial"/>
                <w:sz w:val="16"/>
                <w:szCs w:val="16"/>
                <w:lang w:eastAsia="pl-PL"/>
              </w:rPr>
            </w:pPr>
            <w:r>
              <w:rPr>
                <w:rFonts w:ascii="Arial" w:eastAsia="Times New Roman" w:hAnsi="Arial" w:cs="Arial"/>
                <w:sz w:val="16"/>
                <w:szCs w:val="16"/>
                <w:lang w:eastAsia="pl-PL"/>
              </w:rPr>
              <w:t>- możliwość w</w:t>
            </w:r>
            <w:r w:rsidR="00B27387" w:rsidRPr="00872B0E">
              <w:rPr>
                <w:rFonts w:ascii="Arial" w:eastAsia="Times New Roman" w:hAnsi="Arial" w:cs="Arial"/>
                <w:sz w:val="16"/>
                <w:szCs w:val="16"/>
                <w:lang w:eastAsia="pl-PL"/>
              </w:rPr>
              <w:t>ielokrotne</w:t>
            </w:r>
            <w:r>
              <w:rPr>
                <w:rFonts w:ascii="Arial" w:eastAsia="Times New Roman" w:hAnsi="Arial" w:cs="Arial"/>
                <w:sz w:val="16"/>
                <w:szCs w:val="16"/>
                <w:lang w:eastAsia="pl-PL"/>
              </w:rPr>
              <w:t>go</w:t>
            </w:r>
            <w:r w:rsidR="00B27387" w:rsidRPr="00872B0E">
              <w:rPr>
                <w:rFonts w:ascii="Arial" w:eastAsia="Times New Roman" w:hAnsi="Arial" w:cs="Arial"/>
                <w:sz w:val="16"/>
                <w:szCs w:val="16"/>
                <w:lang w:eastAsia="pl-PL"/>
              </w:rPr>
              <w:t xml:space="preserve"> tarowani</w:t>
            </w:r>
            <w:r>
              <w:rPr>
                <w:rFonts w:ascii="Arial" w:eastAsia="Times New Roman" w:hAnsi="Arial" w:cs="Arial"/>
                <w:sz w:val="16"/>
                <w:szCs w:val="16"/>
                <w:lang w:eastAsia="pl-PL"/>
              </w:rPr>
              <w:t>a</w:t>
            </w:r>
          </w:p>
          <w:p w14:paraId="17E66281" w14:textId="4EC254B7" w:rsidR="00B27387" w:rsidRPr="00872B0E" w:rsidRDefault="003963BB" w:rsidP="00E5373C">
            <w:pPr>
              <w:widowControl w:val="0"/>
              <w:contextualSpacing/>
              <w:rPr>
                <w:rFonts w:ascii="Arial" w:eastAsia="Times New Roman" w:hAnsi="Arial" w:cs="Arial"/>
                <w:sz w:val="16"/>
                <w:szCs w:val="16"/>
                <w:lang w:eastAsia="pl-PL"/>
              </w:rPr>
            </w:pPr>
            <w:r>
              <w:rPr>
                <w:rFonts w:ascii="Arial" w:eastAsia="Times New Roman" w:hAnsi="Arial" w:cs="Arial"/>
                <w:sz w:val="16"/>
                <w:szCs w:val="16"/>
                <w:lang w:eastAsia="pl-PL"/>
              </w:rPr>
              <w:t>- a</w:t>
            </w:r>
            <w:r w:rsidR="00B27387" w:rsidRPr="00872B0E">
              <w:rPr>
                <w:rFonts w:ascii="Arial" w:eastAsia="Times New Roman" w:hAnsi="Arial" w:cs="Arial"/>
                <w:sz w:val="16"/>
                <w:szCs w:val="16"/>
                <w:lang w:eastAsia="pl-PL"/>
              </w:rPr>
              <w:t>utomatyczne wyłączanie</w:t>
            </w:r>
          </w:p>
          <w:p w14:paraId="24582078" w14:textId="0CDACD33" w:rsidR="00B27387" w:rsidRPr="00872B0E" w:rsidRDefault="003963BB" w:rsidP="00E5373C">
            <w:pPr>
              <w:widowControl w:val="0"/>
              <w:contextualSpacing/>
              <w:rPr>
                <w:rFonts w:ascii="Arial" w:eastAsia="Times New Roman" w:hAnsi="Arial" w:cs="Arial"/>
                <w:sz w:val="16"/>
                <w:szCs w:val="16"/>
                <w:lang w:eastAsia="pl-PL"/>
              </w:rPr>
            </w:pPr>
            <w:r>
              <w:rPr>
                <w:rFonts w:ascii="Arial" w:eastAsia="Times New Roman" w:hAnsi="Arial" w:cs="Arial"/>
                <w:sz w:val="16"/>
                <w:szCs w:val="16"/>
                <w:lang w:eastAsia="pl-PL"/>
              </w:rPr>
              <w:t>- d</w:t>
            </w:r>
            <w:r w:rsidR="00B27387" w:rsidRPr="00872B0E">
              <w:rPr>
                <w:rFonts w:ascii="Arial" w:eastAsia="Times New Roman" w:hAnsi="Arial" w:cs="Arial"/>
                <w:sz w:val="16"/>
                <w:szCs w:val="16"/>
                <w:lang w:eastAsia="pl-PL"/>
              </w:rPr>
              <w:t xml:space="preserve">okładność: do1 g </w:t>
            </w:r>
          </w:p>
          <w:p w14:paraId="286E5D5A" w14:textId="4C576430" w:rsidR="00B27387" w:rsidRPr="00872B0E" w:rsidRDefault="00B27387" w:rsidP="00E5373C">
            <w:pPr>
              <w:widowControl w:val="0"/>
              <w:contextualSpacing/>
              <w:rPr>
                <w:rFonts w:ascii="Arial" w:eastAsia="Times New Roman" w:hAnsi="Arial" w:cs="Arial"/>
                <w:sz w:val="20"/>
                <w:szCs w:val="20"/>
                <w:lang w:eastAsia="pl-PL"/>
              </w:rPr>
            </w:pPr>
          </w:p>
        </w:tc>
        <w:tc>
          <w:tcPr>
            <w:tcW w:w="993" w:type="dxa"/>
            <w:vMerge/>
            <w:shd w:val="clear" w:color="auto" w:fill="FFFFFF" w:themeFill="background1"/>
            <w:vAlign w:val="center"/>
          </w:tcPr>
          <w:p w14:paraId="2D000D7A"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7611DB9B" w14:textId="7BEBA1D5"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2622C4CB"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1EE46069"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A536C9E"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7AC663" w14:textId="77777777" w:rsidR="00B27387" w:rsidRPr="00872B0E" w:rsidRDefault="00B27387" w:rsidP="00E5373C">
            <w:pPr>
              <w:rPr>
                <w:rFonts w:ascii="Arial" w:hAnsi="Arial" w:cs="Arial"/>
                <w:sz w:val="16"/>
                <w:szCs w:val="16"/>
              </w:rPr>
            </w:pPr>
          </w:p>
        </w:tc>
      </w:tr>
      <w:tr w:rsidR="00B27387" w:rsidRPr="00872B0E" w14:paraId="17CAA9FC" w14:textId="77777777" w:rsidTr="00B35024">
        <w:trPr>
          <w:trHeight w:val="477"/>
        </w:trPr>
        <w:tc>
          <w:tcPr>
            <w:tcW w:w="704" w:type="dxa"/>
            <w:shd w:val="clear" w:color="auto" w:fill="FFFFFF" w:themeFill="background1"/>
            <w:vAlign w:val="center"/>
          </w:tcPr>
          <w:p w14:paraId="2C217940" w14:textId="7D2CB9D4" w:rsidR="00B27387" w:rsidRPr="00872B0E" w:rsidRDefault="00B27387"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1B35608C" w14:textId="35094EF9" w:rsidR="00B27387" w:rsidRPr="00D90E50" w:rsidRDefault="00B27387" w:rsidP="00E5373C">
            <w:pPr>
              <w:widowControl w:val="0"/>
              <w:rPr>
                <w:rFonts w:ascii="Arial" w:hAnsi="Arial" w:cs="Arial"/>
              </w:rPr>
            </w:pP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sidRPr="00872B0E">
              <w:rPr>
                <w:rFonts w:ascii="Arial" w:hAnsi="Arial" w:cs="Arial"/>
                <w:sz w:val="16"/>
                <w:szCs w:val="16"/>
              </w:rPr>
              <w:t>,</w:t>
            </w:r>
            <w:r w:rsidRPr="00872B0E">
              <w:rPr>
                <w:rFonts w:ascii="Arial" w:hAnsi="Arial" w:cs="Arial"/>
              </w:rPr>
              <w:t xml:space="preserve"> </w:t>
            </w:r>
          </w:p>
        </w:tc>
        <w:tc>
          <w:tcPr>
            <w:tcW w:w="993" w:type="dxa"/>
            <w:vMerge/>
            <w:shd w:val="clear" w:color="auto" w:fill="FFFFFF" w:themeFill="background1"/>
            <w:vAlign w:val="center"/>
          </w:tcPr>
          <w:p w14:paraId="69C59B98"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5CEF1406" w14:textId="402CBFFA"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5AE0030B"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5EE1A72B"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1D70539"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0F02511" w14:textId="77777777" w:rsidR="00B27387" w:rsidRPr="00872B0E" w:rsidRDefault="00B27387" w:rsidP="00E5373C">
            <w:pPr>
              <w:rPr>
                <w:rFonts w:ascii="Arial" w:hAnsi="Arial" w:cs="Arial"/>
                <w:sz w:val="16"/>
                <w:szCs w:val="16"/>
              </w:rPr>
            </w:pPr>
          </w:p>
        </w:tc>
      </w:tr>
      <w:tr w:rsidR="00B27387" w:rsidRPr="00872B0E" w14:paraId="0C093FA1" w14:textId="77777777" w:rsidTr="00B35024">
        <w:trPr>
          <w:trHeight w:val="428"/>
        </w:trPr>
        <w:tc>
          <w:tcPr>
            <w:tcW w:w="704" w:type="dxa"/>
            <w:shd w:val="clear" w:color="auto" w:fill="FFFFFF" w:themeFill="background1"/>
            <w:vAlign w:val="center"/>
          </w:tcPr>
          <w:p w14:paraId="0158622D" w14:textId="754B9103" w:rsidR="00B27387" w:rsidRPr="00872B0E" w:rsidRDefault="00B27387"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E59A777" w14:textId="77777777" w:rsidR="00B27387" w:rsidRDefault="00B27387"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36BAFA11" w14:textId="307A76FE" w:rsidR="00797E1E" w:rsidRPr="00872B0E" w:rsidRDefault="00797E1E"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3E182DFA"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40A89FEB" w14:textId="1B33C135"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200BDAE2"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01D8C1C8"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8ED98A"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A3C72B4" w14:textId="77777777" w:rsidR="00B27387" w:rsidRPr="00872B0E" w:rsidRDefault="00B27387" w:rsidP="00E5373C">
            <w:pPr>
              <w:rPr>
                <w:rFonts w:ascii="Arial" w:hAnsi="Arial" w:cs="Arial"/>
                <w:sz w:val="16"/>
                <w:szCs w:val="16"/>
              </w:rPr>
            </w:pPr>
          </w:p>
        </w:tc>
      </w:tr>
      <w:tr w:rsidR="00B27387" w:rsidRPr="00872B0E" w14:paraId="7F459F18" w14:textId="77777777" w:rsidTr="00B35024">
        <w:tc>
          <w:tcPr>
            <w:tcW w:w="704" w:type="dxa"/>
            <w:shd w:val="clear" w:color="auto" w:fill="FFFFFF" w:themeFill="background1"/>
            <w:vAlign w:val="center"/>
          </w:tcPr>
          <w:p w14:paraId="54E7F3DA" w14:textId="0023C6ED" w:rsidR="00B27387" w:rsidRPr="00872B0E" w:rsidRDefault="00B27387"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6182C63A" w14:textId="335CD883" w:rsidR="00B27387" w:rsidRPr="00872B0E" w:rsidRDefault="00B27387" w:rsidP="00E5373C">
            <w:pPr>
              <w:widowControl w:val="0"/>
              <w:rPr>
                <w:rFonts w:ascii="Arial" w:eastAsia="Times New Roman" w:hAnsi="Arial" w:cs="Arial"/>
                <w:sz w:val="16"/>
                <w:szCs w:val="16"/>
                <w:lang w:eastAsia="pl-PL"/>
              </w:rPr>
            </w:pPr>
            <w:r w:rsidRPr="00872B0E">
              <w:rPr>
                <w:rFonts w:ascii="Arial" w:hAnsi="Arial" w:cs="Arial"/>
                <w:sz w:val="16"/>
                <w:szCs w:val="16"/>
              </w:rPr>
              <w:t xml:space="preserve">Zakres zamówienia obejmuje transport, rozładunek, wniesienie do  pomieszczeń wskazanych przez zamawiającego </w:t>
            </w:r>
            <w:r w:rsidR="00797E1E">
              <w:rPr>
                <w:rFonts w:ascii="Arial" w:hAnsi="Arial" w:cs="Arial"/>
                <w:sz w:val="16"/>
                <w:szCs w:val="16"/>
              </w:rPr>
              <w:t xml:space="preserve">i uruchomienie </w:t>
            </w:r>
            <w:r w:rsidRPr="00872B0E">
              <w:rPr>
                <w:rFonts w:ascii="Arial" w:hAnsi="Arial" w:cs="Arial"/>
                <w:sz w:val="16"/>
                <w:szCs w:val="16"/>
              </w:rPr>
              <w:t>na koszt Wykonawcy</w:t>
            </w:r>
          </w:p>
        </w:tc>
        <w:tc>
          <w:tcPr>
            <w:tcW w:w="993" w:type="dxa"/>
            <w:vMerge/>
            <w:shd w:val="clear" w:color="auto" w:fill="FFFFFF" w:themeFill="background1"/>
            <w:vAlign w:val="center"/>
          </w:tcPr>
          <w:p w14:paraId="70FB80ED"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7B8DE67A" w14:textId="2A02F5DB"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0DCFC332"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768005CA"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86B122B"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EA4B1CC" w14:textId="77777777" w:rsidR="00B27387" w:rsidRPr="00872B0E" w:rsidRDefault="00B27387" w:rsidP="00E5373C">
            <w:pPr>
              <w:rPr>
                <w:rFonts w:ascii="Arial" w:hAnsi="Arial" w:cs="Arial"/>
                <w:sz w:val="16"/>
                <w:szCs w:val="16"/>
              </w:rPr>
            </w:pPr>
          </w:p>
        </w:tc>
      </w:tr>
      <w:tr w:rsidR="00B27387" w:rsidRPr="00872B0E" w14:paraId="2695AD54" w14:textId="77777777" w:rsidTr="00B35024">
        <w:tc>
          <w:tcPr>
            <w:tcW w:w="704" w:type="dxa"/>
            <w:shd w:val="clear" w:color="auto" w:fill="FFFFFF" w:themeFill="background1"/>
            <w:vAlign w:val="center"/>
          </w:tcPr>
          <w:p w14:paraId="2CF56091" w14:textId="60B3E57E" w:rsidR="00B27387" w:rsidRPr="00872B0E" w:rsidRDefault="00B27387"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5C867676" w14:textId="77777777" w:rsidR="00B27387" w:rsidRPr="00872B0E" w:rsidRDefault="00B27387" w:rsidP="00E5373C">
            <w:pPr>
              <w:widowControl w:val="0"/>
              <w:rPr>
                <w:rFonts w:ascii="Arial" w:eastAsia="Times New Roman" w:hAnsi="Arial" w:cs="Arial"/>
                <w:sz w:val="16"/>
                <w:szCs w:val="16"/>
                <w:lang w:eastAsia="pl-PL"/>
              </w:rPr>
            </w:pPr>
          </w:p>
          <w:p w14:paraId="2D7B7A44" w14:textId="77777777" w:rsidR="00B27387" w:rsidRPr="00872B0E" w:rsidRDefault="00B27387"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750E3DAB" w14:textId="77777777" w:rsidR="00B27387" w:rsidRPr="00872B0E" w:rsidRDefault="00B27387" w:rsidP="00E5373C">
            <w:pPr>
              <w:widowControl w:val="0"/>
              <w:rPr>
                <w:rFonts w:ascii="Arial" w:eastAsia="Times New Roman" w:hAnsi="Arial" w:cs="Arial"/>
                <w:sz w:val="16"/>
                <w:szCs w:val="16"/>
                <w:lang w:eastAsia="pl-PL"/>
              </w:rPr>
            </w:pPr>
          </w:p>
          <w:p w14:paraId="3E60C773" w14:textId="77777777" w:rsidR="00B27387" w:rsidRPr="00872B0E" w:rsidRDefault="00B27387" w:rsidP="00E5373C">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21D06A36" w14:textId="77777777" w:rsidR="00B27387" w:rsidRPr="00872B0E" w:rsidRDefault="00B27387" w:rsidP="00E5373C">
            <w:pPr>
              <w:widowControl w:val="0"/>
              <w:rPr>
                <w:rFonts w:ascii="Arial" w:hAnsi="Arial" w:cs="Arial"/>
                <w:sz w:val="16"/>
                <w:szCs w:val="16"/>
              </w:rPr>
            </w:pPr>
          </w:p>
        </w:tc>
        <w:tc>
          <w:tcPr>
            <w:tcW w:w="2555" w:type="dxa"/>
            <w:shd w:val="clear" w:color="auto" w:fill="FFFFFF" w:themeFill="background1"/>
            <w:vAlign w:val="center"/>
          </w:tcPr>
          <w:p w14:paraId="7E43189E" w14:textId="77777777" w:rsidR="003963BB" w:rsidRDefault="003963BB" w:rsidP="003963B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6F145783" w14:textId="77777777" w:rsidR="003963BB" w:rsidRPr="00872B0E" w:rsidRDefault="003963BB" w:rsidP="003963BB">
            <w:pPr>
              <w:jc w:val="center"/>
              <w:rPr>
                <w:rFonts w:ascii="Arial" w:hAnsi="Arial" w:cs="Arial"/>
                <w:sz w:val="16"/>
                <w:szCs w:val="16"/>
              </w:rPr>
            </w:pPr>
            <w:r>
              <w:rPr>
                <w:rFonts w:ascii="Arial" w:hAnsi="Arial" w:cs="Arial"/>
                <w:sz w:val="16"/>
                <w:szCs w:val="16"/>
              </w:rPr>
              <w:t>(określić)</w:t>
            </w:r>
          </w:p>
          <w:p w14:paraId="7A6E2F01"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700E2149" w14:textId="77777777" w:rsidR="003963BB" w:rsidRPr="00872B0E" w:rsidRDefault="003963BB" w:rsidP="003963BB">
            <w:pPr>
              <w:jc w:val="center"/>
              <w:rPr>
                <w:rFonts w:ascii="Arial" w:hAnsi="Arial" w:cs="Arial"/>
                <w:color w:val="FF0000"/>
                <w:sz w:val="16"/>
                <w:szCs w:val="16"/>
              </w:rPr>
            </w:pPr>
          </w:p>
          <w:p w14:paraId="691FEB52"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12 miesięcy</w:t>
            </w:r>
          </w:p>
          <w:p w14:paraId="0893A819"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lastRenderedPageBreak/>
              <w:t>do 24 miesięcy = 1 punkt,</w:t>
            </w:r>
          </w:p>
          <w:p w14:paraId="23A46B80" w14:textId="77777777" w:rsidR="003963BB" w:rsidRPr="00872B0E" w:rsidRDefault="003963BB" w:rsidP="003963B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146EE3E" w14:textId="77777777" w:rsidR="00B27387" w:rsidRDefault="003963BB" w:rsidP="003963B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4A49A5F3" w14:textId="77777777" w:rsidR="00D90E50" w:rsidRDefault="00D90E50" w:rsidP="003963BB">
            <w:pPr>
              <w:jc w:val="center"/>
              <w:rPr>
                <w:rFonts w:ascii="Arial" w:hAnsi="Arial" w:cs="Arial"/>
                <w:color w:val="FF0000"/>
                <w:sz w:val="16"/>
                <w:szCs w:val="16"/>
              </w:rPr>
            </w:pPr>
          </w:p>
          <w:p w14:paraId="1BB51A6C" w14:textId="77777777" w:rsidR="00D90E50" w:rsidRDefault="00D90E50" w:rsidP="003963BB">
            <w:pPr>
              <w:jc w:val="center"/>
              <w:rPr>
                <w:rFonts w:ascii="Arial" w:hAnsi="Arial" w:cs="Arial"/>
                <w:color w:val="FF0000"/>
                <w:sz w:val="16"/>
                <w:szCs w:val="16"/>
              </w:rPr>
            </w:pPr>
          </w:p>
          <w:p w14:paraId="1DF3C97C" w14:textId="77777777" w:rsidR="00D90E50" w:rsidRDefault="00D90E50" w:rsidP="003963BB">
            <w:pPr>
              <w:jc w:val="center"/>
              <w:rPr>
                <w:rFonts w:ascii="Arial" w:hAnsi="Arial" w:cs="Arial"/>
                <w:color w:val="FF0000"/>
                <w:sz w:val="16"/>
                <w:szCs w:val="16"/>
              </w:rPr>
            </w:pPr>
          </w:p>
          <w:p w14:paraId="1223F209" w14:textId="77777777" w:rsidR="00D90E50" w:rsidRDefault="00D90E50" w:rsidP="003963BB">
            <w:pPr>
              <w:jc w:val="center"/>
              <w:rPr>
                <w:rFonts w:ascii="Arial" w:hAnsi="Arial" w:cs="Arial"/>
                <w:color w:val="FF0000"/>
                <w:sz w:val="16"/>
                <w:szCs w:val="16"/>
              </w:rPr>
            </w:pPr>
          </w:p>
          <w:p w14:paraId="5A7EB41A" w14:textId="77777777" w:rsidR="00D90E50" w:rsidRDefault="00D90E50" w:rsidP="003963BB">
            <w:pPr>
              <w:jc w:val="center"/>
              <w:rPr>
                <w:rFonts w:ascii="Arial" w:hAnsi="Arial" w:cs="Arial"/>
                <w:color w:val="FF0000"/>
                <w:sz w:val="16"/>
                <w:szCs w:val="16"/>
              </w:rPr>
            </w:pPr>
          </w:p>
          <w:p w14:paraId="6E4A0E30" w14:textId="0808F3D4" w:rsidR="00D90E50" w:rsidRPr="00872B0E" w:rsidRDefault="00D90E50" w:rsidP="003963BB">
            <w:pPr>
              <w:jc w:val="center"/>
              <w:rPr>
                <w:rFonts w:ascii="Arial" w:hAnsi="Arial" w:cs="Arial"/>
                <w:sz w:val="16"/>
                <w:szCs w:val="16"/>
              </w:rPr>
            </w:pPr>
          </w:p>
        </w:tc>
        <w:tc>
          <w:tcPr>
            <w:tcW w:w="1418" w:type="dxa"/>
            <w:vMerge/>
            <w:shd w:val="clear" w:color="auto" w:fill="FFFFFF" w:themeFill="background1"/>
            <w:vAlign w:val="bottom"/>
          </w:tcPr>
          <w:p w14:paraId="2A0F45EB"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26FA1EC4"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7B093C"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F1E404D" w14:textId="77777777" w:rsidR="00B27387" w:rsidRPr="00872B0E" w:rsidRDefault="00B27387" w:rsidP="00E5373C">
            <w:pPr>
              <w:rPr>
                <w:rFonts w:ascii="Arial" w:hAnsi="Arial" w:cs="Arial"/>
                <w:sz w:val="16"/>
                <w:szCs w:val="16"/>
              </w:rPr>
            </w:pPr>
          </w:p>
        </w:tc>
      </w:tr>
      <w:tr w:rsidR="00E5373C" w:rsidRPr="00872B0E" w14:paraId="15204E4D" w14:textId="77777777" w:rsidTr="00B35024">
        <w:trPr>
          <w:trHeight w:val="460"/>
        </w:trPr>
        <w:tc>
          <w:tcPr>
            <w:tcW w:w="704" w:type="dxa"/>
            <w:shd w:val="clear" w:color="auto" w:fill="D9D9D9" w:themeFill="background1" w:themeFillShade="D9"/>
            <w:vAlign w:val="center"/>
          </w:tcPr>
          <w:p w14:paraId="572743CF" w14:textId="7FD1BB18" w:rsidR="00E5373C" w:rsidRPr="00872B0E" w:rsidRDefault="00E5373C" w:rsidP="00E5373C">
            <w:pPr>
              <w:jc w:val="center"/>
              <w:rPr>
                <w:rFonts w:ascii="Arial" w:hAnsi="Arial" w:cs="Arial"/>
                <w:b/>
                <w:bCs/>
                <w:sz w:val="24"/>
                <w:szCs w:val="24"/>
              </w:rPr>
            </w:pPr>
            <w:r w:rsidRPr="00872B0E">
              <w:rPr>
                <w:rFonts w:ascii="Arial" w:hAnsi="Arial" w:cs="Arial"/>
                <w:b/>
                <w:bCs/>
                <w:sz w:val="24"/>
                <w:szCs w:val="24"/>
              </w:rPr>
              <w:t>XIII</w:t>
            </w:r>
          </w:p>
          <w:p w14:paraId="56CC63D7" w14:textId="43F7E390" w:rsidR="00E5373C" w:rsidRPr="00872B0E" w:rsidRDefault="00E5373C" w:rsidP="00E5373C">
            <w:pPr>
              <w:jc w:val="center"/>
              <w:rPr>
                <w:rFonts w:ascii="Arial" w:hAnsi="Arial" w:cs="Arial"/>
                <w:b/>
                <w:bCs/>
                <w:color w:val="FF0000"/>
                <w:sz w:val="24"/>
                <w:szCs w:val="24"/>
              </w:rPr>
            </w:pPr>
          </w:p>
          <w:p w14:paraId="1861434E"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665FB869" w14:textId="678EB969"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Chłodziarko-zamrażarka chłodziarka i zamrażarka</w:t>
            </w:r>
          </w:p>
        </w:tc>
        <w:tc>
          <w:tcPr>
            <w:tcW w:w="993" w:type="dxa"/>
            <w:shd w:val="clear" w:color="auto" w:fill="D9D9D9" w:themeFill="background1" w:themeFillShade="D9"/>
            <w:vAlign w:val="center"/>
          </w:tcPr>
          <w:p w14:paraId="01329360" w14:textId="696BCDD4"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6361F0F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3F6600C2" w14:textId="77777777" w:rsidR="00E5373C" w:rsidRPr="00872B0E" w:rsidRDefault="00E5373C" w:rsidP="00E5373C">
            <w:pPr>
              <w:jc w:val="center"/>
              <w:rPr>
                <w:rFonts w:ascii="Arial" w:hAnsi="Arial" w:cs="Arial"/>
                <w:sz w:val="16"/>
                <w:szCs w:val="16"/>
              </w:rPr>
            </w:pPr>
          </w:p>
          <w:p w14:paraId="4737E1D3" w14:textId="77777777" w:rsidR="00E5373C" w:rsidRPr="00872B0E" w:rsidRDefault="00E5373C" w:rsidP="00E5373C">
            <w:pPr>
              <w:jc w:val="center"/>
              <w:rPr>
                <w:rFonts w:ascii="Arial" w:hAnsi="Arial" w:cs="Arial"/>
                <w:sz w:val="16"/>
                <w:szCs w:val="16"/>
              </w:rPr>
            </w:pPr>
          </w:p>
          <w:p w14:paraId="45DF433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2121FCC8" w14:textId="77777777" w:rsidR="00E5373C" w:rsidRPr="00872B0E" w:rsidRDefault="00E5373C" w:rsidP="00E5373C">
            <w:pPr>
              <w:jc w:val="center"/>
              <w:rPr>
                <w:rFonts w:ascii="Arial" w:hAnsi="Arial" w:cs="Arial"/>
                <w:sz w:val="16"/>
                <w:szCs w:val="16"/>
              </w:rPr>
            </w:pPr>
          </w:p>
          <w:p w14:paraId="6FE45B2C" w14:textId="7CD34951"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268AA235" w14:textId="1DA9641E"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F7D86D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7DAA0FA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026C8E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AF5A33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C83BE16" w14:textId="77777777" w:rsidR="00E5373C" w:rsidRPr="00872B0E" w:rsidRDefault="00E5373C" w:rsidP="00E5373C">
            <w:pPr>
              <w:rPr>
                <w:rFonts w:ascii="Arial" w:hAnsi="Arial" w:cs="Arial"/>
                <w:sz w:val="16"/>
                <w:szCs w:val="16"/>
              </w:rPr>
            </w:pPr>
          </w:p>
        </w:tc>
      </w:tr>
      <w:tr w:rsidR="00B27387" w:rsidRPr="00872B0E" w14:paraId="75041E46" w14:textId="77777777" w:rsidTr="00B35024">
        <w:tc>
          <w:tcPr>
            <w:tcW w:w="704" w:type="dxa"/>
            <w:shd w:val="clear" w:color="auto" w:fill="FFFFFF" w:themeFill="background1"/>
            <w:vAlign w:val="center"/>
          </w:tcPr>
          <w:p w14:paraId="1368A0A4"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76DDCD3" w14:textId="77777777" w:rsidR="00491774" w:rsidRDefault="00B27387" w:rsidP="00590B3A">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Chłodziarko-zamrażarka (</w:t>
            </w:r>
            <w:r w:rsidRPr="00D913D3">
              <w:rPr>
                <w:rFonts w:ascii="Arial" w:eastAsia="Times New Roman" w:hAnsi="Arial" w:cs="Arial"/>
                <w:b/>
                <w:sz w:val="16"/>
                <w:szCs w:val="16"/>
                <w:lang w:eastAsia="pl-PL"/>
              </w:rPr>
              <w:t>lodówka z zamrażarką</w:t>
            </w:r>
            <w:r w:rsidRPr="00872B0E">
              <w:rPr>
                <w:rFonts w:ascii="Arial" w:eastAsia="Times New Roman" w:hAnsi="Arial" w:cs="Arial"/>
                <w:sz w:val="16"/>
                <w:szCs w:val="16"/>
                <w:lang w:eastAsia="pl-PL"/>
              </w:rPr>
              <w:t xml:space="preserve">) o wymiarach </w:t>
            </w:r>
            <w:r w:rsidRPr="0011762F">
              <w:rPr>
                <w:rFonts w:ascii="Arial" w:eastAsia="Times New Roman" w:hAnsi="Arial" w:cs="Arial"/>
                <w:b/>
                <w:sz w:val="16"/>
                <w:szCs w:val="16"/>
                <w:lang w:eastAsia="pl-PL"/>
              </w:rPr>
              <w:t xml:space="preserve">minimum </w:t>
            </w:r>
            <w:r w:rsidRPr="0011762F">
              <w:rPr>
                <w:rFonts w:ascii="Arial" w:eastAsia="Times New Roman" w:hAnsi="Arial" w:cs="Arial"/>
                <w:sz w:val="16"/>
                <w:szCs w:val="16"/>
                <w:lang w:eastAsia="pl-PL"/>
              </w:rPr>
              <w:t>201</w:t>
            </w:r>
            <w:r w:rsidRPr="00872B0E">
              <w:rPr>
                <w:rFonts w:ascii="Arial" w:eastAsia="Times New Roman" w:hAnsi="Arial" w:cs="Arial"/>
                <w:sz w:val="16"/>
                <w:szCs w:val="16"/>
                <w:lang w:eastAsia="pl-PL"/>
              </w:rPr>
              <w:t xml:space="preserve"> x 60 x 65 cm, </w:t>
            </w:r>
          </w:p>
          <w:p w14:paraId="14B7D39E" w14:textId="009AA30D" w:rsidR="00B27387" w:rsidRPr="00872B0E" w:rsidRDefault="00B27387" w:rsidP="00590B3A">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drzwi oddzielne do chłodziarki i zamrażarki</w:t>
            </w:r>
          </w:p>
          <w:p w14:paraId="6E082F93" w14:textId="628D6687" w:rsidR="00B27387" w:rsidRPr="00872B0E" w:rsidRDefault="00B27387" w:rsidP="00590B3A">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Wykończenie w kolorze </w:t>
            </w:r>
            <w:proofErr w:type="spellStart"/>
            <w:r w:rsidRPr="00872B0E">
              <w:rPr>
                <w:rFonts w:ascii="Arial" w:eastAsia="Times New Roman" w:hAnsi="Arial" w:cs="Arial"/>
                <w:sz w:val="16"/>
                <w:szCs w:val="16"/>
                <w:lang w:eastAsia="pl-PL"/>
              </w:rPr>
              <w:t>inox</w:t>
            </w:r>
            <w:proofErr w:type="spellEnd"/>
            <w:r w:rsidRPr="00872B0E">
              <w:rPr>
                <w:rFonts w:ascii="Arial" w:eastAsia="Times New Roman" w:hAnsi="Arial" w:cs="Arial"/>
                <w:sz w:val="16"/>
                <w:szCs w:val="16"/>
                <w:lang w:eastAsia="pl-PL"/>
              </w:rPr>
              <w:t>- stali nierdzewnej</w:t>
            </w:r>
          </w:p>
        </w:tc>
        <w:tc>
          <w:tcPr>
            <w:tcW w:w="993" w:type="dxa"/>
            <w:vMerge w:val="restart"/>
            <w:shd w:val="clear" w:color="auto" w:fill="FFFFFF" w:themeFill="background1"/>
            <w:vAlign w:val="center"/>
          </w:tcPr>
          <w:p w14:paraId="4B15FEF5" w14:textId="77777777" w:rsidR="00B27387" w:rsidRPr="00872B0E" w:rsidRDefault="00B27387" w:rsidP="00E5373C">
            <w:pPr>
              <w:widowControl w:val="0"/>
              <w:rPr>
                <w:rFonts w:ascii="Arial" w:hAnsi="Arial" w:cs="Arial"/>
                <w:sz w:val="16"/>
                <w:szCs w:val="16"/>
              </w:rPr>
            </w:pPr>
          </w:p>
        </w:tc>
        <w:tc>
          <w:tcPr>
            <w:tcW w:w="2555" w:type="dxa"/>
            <w:vMerge w:val="restart"/>
            <w:shd w:val="clear" w:color="auto" w:fill="FFFFFF" w:themeFill="background1"/>
            <w:vAlign w:val="center"/>
          </w:tcPr>
          <w:p w14:paraId="634AF7ED"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Tak/Nie*</w:t>
            </w:r>
          </w:p>
          <w:p w14:paraId="25E2CDDA" w14:textId="09A3654C" w:rsidR="00B27387" w:rsidRPr="00872B0E" w:rsidRDefault="00B27387" w:rsidP="00E5373C">
            <w:pPr>
              <w:jc w:val="center"/>
              <w:rPr>
                <w:rFonts w:ascii="Arial" w:hAnsi="Arial" w:cs="Arial"/>
                <w:sz w:val="18"/>
                <w:szCs w:val="18"/>
              </w:rPr>
            </w:pPr>
          </w:p>
        </w:tc>
        <w:tc>
          <w:tcPr>
            <w:tcW w:w="1418" w:type="dxa"/>
            <w:vMerge w:val="restart"/>
            <w:shd w:val="clear" w:color="auto" w:fill="FFFFFF" w:themeFill="background1"/>
            <w:vAlign w:val="bottom"/>
          </w:tcPr>
          <w:p w14:paraId="08FFFDAA" w14:textId="77777777" w:rsidR="00B27387" w:rsidRPr="00872B0E" w:rsidRDefault="00B27387" w:rsidP="00E5373C">
            <w:pPr>
              <w:jc w:val="center"/>
              <w:rPr>
                <w:rFonts w:ascii="Arial" w:hAnsi="Arial" w:cs="Arial"/>
                <w:sz w:val="16"/>
                <w:szCs w:val="16"/>
              </w:rPr>
            </w:pPr>
          </w:p>
        </w:tc>
        <w:tc>
          <w:tcPr>
            <w:tcW w:w="1417" w:type="dxa"/>
            <w:vMerge w:val="restart"/>
            <w:shd w:val="clear" w:color="auto" w:fill="FFFFFF" w:themeFill="background1"/>
            <w:vAlign w:val="bottom"/>
          </w:tcPr>
          <w:p w14:paraId="5FB31196" w14:textId="77777777" w:rsidR="00B27387" w:rsidRPr="00872B0E" w:rsidRDefault="00B27387"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3B6957C"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E91A8C3" w14:textId="77777777" w:rsidR="00B27387" w:rsidRPr="00872B0E" w:rsidRDefault="00B27387" w:rsidP="00E5373C">
            <w:pPr>
              <w:rPr>
                <w:rFonts w:ascii="Arial" w:hAnsi="Arial" w:cs="Arial"/>
                <w:sz w:val="16"/>
                <w:szCs w:val="16"/>
              </w:rPr>
            </w:pPr>
          </w:p>
        </w:tc>
      </w:tr>
      <w:tr w:rsidR="00B27387" w:rsidRPr="00872B0E" w14:paraId="5C03769E" w14:textId="77777777" w:rsidTr="00B35024">
        <w:tc>
          <w:tcPr>
            <w:tcW w:w="704" w:type="dxa"/>
            <w:shd w:val="clear" w:color="auto" w:fill="FFFFFF" w:themeFill="background1"/>
            <w:vAlign w:val="center"/>
          </w:tcPr>
          <w:p w14:paraId="5B1648FA" w14:textId="7EECB0B1" w:rsidR="00B27387" w:rsidRPr="00872B0E" w:rsidRDefault="00B27387"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1C104AB0" w14:textId="5B4C41FF" w:rsidR="00B27387" w:rsidRPr="00B27387"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r w:rsidRPr="00B27387">
              <w:rPr>
                <w:rFonts w:ascii="Arial" w:eastAsia="Times New Roman" w:hAnsi="Arial" w:cs="Arial"/>
                <w:sz w:val="16"/>
                <w:szCs w:val="16"/>
                <w:lang w:eastAsia="pl-PL"/>
              </w:rPr>
              <w:t xml:space="preserve">system zapewniający odpowiedni poziom temperatury w całej chłodziarce i zamrażarce  </w:t>
            </w:r>
          </w:p>
          <w:p w14:paraId="00FA7597" w14:textId="4618B256" w:rsidR="00B27387" w:rsidRPr="00872B0E" w:rsidRDefault="00B27387" w:rsidP="000730E6">
            <w:pPr>
              <w:widowControl w:val="0"/>
              <w:contextualSpacing/>
              <w:rPr>
                <w:rFonts w:ascii="Arial" w:eastAsia="Times New Roman" w:hAnsi="Arial" w:cs="Arial"/>
                <w:sz w:val="16"/>
                <w:szCs w:val="16"/>
                <w:lang w:eastAsia="pl-PL"/>
              </w:rPr>
            </w:pPr>
            <w:r w:rsidRPr="00B27387">
              <w:rPr>
                <w:rFonts w:ascii="Arial" w:eastAsia="Times New Roman" w:hAnsi="Arial" w:cs="Arial"/>
                <w:sz w:val="16"/>
                <w:szCs w:val="16"/>
                <w:lang w:eastAsia="pl-PL"/>
              </w:rPr>
              <w:t xml:space="preserve">-system </w:t>
            </w:r>
            <w:proofErr w:type="spellStart"/>
            <w:r w:rsidRPr="00B27387">
              <w:rPr>
                <w:rFonts w:ascii="Arial" w:eastAsia="Times New Roman" w:hAnsi="Arial" w:cs="Arial"/>
                <w:sz w:val="16"/>
                <w:szCs w:val="16"/>
                <w:lang w:eastAsia="pl-PL"/>
              </w:rPr>
              <w:t>odszraniania</w:t>
            </w:r>
            <w:proofErr w:type="spellEnd"/>
            <w:r w:rsidRPr="00B27387">
              <w:rPr>
                <w:rFonts w:ascii="Arial" w:eastAsia="Times New Roman" w:hAnsi="Arial" w:cs="Arial"/>
                <w:sz w:val="16"/>
                <w:szCs w:val="16"/>
                <w:lang w:eastAsia="pl-PL"/>
              </w:rPr>
              <w:t xml:space="preserve">/rozmrażania zamrażalnika – technologia </w:t>
            </w:r>
            <w:proofErr w:type="spellStart"/>
            <w:r w:rsidRPr="00B27387">
              <w:rPr>
                <w:rFonts w:ascii="Arial" w:hAnsi="Arial" w:cs="Arial"/>
                <w:sz w:val="16"/>
                <w:szCs w:val="16"/>
              </w:rPr>
              <w:t>bezszronowa</w:t>
            </w:r>
            <w:proofErr w:type="spellEnd"/>
            <w:r w:rsidRPr="00B27387">
              <w:rPr>
                <w:rFonts w:ascii="Arial" w:hAnsi="Arial" w:cs="Arial"/>
                <w:sz w:val="16"/>
                <w:szCs w:val="16"/>
              </w:rPr>
              <w:t xml:space="preserve">,  </w:t>
            </w:r>
            <w:r w:rsidRPr="00B27387">
              <w:rPr>
                <w:rStyle w:val="Pogrubienie"/>
                <w:rFonts w:ascii="Arial" w:hAnsi="Arial" w:cs="Arial"/>
                <w:b w:val="0"/>
                <w:bCs w:val="0"/>
                <w:color w:val="1C1C1B"/>
                <w:sz w:val="16"/>
                <w:szCs w:val="16"/>
                <w:shd w:val="clear" w:color="auto" w:fill="FFFFFF"/>
              </w:rPr>
              <w:t>ograniczająca osadzanie się szronu i lodu</w:t>
            </w:r>
            <w:r w:rsidRPr="00B27387">
              <w:rPr>
                <w:rFonts w:ascii="Arial" w:hAnsi="Arial" w:cs="Arial"/>
                <w:color w:val="1C1C1B"/>
                <w:sz w:val="16"/>
                <w:szCs w:val="16"/>
                <w:shd w:val="clear" w:color="auto" w:fill="FFFFFF"/>
              </w:rPr>
              <w:t> na ściankach</w:t>
            </w:r>
            <w:r w:rsidRPr="00872B0E">
              <w:rPr>
                <w:rFonts w:ascii="Arial" w:eastAsia="Times New Roman" w:hAnsi="Arial" w:cs="Arial"/>
                <w:sz w:val="16"/>
                <w:szCs w:val="16"/>
                <w:lang w:eastAsia="pl-PL"/>
              </w:rPr>
              <w:t xml:space="preserve">  </w:t>
            </w:r>
            <w:r w:rsidR="00D90E50">
              <w:rPr>
                <w:rFonts w:ascii="Arial" w:eastAsia="Times New Roman" w:hAnsi="Arial" w:cs="Arial"/>
                <w:sz w:val="16"/>
                <w:szCs w:val="16"/>
                <w:lang w:eastAsia="pl-PL"/>
              </w:rPr>
              <w:t>chłodziarki</w:t>
            </w:r>
          </w:p>
        </w:tc>
        <w:tc>
          <w:tcPr>
            <w:tcW w:w="993" w:type="dxa"/>
            <w:vMerge/>
            <w:shd w:val="clear" w:color="auto" w:fill="FFFFFF" w:themeFill="background1"/>
            <w:vAlign w:val="center"/>
          </w:tcPr>
          <w:p w14:paraId="237DE25F"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2F62190D" w14:textId="11B18BC0"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6167D216"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66F38DB0"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88F8C7B"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60D019C" w14:textId="77777777" w:rsidR="00B27387" w:rsidRPr="00872B0E" w:rsidRDefault="00B27387" w:rsidP="00E5373C">
            <w:pPr>
              <w:rPr>
                <w:rFonts w:ascii="Arial" w:hAnsi="Arial" w:cs="Arial"/>
                <w:sz w:val="16"/>
                <w:szCs w:val="16"/>
              </w:rPr>
            </w:pPr>
          </w:p>
        </w:tc>
      </w:tr>
      <w:tr w:rsidR="00B27387" w:rsidRPr="00872B0E" w14:paraId="76465C4D" w14:textId="77777777" w:rsidTr="00B35024">
        <w:trPr>
          <w:trHeight w:val="527"/>
        </w:trPr>
        <w:tc>
          <w:tcPr>
            <w:tcW w:w="704" w:type="dxa"/>
            <w:shd w:val="clear" w:color="auto" w:fill="FFFFFF" w:themeFill="background1"/>
            <w:vAlign w:val="center"/>
          </w:tcPr>
          <w:p w14:paraId="3A0A50AD" w14:textId="0962E46E" w:rsidR="00B27387" w:rsidRPr="00872B0E" w:rsidRDefault="00B27387"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18A670B4" w14:textId="77777777" w:rsidR="00B27387" w:rsidRDefault="00B27387" w:rsidP="00B27387">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38C5D065" w14:textId="443E7525" w:rsidR="00B27387" w:rsidRPr="00872B0E" w:rsidRDefault="00B27387" w:rsidP="00B27387">
            <w:pPr>
              <w:widowControl w:val="0"/>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17D87A7A"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66DF4E3E" w14:textId="2042A3CF"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1FC99C02"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1472B965"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3F01CE"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C34F275" w14:textId="77777777" w:rsidR="00B27387" w:rsidRPr="00872B0E" w:rsidRDefault="00B27387" w:rsidP="00E5373C">
            <w:pPr>
              <w:rPr>
                <w:rFonts w:ascii="Arial" w:hAnsi="Arial" w:cs="Arial"/>
                <w:sz w:val="16"/>
                <w:szCs w:val="16"/>
              </w:rPr>
            </w:pPr>
          </w:p>
        </w:tc>
      </w:tr>
      <w:tr w:rsidR="00B27387" w:rsidRPr="00872B0E" w14:paraId="37495C5D" w14:textId="77777777" w:rsidTr="00B35024">
        <w:trPr>
          <w:trHeight w:val="832"/>
        </w:trPr>
        <w:tc>
          <w:tcPr>
            <w:tcW w:w="704" w:type="dxa"/>
            <w:shd w:val="clear" w:color="auto" w:fill="FFFFFF" w:themeFill="background1"/>
            <w:vAlign w:val="center"/>
          </w:tcPr>
          <w:p w14:paraId="40DB1E8F" w14:textId="31E1F3ED" w:rsidR="00B27387" w:rsidRPr="00872B0E" w:rsidRDefault="00B27387"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7A03B238" w14:textId="77777777" w:rsidR="00B27387" w:rsidRDefault="00B27387" w:rsidP="00E5373C">
            <w:pPr>
              <w:widowControl w:val="0"/>
              <w:rPr>
                <w:rFonts w:ascii="Arial" w:hAnsi="Arial" w:cs="Arial"/>
                <w:sz w:val="16"/>
                <w:szCs w:val="16"/>
              </w:rPr>
            </w:pPr>
            <w:r w:rsidRPr="00872B0E">
              <w:rPr>
                <w:rFonts w:ascii="Arial" w:hAnsi="Arial" w:cs="Arial"/>
                <w:sz w:val="16"/>
                <w:szCs w:val="16"/>
              </w:rPr>
              <w:t>Posiadający oznakowanie – „CE”</w:t>
            </w:r>
          </w:p>
          <w:p w14:paraId="3130343C" w14:textId="7AD90DF2" w:rsidR="00797E1E" w:rsidRPr="00872B0E" w:rsidRDefault="00797E1E"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2150A4EF"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2DD43513" w14:textId="1EE80A7D"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4104E1FC"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735E5058"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43D2AF8"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A62E42" w14:textId="77777777" w:rsidR="00B27387" w:rsidRPr="00872B0E" w:rsidRDefault="00B27387" w:rsidP="00E5373C">
            <w:pPr>
              <w:rPr>
                <w:rFonts w:ascii="Arial" w:hAnsi="Arial" w:cs="Arial"/>
                <w:sz w:val="16"/>
                <w:szCs w:val="16"/>
              </w:rPr>
            </w:pPr>
          </w:p>
        </w:tc>
      </w:tr>
      <w:tr w:rsidR="00B27387" w:rsidRPr="00872B0E" w14:paraId="5CC513B8" w14:textId="77777777" w:rsidTr="00B35024">
        <w:trPr>
          <w:trHeight w:val="832"/>
        </w:trPr>
        <w:tc>
          <w:tcPr>
            <w:tcW w:w="704" w:type="dxa"/>
            <w:shd w:val="clear" w:color="auto" w:fill="FFFFFF" w:themeFill="background1"/>
            <w:vAlign w:val="center"/>
          </w:tcPr>
          <w:p w14:paraId="044FE219" w14:textId="72735071" w:rsidR="00B27387" w:rsidRPr="00872B0E" w:rsidRDefault="00B27387"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0AA49011" w14:textId="7AB3EFD8" w:rsidR="00797E1E" w:rsidRDefault="00B27387" w:rsidP="00E5373C">
            <w:pPr>
              <w:widowControl w:val="0"/>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07A190C2" w14:textId="64052CA6" w:rsidR="00B27387" w:rsidRPr="00872B0E" w:rsidRDefault="00797E1E" w:rsidP="00E5373C">
            <w:pPr>
              <w:widowControl w:val="0"/>
              <w:rPr>
                <w:rFonts w:ascii="Arial" w:eastAsia="Times New Roman" w:hAnsi="Arial" w:cs="Arial"/>
                <w:sz w:val="16"/>
                <w:szCs w:val="16"/>
                <w:lang w:eastAsia="pl-PL"/>
              </w:rPr>
            </w:pPr>
            <w:r w:rsidRPr="00872B0E">
              <w:rPr>
                <w:rFonts w:ascii="Arial" w:hAnsi="Arial" w:cs="Arial"/>
                <w:sz w:val="16"/>
                <w:szCs w:val="16"/>
              </w:rPr>
              <w:t xml:space="preserve">i uruchomienie </w:t>
            </w:r>
            <w:r w:rsidR="00B27387" w:rsidRPr="00872B0E">
              <w:rPr>
                <w:rFonts w:ascii="Arial" w:hAnsi="Arial" w:cs="Arial"/>
                <w:sz w:val="16"/>
                <w:szCs w:val="16"/>
              </w:rPr>
              <w:t>na koszt Wykonawcy</w:t>
            </w:r>
            <w:r w:rsidR="00B27387" w:rsidRPr="00872B0E">
              <w:rPr>
                <w:rFonts w:ascii="Arial" w:hAnsi="Arial" w:cs="Arial"/>
              </w:rPr>
              <w:t xml:space="preserve"> </w:t>
            </w:r>
          </w:p>
        </w:tc>
        <w:tc>
          <w:tcPr>
            <w:tcW w:w="993" w:type="dxa"/>
            <w:vMerge/>
            <w:shd w:val="clear" w:color="auto" w:fill="FFFFFF" w:themeFill="background1"/>
            <w:vAlign w:val="center"/>
          </w:tcPr>
          <w:p w14:paraId="5C3B1461"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6189A607" w14:textId="6EF7ABF8"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78B33DBF"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0F54B51C"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FB4BC3A"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A5DABC" w14:textId="77777777" w:rsidR="00B27387" w:rsidRPr="00872B0E" w:rsidRDefault="00B27387" w:rsidP="00E5373C">
            <w:pPr>
              <w:rPr>
                <w:rFonts w:ascii="Arial" w:hAnsi="Arial" w:cs="Arial"/>
                <w:sz w:val="16"/>
                <w:szCs w:val="16"/>
              </w:rPr>
            </w:pPr>
          </w:p>
        </w:tc>
      </w:tr>
      <w:tr w:rsidR="00B27387" w:rsidRPr="00872B0E" w14:paraId="675C1582" w14:textId="77777777" w:rsidTr="00B35024">
        <w:tc>
          <w:tcPr>
            <w:tcW w:w="704" w:type="dxa"/>
            <w:shd w:val="clear" w:color="auto" w:fill="FFFFFF" w:themeFill="background1"/>
            <w:vAlign w:val="center"/>
          </w:tcPr>
          <w:p w14:paraId="0F92673E" w14:textId="132D07D5" w:rsidR="00B27387" w:rsidRPr="00872B0E" w:rsidRDefault="00B27387"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7E8F707D" w14:textId="77777777" w:rsidR="00B27387" w:rsidRPr="00872B0E" w:rsidRDefault="00B27387"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5FDB69BD" w14:textId="77777777" w:rsidR="00B27387" w:rsidRPr="00872B0E" w:rsidRDefault="00B27387" w:rsidP="00E5373C">
            <w:pPr>
              <w:widowControl w:val="0"/>
              <w:rPr>
                <w:rFonts w:ascii="Arial" w:eastAsia="Times New Roman" w:hAnsi="Arial" w:cs="Arial"/>
                <w:sz w:val="16"/>
                <w:szCs w:val="16"/>
                <w:lang w:eastAsia="pl-PL"/>
              </w:rPr>
            </w:pPr>
          </w:p>
        </w:tc>
        <w:tc>
          <w:tcPr>
            <w:tcW w:w="993" w:type="dxa"/>
            <w:vMerge/>
            <w:shd w:val="clear" w:color="auto" w:fill="FFFFFF" w:themeFill="background1"/>
            <w:vAlign w:val="center"/>
          </w:tcPr>
          <w:p w14:paraId="7F745B16" w14:textId="77777777" w:rsidR="00B27387" w:rsidRPr="00872B0E" w:rsidRDefault="00B27387" w:rsidP="00E5373C">
            <w:pPr>
              <w:widowControl w:val="0"/>
              <w:rPr>
                <w:rFonts w:ascii="Arial" w:hAnsi="Arial" w:cs="Arial"/>
                <w:sz w:val="16"/>
                <w:szCs w:val="16"/>
              </w:rPr>
            </w:pPr>
          </w:p>
        </w:tc>
        <w:tc>
          <w:tcPr>
            <w:tcW w:w="2555" w:type="dxa"/>
            <w:shd w:val="clear" w:color="auto" w:fill="FFFFFF" w:themeFill="background1"/>
            <w:vAlign w:val="center"/>
          </w:tcPr>
          <w:p w14:paraId="427AD23F" w14:textId="77777777" w:rsidR="00491774" w:rsidRDefault="00491774" w:rsidP="0049177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7CE0965F" w14:textId="77777777" w:rsidR="00491774" w:rsidRPr="00872B0E" w:rsidRDefault="00491774" w:rsidP="00491774">
            <w:pPr>
              <w:jc w:val="center"/>
              <w:rPr>
                <w:rFonts w:ascii="Arial" w:hAnsi="Arial" w:cs="Arial"/>
                <w:sz w:val="16"/>
                <w:szCs w:val="16"/>
              </w:rPr>
            </w:pPr>
            <w:r>
              <w:rPr>
                <w:rFonts w:ascii="Arial" w:hAnsi="Arial" w:cs="Arial"/>
                <w:sz w:val="16"/>
                <w:szCs w:val="16"/>
              </w:rPr>
              <w:t>(określić)</w:t>
            </w:r>
          </w:p>
          <w:p w14:paraId="4EF5B265"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42C9BE82" w14:textId="77777777" w:rsidR="00491774" w:rsidRPr="00872B0E" w:rsidRDefault="00491774" w:rsidP="00491774">
            <w:pPr>
              <w:jc w:val="center"/>
              <w:rPr>
                <w:rFonts w:ascii="Arial" w:hAnsi="Arial" w:cs="Arial"/>
                <w:color w:val="FF0000"/>
                <w:sz w:val="16"/>
                <w:szCs w:val="16"/>
              </w:rPr>
            </w:pPr>
          </w:p>
          <w:p w14:paraId="509E57B1"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Powyżej 12 miesięcy</w:t>
            </w:r>
          </w:p>
          <w:p w14:paraId="659712AA"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6FB3FD24"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lastRenderedPageBreak/>
              <w:t xml:space="preserve">Powyżej 24 miesięcy </w:t>
            </w:r>
            <w:r w:rsidRPr="00872B0E">
              <w:rPr>
                <w:rFonts w:ascii="Arial" w:hAnsi="Arial" w:cs="Arial"/>
                <w:color w:val="FF0000"/>
                <w:sz w:val="16"/>
                <w:szCs w:val="16"/>
              </w:rPr>
              <w:br/>
              <w:t>do 36 miesięcy = 2 punkty,</w:t>
            </w:r>
          </w:p>
          <w:p w14:paraId="5992D34C" w14:textId="77777777" w:rsidR="00B27387" w:rsidRDefault="00491774" w:rsidP="00491774">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3610FE88" w14:textId="77777777" w:rsidR="00D90E50" w:rsidRDefault="00D90E50" w:rsidP="00491774">
            <w:pPr>
              <w:jc w:val="center"/>
              <w:rPr>
                <w:rFonts w:ascii="Arial" w:hAnsi="Arial" w:cs="Arial"/>
                <w:color w:val="FF0000"/>
                <w:sz w:val="16"/>
                <w:szCs w:val="16"/>
              </w:rPr>
            </w:pPr>
          </w:p>
          <w:p w14:paraId="65B12097" w14:textId="77777777" w:rsidR="00D90E50" w:rsidRDefault="00D90E50" w:rsidP="00491774">
            <w:pPr>
              <w:jc w:val="center"/>
              <w:rPr>
                <w:rFonts w:ascii="Arial" w:hAnsi="Arial" w:cs="Arial"/>
                <w:color w:val="FF0000"/>
                <w:sz w:val="16"/>
                <w:szCs w:val="16"/>
              </w:rPr>
            </w:pPr>
          </w:p>
          <w:p w14:paraId="3CB87836" w14:textId="77777777" w:rsidR="00D90E50" w:rsidRDefault="00D90E50" w:rsidP="00491774">
            <w:pPr>
              <w:jc w:val="center"/>
              <w:rPr>
                <w:rFonts w:ascii="Arial" w:hAnsi="Arial" w:cs="Arial"/>
                <w:color w:val="FF0000"/>
                <w:sz w:val="16"/>
                <w:szCs w:val="16"/>
              </w:rPr>
            </w:pPr>
          </w:p>
          <w:p w14:paraId="35126C5B" w14:textId="660CE688" w:rsidR="00D90E50" w:rsidRPr="00872B0E" w:rsidRDefault="00D90E50" w:rsidP="00344A8C">
            <w:pPr>
              <w:rPr>
                <w:rFonts w:ascii="Arial" w:hAnsi="Arial" w:cs="Arial"/>
                <w:sz w:val="16"/>
                <w:szCs w:val="16"/>
              </w:rPr>
            </w:pPr>
          </w:p>
        </w:tc>
        <w:tc>
          <w:tcPr>
            <w:tcW w:w="1418" w:type="dxa"/>
            <w:vMerge/>
            <w:shd w:val="clear" w:color="auto" w:fill="FFFFFF" w:themeFill="background1"/>
            <w:vAlign w:val="bottom"/>
          </w:tcPr>
          <w:p w14:paraId="1ED3B6E0"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3B1B84B8"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9BF5C6A"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49129E" w14:textId="77777777" w:rsidR="00B27387" w:rsidRPr="00872B0E" w:rsidRDefault="00B27387" w:rsidP="00E5373C">
            <w:pPr>
              <w:rPr>
                <w:rFonts w:ascii="Arial" w:hAnsi="Arial" w:cs="Arial"/>
                <w:sz w:val="16"/>
                <w:szCs w:val="16"/>
              </w:rPr>
            </w:pPr>
          </w:p>
        </w:tc>
      </w:tr>
      <w:tr w:rsidR="00E5373C" w:rsidRPr="00872B0E" w14:paraId="5B7C2521" w14:textId="77777777" w:rsidTr="00B35024">
        <w:trPr>
          <w:trHeight w:val="497"/>
        </w:trPr>
        <w:tc>
          <w:tcPr>
            <w:tcW w:w="704" w:type="dxa"/>
            <w:shd w:val="clear" w:color="auto" w:fill="D9D9D9" w:themeFill="background1" w:themeFillShade="D9"/>
            <w:vAlign w:val="center"/>
          </w:tcPr>
          <w:p w14:paraId="52B1FB76" w14:textId="38915964" w:rsidR="00E5373C" w:rsidRPr="00872B0E" w:rsidRDefault="00E5373C" w:rsidP="00E5373C">
            <w:pPr>
              <w:jc w:val="center"/>
              <w:rPr>
                <w:rFonts w:ascii="Arial" w:hAnsi="Arial" w:cs="Arial"/>
                <w:b/>
                <w:bCs/>
                <w:sz w:val="20"/>
                <w:szCs w:val="20"/>
              </w:rPr>
            </w:pPr>
            <w:r w:rsidRPr="00872B0E">
              <w:rPr>
                <w:rFonts w:ascii="Arial" w:hAnsi="Arial" w:cs="Arial"/>
                <w:b/>
                <w:bCs/>
                <w:sz w:val="20"/>
                <w:szCs w:val="20"/>
              </w:rPr>
              <w:t>XIV</w:t>
            </w:r>
          </w:p>
          <w:p w14:paraId="0A632F1F" w14:textId="1B5F1A88" w:rsidR="00E5373C" w:rsidRPr="00872B0E" w:rsidRDefault="00E5373C" w:rsidP="00E5373C">
            <w:pPr>
              <w:jc w:val="center"/>
              <w:rPr>
                <w:rFonts w:ascii="Arial" w:hAnsi="Arial" w:cs="Arial"/>
                <w:b/>
                <w:bCs/>
                <w:color w:val="FF0000"/>
                <w:sz w:val="20"/>
                <w:szCs w:val="20"/>
              </w:rPr>
            </w:pPr>
          </w:p>
          <w:p w14:paraId="1108B28A"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15B6155A" w14:textId="1FEAD98B"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Zamrażarka skrzyniowa</w:t>
            </w:r>
          </w:p>
        </w:tc>
        <w:tc>
          <w:tcPr>
            <w:tcW w:w="993" w:type="dxa"/>
            <w:shd w:val="clear" w:color="auto" w:fill="D9D9D9" w:themeFill="background1" w:themeFillShade="D9"/>
            <w:vAlign w:val="center"/>
          </w:tcPr>
          <w:p w14:paraId="055DE089" w14:textId="72ADEB56"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1D7DC86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7D7E26D4" w14:textId="77777777" w:rsidR="00E5373C" w:rsidRPr="00872B0E" w:rsidRDefault="00E5373C" w:rsidP="00E5373C">
            <w:pPr>
              <w:jc w:val="center"/>
              <w:rPr>
                <w:rFonts w:ascii="Arial" w:hAnsi="Arial" w:cs="Arial"/>
                <w:sz w:val="16"/>
                <w:szCs w:val="16"/>
              </w:rPr>
            </w:pPr>
          </w:p>
          <w:p w14:paraId="6BA4862E" w14:textId="77777777" w:rsidR="00E5373C" w:rsidRPr="00872B0E" w:rsidRDefault="00E5373C" w:rsidP="00E5373C">
            <w:pPr>
              <w:jc w:val="center"/>
              <w:rPr>
                <w:rFonts w:ascii="Arial" w:hAnsi="Arial" w:cs="Arial"/>
                <w:sz w:val="16"/>
                <w:szCs w:val="16"/>
              </w:rPr>
            </w:pPr>
          </w:p>
          <w:p w14:paraId="21BC739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55AB62D0" w14:textId="77777777" w:rsidR="00E5373C" w:rsidRPr="00872B0E" w:rsidRDefault="00E5373C" w:rsidP="00E5373C">
            <w:pPr>
              <w:jc w:val="center"/>
              <w:rPr>
                <w:rFonts w:ascii="Arial" w:hAnsi="Arial" w:cs="Arial"/>
                <w:sz w:val="16"/>
                <w:szCs w:val="16"/>
              </w:rPr>
            </w:pPr>
          </w:p>
          <w:p w14:paraId="0A221003" w14:textId="2AFAA22D"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7CCEB2D" w14:textId="03D2D631"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6B66FE0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692B525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3E02B5B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900F1DD"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44B655C" w14:textId="77777777" w:rsidR="00E5373C" w:rsidRPr="00872B0E" w:rsidRDefault="00E5373C" w:rsidP="00E5373C">
            <w:pPr>
              <w:rPr>
                <w:rFonts w:ascii="Arial" w:hAnsi="Arial" w:cs="Arial"/>
                <w:sz w:val="16"/>
                <w:szCs w:val="16"/>
              </w:rPr>
            </w:pPr>
          </w:p>
        </w:tc>
      </w:tr>
      <w:tr w:rsidR="00B27387" w:rsidRPr="00872B0E" w14:paraId="7D7FCAFD" w14:textId="77777777" w:rsidTr="00B35024">
        <w:tc>
          <w:tcPr>
            <w:tcW w:w="704" w:type="dxa"/>
            <w:shd w:val="clear" w:color="auto" w:fill="FFFFFF" w:themeFill="background1"/>
            <w:vAlign w:val="center"/>
          </w:tcPr>
          <w:p w14:paraId="44A9515C"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2BBF68E" w14:textId="77777777" w:rsidR="0011762F" w:rsidRDefault="00B27387" w:rsidP="00CF629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Zamrażarka skrzyniowa o pojemność </w:t>
            </w:r>
            <w:r w:rsidR="0011762F">
              <w:rPr>
                <w:rFonts w:ascii="Arial" w:eastAsia="Times New Roman" w:hAnsi="Arial" w:cs="Arial"/>
                <w:sz w:val="16"/>
                <w:szCs w:val="16"/>
                <w:lang w:eastAsia="pl-PL"/>
              </w:rPr>
              <w:t>minimum</w:t>
            </w:r>
            <w:r w:rsidRPr="00872B0E">
              <w:rPr>
                <w:rFonts w:ascii="Arial" w:eastAsia="Times New Roman" w:hAnsi="Arial" w:cs="Arial"/>
                <w:sz w:val="16"/>
                <w:szCs w:val="16"/>
                <w:lang w:eastAsia="pl-PL"/>
              </w:rPr>
              <w:t xml:space="preserve"> 204 l </w:t>
            </w:r>
          </w:p>
          <w:p w14:paraId="4C39563B" w14:textId="06C45B6C" w:rsidR="00B27387" w:rsidRPr="00872B0E" w:rsidRDefault="00B27387" w:rsidP="00CF6299">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Wymiary: szerokość [cm] 80.6 +/- </w:t>
            </w:r>
            <w:r w:rsidR="00D90E50">
              <w:rPr>
                <w:rFonts w:ascii="Arial" w:eastAsia="Times New Roman" w:hAnsi="Arial" w:cs="Arial"/>
                <w:sz w:val="16"/>
                <w:szCs w:val="16"/>
                <w:lang w:eastAsia="pl-PL"/>
              </w:rPr>
              <w:t>10</w:t>
            </w:r>
            <w:r w:rsidRPr="00872B0E">
              <w:rPr>
                <w:rFonts w:ascii="Arial" w:eastAsia="Times New Roman" w:hAnsi="Arial" w:cs="Arial"/>
                <w:sz w:val="16"/>
                <w:szCs w:val="16"/>
                <w:lang w:eastAsia="pl-PL"/>
              </w:rPr>
              <w:t xml:space="preserve">% </w:t>
            </w:r>
          </w:p>
          <w:p w14:paraId="58A5159E" w14:textId="32FE0B44" w:rsidR="00B27387" w:rsidRPr="00872B0E" w:rsidRDefault="00B27387" w:rsidP="005956B7">
            <w:pPr>
              <w:widowControl w:val="0"/>
              <w:contextualSpacing/>
              <w:rPr>
                <w:rFonts w:ascii="Arial" w:eastAsia="Times New Roman" w:hAnsi="Arial" w:cs="Arial"/>
                <w:color w:val="FF0000"/>
                <w:sz w:val="16"/>
                <w:szCs w:val="16"/>
                <w:lang w:eastAsia="pl-PL"/>
              </w:rPr>
            </w:pPr>
            <w:r w:rsidRPr="00872B0E">
              <w:rPr>
                <w:rFonts w:ascii="Arial" w:eastAsia="Times New Roman" w:hAnsi="Arial" w:cs="Arial"/>
                <w:sz w:val="16"/>
                <w:szCs w:val="16"/>
                <w:lang w:eastAsia="pl-PL"/>
              </w:rPr>
              <w:t xml:space="preserve">                wysokość [cm] 86.5 +/- </w:t>
            </w:r>
            <w:r w:rsidR="00D90E50">
              <w:rPr>
                <w:rFonts w:ascii="Arial" w:eastAsia="Times New Roman" w:hAnsi="Arial" w:cs="Arial"/>
                <w:sz w:val="16"/>
                <w:szCs w:val="16"/>
                <w:lang w:eastAsia="pl-PL"/>
              </w:rPr>
              <w:t>10</w:t>
            </w:r>
            <w:r w:rsidRPr="00872B0E">
              <w:rPr>
                <w:rFonts w:ascii="Arial" w:eastAsia="Times New Roman" w:hAnsi="Arial" w:cs="Arial"/>
                <w:sz w:val="16"/>
                <w:szCs w:val="16"/>
                <w:lang w:eastAsia="pl-PL"/>
              </w:rPr>
              <w:t>%</w:t>
            </w:r>
          </w:p>
        </w:tc>
        <w:tc>
          <w:tcPr>
            <w:tcW w:w="993" w:type="dxa"/>
            <w:vMerge w:val="restart"/>
            <w:shd w:val="clear" w:color="auto" w:fill="FFFFFF" w:themeFill="background1"/>
            <w:vAlign w:val="center"/>
          </w:tcPr>
          <w:p w14:paraId="503B2A8F" w14:textId="77777777" w:rsidR="00B27387" w:rsidRPr="00872B0E" w:rsidRDefault="00B27387" w:rsidP="00E5373C">
            <w:pPr>
              <w:widowControl w:val="0"/>
              <w:rPr>
                <w:rFonts w:ascii="Arial" w:hAnsi="Arial" w:cs="Arial"/>
                <w:sz w:val="16"/>
                <w:szCs w:val="16"/>
              </w:rPr>
            </w:pPr>
          </w:p>
        </w:tc>
        <w:tc>
          <w:tcPr>
            <w:tcW w:w="2555" w:type="dxa"/>
            <w:vMerge w:val="restart"/>
            <w:shd w:val="clear" w:color="auto" w:fill="FFFFFF" w:themeFill="background1"/>
            <w:vAlign w:val="center"/>
          </w:tcPr>
          <w:p w14:paraId="76A7AF2D"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Tak/Nie*</w:t>
            </w:r>
          </w:p>
          <w:p w14:paraId="08DC99D4" w14:textId="191C9E5E" w:rsidR="00B27387" w:rsidRPr="00872B0E" w:rsidRDefault="00B27387" w:rsidP="00E5373C">
            <w:pPr>
              <w:jc w:val="center"/>
              <w:rPr>
                <w:rFonts w:ascii="Arial" w:hAnsi="Arial" w:cs="Arial"/>
                <w:sz w:val="18"/>
                <w:szCs w:val="18"/>
              </w:rPr>
            </w:pPr>
          </w:p>
        </w:tc>
        <w:tc>
          <w:tcPr>
            <w:tcW w:w="1418" w:type="dxa"/>
            <w:vMerge w:val="restart"/>
            <w:shd w:val="clear" w:color="auto" w:fill="FFFFFF" w:themeFill="background1"/>
            <w:vAlign w:val="bottom"/>
          </w:tcPr>
          <w:p w14:paraId="12060062" w14:textId="77777777" w:rsidR="00B27387" w:rsidRPr="00872B0E" w:rsidRDefault="00B27387" w:rsidP="00E5373C">
            <w:pPr>
              <w:jc w:val="center"/>
              <w:rPr>
                <w:rFonts w:ascii="Arial" w:hAnsi="Arial" w:cs="Arial"/>
                <w:sz w:val="16"/>
                <w:szCs w:val="16"/>
              </w:rPr>
            </w:pPr>
          </w:p>
        </w:tc>
        <w:tc>
          <w:tcPr>
            <w:tcW w:w="1417" w:type="dxa"/>
            <w:vMerge w:val="restart"/>
            <w:shd w:val="clear" w:color="auto" w:fill="FFFFFF" w:themeFill="background1"/>
            <w:vAlign w:val="bottom"/>
          </w:tcPr>
          <w:p w14:paraId="0B496315" w14:textId="77777777" w:rsidR="00B27387" w:rsidRPr="00872B0E" w:rsidRDefault="00B27387"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196AC7F1"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851B94" w14:textId="77777777" w:rsidR="00B27387" w:rsidRPr="00872B0E" w:rsidRDefault="00B27387" w:rsidP="00E5373C">
            <w:pPr>
              <w:rPr>
                <w:rFonts w:ascii="Arial" w:hAnsi="Arial" w:cs="Arial"/>
                <w:sz w:val="16"/>
                <w:szCs w:val="16"/>
              </w:rPr>
            </w:pPr>
          </w:p>
        </w:tc>
      </w:tr>
      <w:tr w:rsidR="00B27387" w:rsidRPr="00872B0E" w14:paraId="2DE6BE39" w14:textId="77777777" w:rsidTr="00B35024">
        <w:tc>
          <w:tcPr>
            <w:tcW w:w="704" w:type="dxa"/>
            <w:shd w:val="clear" w:color="auto" w:fill="FFFFFF" w:themeFill="background1"/>
            <w:vAlign w:val="center"/>
          </w:tcPr>
          <w:p w14:paraId="69F5C1C3" w14:textId="049A4445" w:rsidR="00B27387" w:rsidRPr="00872B0E" w:rsidRDefault="00B27387"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27443EDD" w14:textId="04DBF0E0"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-Klasa energetyczna min. A+</w:t>
            </w:r>
          </w:p>
          <w:p w14:paraId="1C989948" w14:textId="4A24FD58"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-Funkcja szybkiego zamrażania</w:t>
            </w:r>
          </w:p>
          <w:p w14:paraId="434EC18F" w14:textId="0817FE5A"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-Posiada lampkę kontrolną włączenia </w:t>
            </w:r>
          </w:p>
          <w:p w14:paraId="3F646996" w14:textId="1FCC886B"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-Kolor wykończenia zewnętrznego  biały</w:t>
            </w:r>
          </w:p>
          <w:p w14:paraId="14173500" w14:textId="027DACF7"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-Liczba koszy </w:t>
            </w:r>
            <w:r w:rsidR="00D90E50">
              <w:rPr>
                <w:rFonts w:ascii="Arial" w:eastAsia="Times New Roman" w:hAnsi="Arial" w:cs="Arial"/>
                <w:sz w:val="16"/>
                <w:szCs w:val="16"/>
                <w:lang w:eastAsia="pl-PL"/>
              </w:rPr>
              <w:t>minimum</w:t>
            </w:r>
            <w:r w:rsidR="00D90E50" w:rsidRPr="00872B0E">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1</w:t>
            </w:r>
          </w:p>
        </w:tc>
        <w:tc>
          <w:tcPr>
            <w:tcW w:w="993" w:type="dxa"/>
            <w:vMerge/>
            <w:shd w:val="clear" w:color="auto" w:fill="FFFFFF" w:themeFill="background1"/>
            <w:vAlign w:val="center"/>
          </w:tcPr>
          <w:p w14:paraId="59590EB3"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4895D0BA" w14:textId="01F6DDCD"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36755865"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4ECCF8F3"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8776F73"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8FB5B35" w14:textId="77777777" w:rsidR="00B27387" w:rsidRPr="00872B0E" w:rsidRDefault="00B27387" w:rsidP="00E5373C">
            <w:pPr>
              <w:rPr>
                <w:rFonts w:ascii="Arial" w:hAnsi="Arial" w:cs="Arial"/>
                <w:sz w:val="16"/>
                <w:szCs w:val="16"/>
              </w:rPr>
            </w:pPr>
          </w:p>
        </w:tc>
      </w:tr>
      <w:tr w:rsidR="00B27387" w:rsidRPr="00872B0E" w14:paraId="21DA0599" w14:textId="77777777" w:rsidTr="00B35024">
        <w:trPr>
          <w:trHeight w:val="512"/>
        </w:trPr>
        <w:tc>
          <w:tcPr>
            <w:tcW w:w="704" w:type="dxa"/>
            <w:shd w:val="clear" w:color="auto" w:fill="FFFFFF" w:themeFill="background1"/>
            <w:vAlign w:val="center"/>
          </w:tcPr>
          <w:p w14:paraId="2A9B3E07" w14:textId="1C44012E" w:rsidR="00B27387" w:rsidRPr="00872B0E" w:rsidRDefault="00B27387"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7A19717C" w14:textId="77777777" w:rsidR="00B27387" w:rsidRDefault="00B27387" w:rsidP="00B27387">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20A75E99" w14:textId="3D2399EF" w:rsidR="00B27387" w:rsidRPr="00872B0E" w:rsidRDefault="00B27387" w:rsidP="00B27387">
            <w:pPr>
              <w:widowControl w:val="0"/>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4FE4D512"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18CEE3F1" w14:textId="6CE7B162"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540B4434"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4F446CCF"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F0F2CF3"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43C2165" w14:textId="77777777" w:rsidR="00B27387" w:rsidRPr="00872B0E" w:rsidRDefault="00B27387" w:rsidP="00E5373C">
            <w:pPr>
              <w:rPr>
                <w:rFonts w:ascii="Arial" w:hAnsi="Arial" w:cs="Arial"/>
                <w:sz w:val="16"/>
                <w:szCs w:val="16"/>
              </w:rPr>
            </w:pPr>
          </w:p>
        </w:tc>
      </w:tr>
      <w:tr w:rsidR="00B27387" w:rsidRPr="00872B0E" w14:paraId="0E44C478" w14:textId="77777777" w:rsidTr="00B35024">
        <w:tc>
          <w:tcPr>
            <w:tcW w:w="704" w:type="dxa"/>
            <w:shd w:val="clear" w:color="auto" w:fill="FFFFFF" w:themeFill="background1"/>
            <w:vAlign w:val="center"/>
          </w:tcPr>
          <w:p w14:paraId="1A6C7CDA" w14:textId="7E122D8C" w:rsidR="00B27387" w:rsidRPr="00872B0E" w:rsidRDefault="00B27387"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7D0785E8" w14:textId="77777777" w:rsidR="00B27387" w:rsidRDefault="00B27387"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4EFE6C8B" w14:textId="24A90168" w:rsidR="00797E1E" w:rsidRPr="00872B0E" w:rsidRDefault="00797E1E"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1196F6ED"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678BA12F" w14:textId="1E044E0F"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72B38607"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6C29A158"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41F8EE7"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9B9F6FB" w14:textId="77777777" w:rsidR="00B27387" w:rsidRPr="00872B0E" w:rsidRDefault="00B27387" w:rsidP="00E5373C">
            <w:pPr>
              <w:rPr>
                <w:rFonts w:ascii="Arial" w:hAnsi="Arial" w:cs="Arial"/>
                <w:sz w:val="16"/>
                <w:szCs w:val="16"/>
              </w:rPr>
            </w:pPr>
          </w:p>
        </w:tc>
      </w:tr>
      <w:tr w:rsidR="00B27387" w:rsidRPr="00872B0E" w14:paraId="325663E8" w14:textId="77777777" w:rsidTr="00B35024">
        <w:tc>
          <w:tcPr>
            <w:tcW w:w="704" w:type="dxa"/>
            <w:shd w:val="clear" w:color="auto" w:fill="FFFFFF" w:themeFill="background1"/>
            <w:vAlign w:val="center"/>
          </w:tcPr>
          <w:p w14:paraId="44157342" w14:textId="7B3086AE" w:rsidR="00B27387" w:rsidRPr="00872B0E" w:rsidRDefault="00B27387"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05F3790E" w14:textId="32B63728" w:rsidR="00B27387" w:rsidRPr="00872B0E" w:rsidRDefault="00B27387" w:rsidP="00E5373C">
            <w:pPr>
              <w:widowControl w:val="0"/>
              <w:rPr>
                <w:rFonts w:ascii="Arial" w:eastAsia="Times New Roman" w:hAnsi="Arial" w:cs="Arial"/>
                <w:sz w:val="16"/>
                <w:szCs w:val="16"/>
                <w:lang w:eastAsia="pl-PL"/>
              </w:rPr>
            </w:pPr>
            <w:r w:rsidRPr="00872B0E">
              <w:rPr>
                <w:rFonts w:ascii="Arial" w:hAnsi="Arial" w:cs="Arial"/>
                <w:sz w:val="16"/>
                <w:szCs w:val="16"/>
              </w:rPr>
              <w:t xml:space="preserve">Zakres zamówienia obejmuje transport, rozładunek, wniesienie do  pomieszczeń wskazanych przez zamawiającego  </w:t>
            </w:r>
            <w:r w:rsidR="00661F4E">
              <w:rPr>
                <w:rFonts w:ascii="Arial" w:hAnsi="Arial" w:cs="Arial"/>
                <w:sz w:val="16"/>
                <w:szCs w:val="16"/>
              </w:rPr>
              <w:br/>
            </w:r>
            <w:r w:rsidR="00D90E50">
              <w:rPr>
                <w:rFonts w:ascii="Arial" w:hAnsi="Arial" w:cs="Arial"/>
                <w:sz w:val="16"/>
                <w:szCs w:val="16"/>
              </w:rPr>
              <w:t xml:space="preserve">i uruchomienie </w:t>
            </w:r>
            <w:r w:rsidRPr="00872B0E">
              <w:rPr>
                <w:rFonts w:ascii="Arial" w:hAnsi="Arial" w:cs="Arial"/>
                <w:sz w:val="16"/>
                <w:szCs w:val="16"/>
              </w:rPr>
              <w:t>na koszt Wykonawcy</w:t>
            </w:r>
          </w:p>
        </w:tc>
        <w:tc>
          <w:tcPr>
            <w:tcW w:w="993" w:type="dxa"/>
            <w:vMerge/>
            <w:shd w:val="clear" w:color="auto" w:fill="FFFFFF" w:themeFill="background1"/>
            <w:vAlign w:val="center"/>
          </w:tcPr>
          <w:p w14:paraId="6877CBE6"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56D63123" w14:textId="59FFFF67"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7227EBD8"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008FBF66"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5AE5E55"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65B826" w14:textId="77777777" w:rsidR="00B27387" w:rsidRPr="00872B0E" w:rsidRDefault="00B27387" w:rsidP="00E5373C">
            <w:pPr>
              <w:rPr>
                <w:rFonts w:ascii="Arial" w:hAnsi="Arial" w:cs="Arial"/>
                <w:sz w:val="16"/>
                <w:szCs w:val="16"/>
              </w:rPr>
            </w:pPr>
          </w:p>
        </w:tc>
      </w:tr>
      <w:tr w:rsidR="00B27387" w:rsidRPr="00872B0E" w14:paraId="470644A4" w14:textId="77777777" w:rsidTr="00B35024">
        <w:tc>
          <w:tcPr>
            <w:tcW w:w="704" w:type="dxa"/>
            <w:shd w:val="clear" w:color="auto" w:fill="FFFFFF" w:themeFill="background1"/>
            <w:vAlign w:val="center"/>
          </w:tcPr>
          <w:p w14:paraId="37439229" w14:textId="47C0D85E" w:rsidR="00B27387" w:rsidRPr="00872B0E" w:rsidRDefault="00B27387"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364B0D0B" w14:textId="77777777" w:rsidR="00B27387" w:rsidRPr="00872B0E" w:rsidRDefault="00B27387"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vMerge/>
            <w:shd w:val="clear" w:color="auto" w:fill="FFFFFF" w:themeFill="background1"/>
            <w:vAlign w:val="center"/>
          </w:tcPr>
          <w:p w14:paraId="78402E91" w14:textId="77777777" w:rsidR="00B27387" w:rsidRPr="00872B0E" w:rsidRDefault="00B27387" w:rsidP="00E5373C">
            <w:pPr>
              <w:widowControl w:val="0"/>
              <w:rPr>
                <w:rFonts w:ascii="Arial" w:hAnsi="Arial" w:cs="Arial"/>
                <w:sz w:val="16"/>
                <w:szCs w:val="16"/>
              </w:rPr>
            </w:pPr>
          </w:p>
        </w:tc>
        <w:tc>
          <w:tcPr>
            <w:tcW w:w="2555" w:type="dxa"/>
            <w:shd w:val="clear" w:color="auto" w:fill="FFFFFF" w:themeFill="background1"/>
            <w:vAlign w:val="center"/>
          </w:tcPr>
          <w:p w14:paraId="5B6806F6" w14:textId="77777777" w:rsidR="00491774" w:rsidRDefault="00491774" w:rsidP="0049177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0DFEECC" w14:textId="77777777" w:rsidR="00491774" w:rsidRPr="00872B0E" w:rsidRDefault="00491774" w:rsidP="00491774">
            <w:pPr>
              <w:jc w:val="center"/>
              <w:rPr>
                <w:rFonts w:ascii="Arial" w:hAnsi="Arial" w:cs="Arial"/>
                <w:sz w:val="16"/>
                <w:szCs w:val="16"/>
              </w:rPr>
            </w:pPr>
            <w:r>
              <w:rPr>
                <w:rFonts w:ascii="Arial" w:hAnsi="Arial" w:cs="Arial"/>
                <w:sz w:val="16"/>
                <w:szCs w:val="16"/>
              </w:rPr>
              <w:t>(określić)</w:t>
            </w:r>
          </w:p>
          <w:p w14:paraId="69D8E35F"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4097967E" w14:textId="77777777" w:rsidR="00491774" w:rsidRPr="00872B0E" w:rsidRDefault="00491774" w:rsidP="00491774">
            <w:pPr>
              <w:jc w:val="center"/>
              <w:rPr>
                <w:rFonts w:ascii="Arial" w:hAnsi="Arial" w:cs="Arial"/>
                <w:color w:val="FF0000"/>
                <w:sz w:val="16"/>
                <w:szCs w:val="16"/>
              </w:rPr>
            </w:pPr>
          </w:p>
          <w:p w14:paraId="12753798"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Powyżej 12 miesięcy</w:t>
            </w:r>
          </w:p>
          <w:p w14:paraId="35E27133"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4B1D8718" w14:textId="77777777" w:rsidR="00491774" w:rsidRPr="00872B0E" w:rsidRDefault="00491774" w:rsidP="00491774">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A486810" w14:textId="77777777" w:rsidR="00B27387" w:rsidRDefault="00491774" w:rsidP="00491774">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47F54694" w14:textId="77777777" w:rsidR="00344A8C" w:rsidRDefault="00344A8C" w:rsidP="00491774">
            <w:pPr>
              <w:jc w:val="center"/>
              <w:rPr>
                <w:rFonts w:ascii="Arial" w:hAnsi="Arial" w:cs="Arial"/>
                <w:color w:val="FF0000"/>
                <w:sz w:val="16"/>
                <w:szCs w:val="16"/>
              </w:rPr>
            </w:pPr>
          </w:p>
          <w:p w14:paraId="285EF1EF" w14:textId="5D7432A4" w:rsidR="00344A8C" w:rsidRDefault="00344A8C" w:rsidP="00344A8C">
            <w:pPr>
              <w:rPr>
                <w:rFonts w:ascii="Arial" w:hAnsi="Arial" w:cs="Arial"/>
                <w:color w:val="FF0000"/>
                <w:sz w:val="16"/>
                <w:szCs w:val="16"/>
              </w:rPr>
            </w:pPr>
          </w:p>
          <w:p w14:paraId="4DC7AF18" w14:textId="00950CAE" w:rsidR="00344A8C" w:rsidRDefault="00344A8C" w:rsidP="00344A8C">
            <w:pPr>
              <w:rPr>
                <w:rFonts w:ascii="Arial" w:hAnsi="Arial" w:cs="Arial"/>
                <w:color w:val="FF0000"/>
                <w:sz w:val="16"/>
                <w:szCs w:val="16"/>
              </w:rPr>
            </w:pPr>
          </w:p>
          <w:p w14:paraId="71142455" w14:textId="2CC2C8C4" w:rsidR="00344A8C" w:rsidRDefault="00344A8C" w:rsidP="00344A8C">
            <w:pPr>
              <w:rPr>
                <w:rFonts w:ascii="Arial" w:hAnsi="Arial" w:cs="Arial"/>
                <w:color w:val="FF0000"/>
                <w:sz w:val="16"/>
                <w:szCs w:val="16"/>
              </w:rPr>
            </w:pPr>
          </w:p>
          <w:p w14:paraId="479CDE32" w14:textId="6804F995" w:rsidR="00344A8C" w:rsidRDefault="00344A8C" w:rsidP="00344A8C">
            <w:pPr>
              <w:rPr>
                <w:rFonts w:ascii="Arial" w:hAnsi="Arial" w:cs="Arial"/>
                <w:color w:val="FF0000"/>
                <w:sz w:val="16"/>
                <w:szCs w:val="16"/>
              </w:rPr>
            </w:pPr>
          </w:p>
          <w:p w14:paraId="21E7A5AB" w14:textId="4ECB511C" w:rsidR="00344A8C" w:rsidRDefault="00344A8C" w:rsidP="00344A8C">
            <w:pPr>
              <w:rPr>
                <w:rFonts w:ascii="Arial" w:hAnsi="Arial" w:cs="Arial"/>
                <w:color w:val="FF0000"/>
                <w:sz w:val="16"/>
                <w:szCs w:val="16"/>
              </w:rPr>
            </w:pPr>
          </w:p>
          <w:p w14:paraId="68F37DA7" w14:textId="602871BE" w:rsidR="00344A8C" w:rsidRDefault="00344A8C" w:rsidP="00344A8C">
            <w:pPr>
              <w:rPr>
                <w:rFonts w:ascii="Arial" w:hAnsi="Arial" w:cs="Arial"/>
                <w:color w:val="FF0000"/>
                <w:sz w:val="16"/>
                <w:szCs w:val="16"/>
              </w:rPr>
            </w:pPr>
          </w:p>
          <w:p w14:paraId="0AA06C74" w14:textId="476D5D3B" w:rsidR="00344A8C" w:rsidRDefault="00344A8C" w:rsidP="00344A8C">
            <w:pPr>
              <w:rPr>
                <w:rFonts w:ascii="Arial" w:hAnsi="Arial" w:cs="Arial"/>
                <w:color w:val="FF0000"/>
                <w:sz w:val="16"/>
                <w:szCs w:val="16"/>
              </w:rPr>
            </w:pPr>
          </w:p>
          <w:p w14:paraId="499E7806" w14:textId="77777777" w:rsidR="00344A8C" w:rsidRDefault="00344A8C" w:rsidP="00344A8C">
            <w:pPr>
              <w:rPr>
                <w:rFonts w:ascii="Arial" w:hAnsi="Arial" w:cs="Arial"/>
                <w:color w:val="FF0000"/>
                <w:sz w:val="16"/>
                <w:szCs w:val="16"/>
              </w:rPr>
            </w:pPr>
          </w:p>
          <w:p w14:paraId="5F732910" w14:textId="58574E2D" w:rsidR="00344A8C" w:rsidRPr="00872B0E" w:rsidRDefault="00344A8C" w:rsidP="00491774">
            <w:pPr>
              <w:jc w:val="center"/>
              <w:rPr>
                <w:rFonts w:ascii="Arial" w:hAnsi="Arial" w:cs="Arial"/>
                <w:sz w:val="16"/>
                <w:szCs w:val="16"/>
              </w:rPr>
            </w:pPr>
          </w:p>
        </w:tc>
        <w:tc>
          <w:tcPr>
            <w:tcW w:w="1418" w:type="dxa"/>
            <w:vMerge/>
            <w:shd w:val="clear" w:color="auto" w:fill="FFFFFF" w:themeFill="background1"/>
            <w:vAlign w:val="bottom"/>
          </w:tcPr>
          <w:p w14:paraId="5FFB3C54"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44464379"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6975472"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68F6AF1" w14:textId="77777777" w:rsidR="00B27387" w:rsidRPr="00872B0E" w:rsidRDefault="00B27387" w:rsidP="00E5373C">
            <w:pPr>
              <w:rPr>
                <w:rFonts w:ascii="Arial" w:hAnsi="Arial" w:cs="Arial"/>
                <w:sz w:val="16"/>
                <w:szCs w:val="16"/>
              </w:rPr>
            </w:pPr>
          </w:p>
        </w:tc>
      </w:tr>
      <w:tr w:rsidR="00E5373C" w:rsidRPr="00872B0E" w14:paraId="024D30B4" w14:textId="77777777" w:rsidTr="00B35024">
        <w:trPr>
          <w:trHeight w:val="735"/>
        </w:trPr>
        <w:tc>
          <w:tcPr>
            <w:tcW w:w="704" w:type="dxa"/>
            <w:shd w:val="clear" w:color="auto" w:fill="D9D9D9" w:themeFill="background1" w:themeFillShade="D9"/>
            <w:vAlign w:val="center"/>
          </w:tcPr>
          <w:p w14:paraId="56841E0B" w14:textId="3B1F24B9" w:rsidR="00E5373C" w:rsidRPr="00872B0E" w:rsidRDefault="00E5373C" w:rsidP="00E5373C">
            <w:pPr>
              <w:jc w:val="center"/>
              <w:rPr>
                <w:rFonts w:ascii="Arial" w:hAnsi="Arial" w:cs="Arial"/>
                <w:b/>
                <w:bCs/>
                <w:sz w:val="20"/>
                <w:szCs w:val="20"/>
              </w:rPr>
            </w:pPr>
            <w:r w:rsidRPr="00872B0E">
              <w:rPr>
                <w:rFonts w:ascii="Arial" w:hAnsi="Arial" w:cs="Arial"/>
                <w:b/>
                <w:bCs/>
                <w:sz w:val="20"/>
                <w:szCs w:val="20"/>
              </w:rPr>
              <w:t>XV</w:t>
            </w:r>
          </w:p>
          <w:p w14:paraId="40E733CA" w14:textId="3433320F" w:rsidR="00E5373C" w:rsidRPr="00872B0E" w:rsidRDefault="00E5373C" w:rsidP="00B27387">
            <w:pPr>
              <w:rPr>
                <w:rFonts w:ascii="Arial" w:hAnsi="Arial" w:cs="Arial"/>
                <w:b/>
                <w:bCs/>
                <w:color w:val="FF0000"/>
                <w:sz w:val="20"/>
                <w:szCs w:val="20"/>
              </w:rPr>
            </w:pPr>
          </w:p>
          <w:p w14:paraId="25817D5D"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73B32BCE" w14:textId="57DAD34B"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Lodówka</w:t>
            </w:r>
          </w:p>
        </w:tc>
        <w:tc>
          <w:tcPr>
            <w:tcW w:w="993" w:type="dxa"/>
            <w:shd w:val="clear" w:color="auto" w:fill="D9D9D9" w:themeFill="background1" w:themeFillShade="D9"/>
            <w:vAlign w:val="center"/>
          </w:tcPr>
          <w:p w14:paraId="3BA46191" w14:textId="133D65E5"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bottom"/>
          </w:tcPr>
          <w:p w14:paraId="78CEE2F1" w14:textId="77777777" w:rsidR="00344A8C" w:rsidRDefault="00344A8C" w:rsidP="00E5373C">
            <w:pPr>
              <w:jc w:val="center"/>
              <w:rPr>
                <w:rFonts w:ascii="Arial" w:hAnsi="Arial" w:cs="Arial"/>
                <w:sz w:val="16"/>
                <w:szCs w:val="16"/>
              </w:rPr>
            </w:pPr>
          </w:p>
          <w:p w14:paraId="38AFE54B" w14:textId="64FA7E5F"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4EFC3E7E" w14:textId="77777777" w:rsidR="00E5373C" w:rsidRPr="00872B0E" w:rsidRDefault="00E5373C" w:rsidP="00E5373C">
            <w:pPr>
              <w:jc w:val="center"/>
              <w:rPr>
                <w:rFonts w:ascii="Arial" w:hAnsi="Arial" w:cs="Arial"/>
                <w:sz w:val="16"/>
                <w:szCs w:val="16"/>
              </w:rPr>
            </w:pPr>
          </w:p>
          <w:p w14:paraId="3DF65638" w14:textId="77777777" w:rsidR="00E5373C" w:rsidRPr="00872B0E" w:rsidRDefault="00E5373C" w:rsidP="00E5373C">
            <w:pPr>
              <w:jc w:val="center"/>
              <w:rPr>
                <w:rFonts w:ascii="Arial" w:hAnsi="Arial" w:cs="Arial"/>
                <w:sz w:val="16"/>
                <w:szCs w:val="16"/>
              </w:rPr>
            </w:pPr>
          </w:p>
          <w:p w14:paraId="2E56722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4565BA13" w14:textId="77777777" w:rsidR="00E5373C" w:rsidRPr="00872B0E" w:rsidRDefault="00E5373C" w:rsidP="00E5373C">
            <w:pPr>
              <w:jc w:val="center"/>
              <w:rPr>
                <w:rFonts w:ascii="Arial" w:hAnsi="Arial" w:cs="Arial"/>
                <w:sz w:val="16"/>
                <w:szCs w:val="16"/>
              </w:rPr>
            </w:pPr>
          </w:p>
          <w:p w14:paraId="25FC9625" w14:textId="6AA0536D"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6618DEA2" w14:textId="10F56A7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6321DAD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24D5833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E167F7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023AB9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37B0A76" w14:textId="77777777" w:rsidR="00E5373C" w:rsidRPr="00872B0E" w:rsidRDefault="00E5373C" w:rsidP="00E5373C">
            <w:pPr>
              <w:rPr>
                <w:rFonts w:ascii="Arial" w:hAnsi="Arial" w:cs="Arial"/>
                <w:sz w:val="16"/>
                <w:szCs w:val="16"/>
              </w:rPr>
            </w:pPr>
          </w:p>
        </w:tc>
      </w:tr>
      <w:tr w:rsidR="00B27387" w:rsidRPr="00872B0E" w14:paraId="72D362F1" w14:textId="77777777" w:rsidTr="00B35024">
        <w:trPr>
          <w:trHeight w:val="511"/>
        </w:trPr>
        <w:tc>
          <w:tcPr>
            <w:tcW w:w="704" w:type="dxa"/>
            <w:shd w:val="clear" w:color="auto" w:fill="FFFFFF" w:themeFill="background1"/>
            <w:vAlign w:val="center"/>
          </w:tcPr>
          <w:p w14:paraId="66522914"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A68BC16" w14:textId="136EB5ED" w:rsidR="00B27387" w:rsidRPr="00872B0E" w:rsidRDefault="00B27387" w:rsidP="00A138F3">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Lodówka wykonana ze stali lakierowanej </w:t>
            </w:r>
            <w:r w:rsidR="00661F4E">
              <w:rPr>
                <w:rFonts w:ascii="Arial" w:eastAsia="Times New Roman" w:hAnsi="Arial" w:cs="Arial"/>
                <w:sz w:val="16"/>
                <w:szCs w:val="16"/>
                <w:lang w:eastAsia="pl-PL"/>
              </w:rPr>
              <w:br/>
            </w:r>
            <w:r w:rsidRPr="00872B0E">
              <w:rPr>
                <w:rFonts w:ascii="Arial" w:eastAsia="Times New Roman" w:hAnsi="Arial" w:cs="Arial"/>
                <w:sz w:val="16"/>
                <w:szCs w:val="16"/>
                <w:lang w:eastAsia="pl-PL"/>
              </w:rPr>
              <w:t>na -   kolor stali nierdzewnej  (</w:t>
            </w:r>
            <w:proofErr w:type="spellStart"/>
            <w:r w:rsidRPr="00872B0E">
              <w:rPr>
                <w:rFonts w:ascii="Arial" w:eastAsia="Times New Roman" w:hAnsi="Arial" w:cs="Arial"/>
                <w:sz w:val="16"/>
                <w:szCs w:val="16"/>
                <w:lang w:eastAsia="pl-PL"/>
              </w:rPr>
              <w:t>inox</w:t>
            </w:r>
            <w:proofErr w:type="spellEnd"/>
            <w:r w:rsidRPr="00872B0E">
              <w:rPr>
                <w:rFonts w:ascii="Arial" w:eastAsia="Times New Roman" w:hAnsi="Arial" w:cs="Arial"/>
                <w:sz w:val="16"/>
                <w:szCs w:val="16"/>
                <w:lang w:eastAsia="pl-PL"/>
              </w:rPr>
              <w:t>) ,</w:t>
            </w:r>
          </w:p>
          <w:p w14:paraId="5476ABDA" w14:textId="28F2D0B7" w:rsidR="00B27387" w:rsidRPr="00872B0E" w:rsidRDefault="00B27387" w:rsidP="00A138F3">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Wymiary:</w:t>
            </w:r>
            <w:r w:rsidR="000B20C3">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 xml:space="preserve">185,2 x 121 x 63 cm </w:t>
            </w:r>
            <w:r w:rsidR="000B20C3">
              <w:rPr>
                <w:rFonts w:ascii="Arial" w:eastAsia="Times New Roman" w:hAnsi="Arial" w:cs="Arial"/>
                <w:sz w:val="16"/>
                <w:szCs w:val="16"/>
                <w:lang w:eastAsia="pl-PL"/>
              </w:rPr>
              <w:t xml:space="preserve">) </w:t>
            </w:r>
            <w:r w:rsidR="00344A8C">
              <w:rPr>
                <w:rFonts w:ascii="Arial" w:eastAsia="Times New Roman" w:hAnsi="Arial" w:cs="Arial"/>
                <w:sz w:val="16"/>
                <w:szCs w:val="16"/>
                <w:lang w:eastAsia="pl-PL"/>
              </w:rPr>
              <w:t xml:space="preserve">(tolerancja zwiększenia wymiaru do </w:t>
            </w:r>
            <w:r w:rsidRPr="00872B0E">
              <w:rPr>
                <w:rFonts w:ascii="Arial" w:eastAsia="Times New Roman" w:hAnsi="Arial" w:cs="Arial"/>
                <w:sz w:val="16"/>
                <w:szCs w:val="16"/>
                <w:lang w:eastAsia="pl-PL"/>
              </w:rPr>
              <w:t>+/</w:t>
            </w:r>
            <w:r w:rsidR="00D90E50">
              <w:rPr>
                <w:rFonts w:ascii="Arial" w:eastAsia="Times New Roman" w:hAnsi="Arial" w:cs="Arial"/>
                <w:sz w:val="16"/>
                <w:szCs w:val="16"/>
                <w:lang w:eastAsia="pl-PL"/>
              </w:rPr>
              <w:t>10</w:t>
            </w:r>
            <w:r w:rsidRPr="00872B0E">
              <w:rPr>
                <w:rFonts w:ascii="Arial" w:eastAsia="Times New Roman" w:hAnsi="Arial" w:cs="Arial"/>
                <w:sz w:val="16"/>
                <w:szCs w:val="16"/>
                <w:lang w:eastAsia="pl-PL"/>
              </w:rPr>
              <w:t>%</w:t>
            </w:r>
            <w:r w:rsidR="00344A8C">
              <w:rPr>
                <w:rFonts w:ascii="Arial" w:eastAsia="Times New Roman" w:hAnsi="Arial" w:cs="Arial"/>
                <w:sz w:val="16"/>
                <w:szCs w:val="16"/>
                <w:lang w:eastAsia="pl-PL"/>
              </w:rPr>
              <w:t>)</w:t>
            </w:r>
          </w:p>
          <w:p w14:paraId="1B3AEA60" w14:textId="40A48F50" w:rsidR="00B27387" w:rsidRPr="00872B0E" w:rsidRDefault="00B27387" w:rsidP="00A138F3">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agregaty  2 </w:t>
            </w:r>
            <w:proofErr w:type="spellStart"/>
            <w:r w:rsidRPr="00872B0E">
              <w:rPr>
                <w:rFonts w:ascii="Arial" w:eastAsia="Times New Roman" w:hAnsi="Arial" w:cs="Arial"/>
                <w:sz w:val="16"/>
                <w:szCs w:val="16"/>
                <w:lang w:eastAsia="pl-PL"/>
              </w:rPr>
              <w:t>szt</w:t>
            </w:r>
            <w:proofErr w:type="spellEnd"/>
            <w:r w:rsidRPr="00872B0E">
              <w:rPr>
                <w:rFonts w:ascii="Arial" w:eastAsia="Times New Roman" w:hAnsi="Arial" w:cs="Arial"/>
                <w:sz w:val="16"/>
                <w:szCs w:val="16"/>
                <w:lang w:eastAsia="pl-PL"/>
              </w:rPr>
              <w:t>,</w:t>
            </w:r>
          </w:p>
          <w:p w14:paraId="00123BE8" w14:textId="15193990" w:rsidR="00B27387" w:rsidRPr="00872B0E" w:rsidRDefault="00B27387" w:rsidP="00A138F3">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termostaty min. 1 </w:t>
            </w:r>
            <w:proofErr w:type="spellStart"/>
            <w:r w:rsidRPr="00872B0E">
              <w:rPr>
                <w:rFonts w:ascii="Arial" w:eastAsia="Times New Roman" w:hAnsi="Arial" w:cs="Arial"/>
                <w:sz w:val="16"/>
                <w:szCs w:val="16"/>
                <w:lang w:eastAsia="pl-PL"/>
              </w:rPr>
              <w:t>szt</w:t>
            </w:r>
            <w:proofErr w:type="spellEnd"/>
            <w:r w:rsidRPr="00872B0E">
              <w:rPr>
                <w:rFonts w:ascii="Arial" w:eastAsia="Times New Roman" w:hAnsi="Arial" w:cs="Arial"/>
                <w:sz w:val="16"/>
                <w:szCs w:val="16"/>
                <w:lang w:eastAsia="pl-PL"/>
              </w:rPr>
              <w:t xml:space="preserve">, </w:t>
            </w:r>
          </w:p>
        </w:tc>
        <w:tc>
          <w:tcPr>
            <w:tcW w:w="993" w:type="dxa"/>
            <w:vMerge w:val="restart"/>
            <w:shd w:val="clear" w:color="auto" w:fill="FFFFFF" w:themeFill="background1"/>
            <w:vAlign w:val="center"/>
          </w:tcPr>
          <w:p w14:paraId="5690D1B3" w14:textId="77777777" w:rsidR="00B27387" w:rsidRPr="00872B0E" w:rsidRDefault="00B27387" w:rsidP="00E5373C">
            <w:pPr>
              <w:widowControl w:val="0"/>
              <w:rPr>
                <w:rFonts w:ascii="Arial" w:hAnsi="Arial" w:cs="Arial"/>
                <w:sz w:val="16"/>
                <w:szCs w:val="16"/>
              </w:rPr>
            </w:pPr>
          </w:p>
        </w:tc>
        <w:tc>
          <w:tcPr>
            <w:tcW w:w="2555" w:type="dxa"/>
            <w:vMerge w:val="restart"/>
            <w:shd w:val="clear" w:color="auto" w:fill="FFFFFF" w:themeFill="background1"/>
            <w:vAlign w:val="center"/>
          </w:tcPr>
          <w:p w14:paraId="3DCF9DF6"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Tak/Nie*</w:t>
            </w:r>
          </w:p>
          <w:p w14:paraId="0CC9B67E" w14:textId="37F0C98B" w:rsidR="00B27387" w:rsidRPr="00872B0E" w:rsidRDefault="00B27387" w:rsidP="00E5373C">
            <w:pPr>
              <w:jc w:val="center"/>
              <w:rPr>
                <w:rFonts w:ascii="Arial" w:hAnsi="Arial" w:cs="Arial"/>
                <w:sz w:val="18"/>
                <w:szCs w:val="18"/>
              </w:rPr>
            </w:pPr>
          </w:p>
        </w:tc>
        <w:tc>
          <w:tcPr>
            <w:tcW w:w="1418" w:type="dxa"/>
            <w:vMerge w:val="restart"/>
            <w:shd w:val="clear" w:color="auto" w:fill="FFFFFF" w:themeFill="background1"/>
            <w:vAlign w:val="bottom"/>
          </w:tcPr>
          <w:p w14:paraId="316AC78E" w14:textId="77777777" w:rsidR="00B27387" w:rsidRPr="00872B0E" w:rsidRDefault="00B27387" w:rsidP="00E5373C">
            <w:pPr>
              <w:jc w:val="center"/>
              <w:rPr>
                <w:rFonts w:ascii="Arial" w:hAnsi="Arial" w:cs="Arial"/>
                <w:sz w:val="16"/>
                <w:szCs w:val="16"/>
              </w:rPr>
            </w:pPr>
          </w:p>
        </w:tc>
        <w:tc>
          <w:tcPr>
            <w:tcW w:w="1417" w:type="dxa"/>
            <w:vMerge w:val="restart"/>
            <w:shd w:val="clear" w:color="auto" w:fill="FFFFFF" w:themeFill="background1"/>
            <w:vAlign w:val="bottom"/>
          </w:tcPr>
          <w:p w14:paraId="68766CDF" w14:textId="77777777" w:rsidR="00B27387" w:rsidRPr="00872B0E" w:rsidRDefault="00B27387"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23BA27F"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D5A2CC" w14:textId="77777777" w:rsidR="00B27387" w:rsidRPr="00872B0E" w:rsidRDefault="00B27387" w:rsidP="00E5373C">
            <w:pPr>
              <w:rPr>
                <w:rFonts w:ascii="Arial" w:hAnsi="Arial" w:cs="Arial"/>
                <w:sz w:val="16"/>
                <w:szCs w:val="16"/>
              </w:rPr>
            </w:pPr>
          </w:p>
        </w:tc>
      </w:tr>
      <w:tr w:rsidR="00B27387" w:rsidRPr="00872B0E" w14:paraId="7EE7825C" w14:textId="77777777" w:rsidTr="00B35024">
        <w:trPr>
          <w:trHeight w:val="511"/>
        </w:trPr>
        <w:tc>
          <w:tcPr>
            <w:tcW w:w="704" w:type="dxa"/>
            <w:shd w:val="clear" w:color="auto" w:fill="FFFFFF" w:themeFill="background1"/>
            <w:vAlign w:val="center"/>
          </w:tcPr>
          <w:p w14:paraId="42632E90" w14:textId="77777777" w:rsidR="00B27387" w:rsidRPr="00872B0E" w:rsidRDefault="00B27387" w:rsidP="00E5373C">
            <w:pPr>
              <w:jc w:val="center"/>
              <w:rPr>
                <w:rFonts w:ascii="Arial" w:hAnsi="Arial" w:cs="Arial"/>
                <w:sz w:val="18"/>
                <w:szCs w:val="18"/>
              </w:rPr>
            </w:pPr>
          </w:p>
        </w:tc>
        <w:tc>
          <w:tcPr>
            <w:tcW w:w="3685" w:type="dxa"/>
            <w:shd w:val="clear" w:color="auto" w:fill="FFFFFF" w:themeFill="background1"/>
            <w:vAlign w:val="center"/>
          </w:tcPr>
          <w:p w14:paraId="0AED872D" w14:textId="7A980406"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Sposób </w:t>
            </w:r>
            <w:proofErr w:type="spellStart"/>
            <w:r w:rsidRPr="00872B0E">
              <w:rPr>
                <w:rFonts w:ascii="Arial" w:eastAsia="Times New Roman" w:hAnsi="Arial" w:cs="Arial"/>
                <w:sz w:val="16"/>
                <w:szCs w:val="16"/>
                <w:lang w:eastAsia="pl-PL"/>
              </w:rPr>
              <w:t>odszraniania</w:t>
            </w:r>
            <w:proofErr w:type="spellEnd"/>
            <w:r w:rsidRPr="00872B0E">
              <w:rPr>
                <w:rFonts w:ascii="Arial" w:eastAsia="Times New Roman" w:hAnsi="Arial" w:cs="Arial"/>
                <w:sz w:val="16"/>
                <w:szCs w:val="16"/>
                <w:lang w:eastAsia="pl-PL"/>
              </w:rPr>
              <w:t xml:space="preserve"> (rozmrażania) chłodziarki automatyczny</w:t>
            </w:r>
          </w:p>
          <w:p w14:paraId="556791A7" w14:textId="2EAE166F"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Sposób </w:t>
            </w:r>
            <w:proofErr w:type="spellStart"/>
            <w:r w:rsidRPr="00872B0E">
              <w:rPr>
                <w:rFonts w:ascii="Arial" w:eastAsia="Times New Roman" w:hAnsi="Arial" w:cs="Arial"/>
                <w:sz w:val="16"/>
                <w:szCs w:val="16"/>
                <w:lang w:eastAsia="pl-PL"/>
              </w:rPr>
              <w:t>odszraniania</w:t>
            </w:r>
            <w:proofErr w:type="spellEnd"/>
            <w:r w:rsidRPr="00872B0E">
              <w:rPr>
                <w:rFonts w:ascii="Arial" w:eastAsia="Times New Roman" w:hAnsi="Arial" w:cs="Arial"/>
                <w:sz w:val="16"/>
                <w:szCs w:val="16"/>
                <w:lang w:eastAsia="pl-PL"/>
              </w:rPr>
              <w:t xml:space="preserve"> (rozmrażania)  zamrażalnika</w:t>
            </w:r>
            <w:r>
              <w:rPr>
                <w:rFonts w:ascii="Arial" w:eastAsia="Times New Roman" w:hAnsi="Arial" w:cs="Arial"/>
                <w:sz w:val="16"/>
                <w:szCs w:val="16"/>
                <w:lang w:eastAsia="pl-PL"/>
              </w:rPr>
              <w:t xml:space="preserve">: </w:t>
            </w:r>
            <w:r w:rsidRPr="00B27387">
              <w:rPr>
                <w:rFonts w:ascii="Arial" w:eastAsia="Times New Roman" w:hAnsi="Arial" w:cs="Arial"/>
                <w:sz w:val="16"/>
                <w:szCs w:val="16"/>
                <w:lang w:eastAsia="pl-PL"/>
              </w:rPr>
              <w:t xml:space="preserve">technologia </w:t>
            </w:r>
            <w:proofErr w:type="spellStart"/>
            <w:r w:rsidRPr="00B27387">
              <w:rPr>
                <w:rFonts w:ascii="Arial" w:hAnsi="Arial" w:cs="Arial"/>
                <w:sz w:val="16"/>
                <w:szCs w:val="16"/>
              </w:rPr>
              <w:t>bezszronowa</w:t>
            </w:r>
            <w:proofErr w:type="spellEnd"/>
            <w:r w:rsidRPr="00B27387">
              <w:rPr>
                <w:rFonts w:ascii="Arial" w:hAnsi="Arial" w:cs="Arial"/>
                <w:sz w:val="16"/>
                <w:szCs w:val="16"/>
              </w:rPr>
              <w:t xml:space="preserve">,  </w:t>
            </w:r>
            <w:r w:rsidRPr="00B27387">
              <w:rPr>
                <w:rStyle w:val="Pogrubienie"/>
                <w:rFonts w:ascii="Arial" w:hAnsi="Arial" w:cs="Arial"/>
                <w:b w:val="0"/>
                <w:bCs w:val="0"/>
                <w:color w:val="1C1C1B"/>
                <w:sz w:val="16"/>
                <w:szCs w:val="16"/>
                <w:shd w:val="clear" w:color="auto" w:fill="FFFFFF"/>
              </w:rPr>
              <w:t>ograniczająca osadzanie się szronu i lodu</w:t>
            </w:r>
            <w:r w:rsidR="00661F4E">
              <w:rPr>
                <w:rStyle w:val="Pogrubienie"/>
                <w:rFonts w:ascii="Arial" w:hAnsi="Arial" w:cs="Arial"/>
                <w:b w:val="0"/>
                <w:bCs w:val="0"/>
                <w:color w:val="1C1C1B"/>
                <w:sz w:val="16"/>
                <w:szCs w:val="16"/>
                <w:shd w:val="clear" w:color="auto" w:fill="FFFFFF"/>
              </w:rPr>
              <w:br/>
            </w:r>
            <w:r w:rsidRPr="00B27387">
              <w:rPr>
                <w:rFonts w:ascii="Arial" w:hAnsi="Arial" w:cs="Arial"/>
                <w:color w:val="1C1C1B"/>
                <w:sz w:val="16"/>
                <w:szCs w:val="16"/>
                <w:shd w:val="clear" w:color="auto" w:fill="FFFFFF"/>
              </w:rPr>
              <w:t>na ściankach</w:t>
            </w:r>
            <w:r w:rsidRPr="00872B0E">
              <w:rPr>
                <w:rFonts w:ascii="Arial" w:eastAsia="Times New Roman" w:hAnsi="Arial" w:cs="Arial"/>
                <w:sz w:val="16"/>
                <w:szCs w:val="16"/>
                <w:lang w:eastAsia="pl-PL"/>
              </w:rPr>
              <w:t xml:space="preserve"> </w:t>
            </w:r>
          </w:p>
          <w:p w14:paraId="5A139A20" w14:textId="679F74C4"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 chłodziarce minimalna ilość pojemników </w:t>
            </w:r>
            <w:r w:rsidR="00661F4E">
              <w:rPr>
                <w:rFonts w:ascii="Arial" w:eastAsia="Times New Roman" w:hAnsi="Arial" w:cs="Arial"/>
                <w:sz w:val="16"/>
                <w:szCs w:val="16"/>
                <w:lang w:eastAsia="pl-PL"/>
              </w:rPr>
              <w:br/>
            </w:r>
            <w:r w:rsidRPr="00872B0E">
              <w:rPr>
                <w:rFonts w:ascii="Arial" w:eastAsia="Times New Roman" w:hAnsi="Arial" w:cs="Arial"/>
                <w:sz w:val="16"/>
                <w:szCs w:val="16"/>
                <w:lang w:eastAsia="pl-PL"/>
              </w:rPr>
              <w:t>na warzywa 2 sztuki</w:t>
            </w:r>
          </w:p>
          <w:p w14:paraId="014B9860" w14:textId="7EA01B96" w:rsidR="00B27387" w:rsidRPr="00872B0E" w:rsidRDefault="00B27387"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ilość pólek szklanych min. 7 sztuk</w:t>
            </w:r>
          </w:p>
          <w:p w14:paraId="71FE32E9" w14:textId="5F4F48CB" w:rsidR="00B27387" w:rsidRPr="00872B0E" w:rsidRDefault="00B27387" w:rsidP="00A138F3">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minimalna ilość pojemników w zamrażarce 8 sztuk</w:t>
            </w:r>
          </w:p>
        </w:tc>
        <w:tc>
          <w:tcPr>
            <w:tcW w:w="993" w:type="dxa"/>
            <w:vMerge/>
            <w:shd w:val="clear" w:color="auto" w:fill="FFFFFF" w:themeFill="background1"/>
            <w:vAlign w:val="center"/>
          </w:tcPr>
          <w:p w14:paraId="3FF4045D"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0F583709" w14:textId="79EABFDE"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4644002D"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39C7A91F"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BAFDDE2"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DFF5D9" w14:textId="77777777" w:rsidR="00B27387" w:rsidRPr="00872B0E" w:rsidRDefault="00B27387" w:rsidP="00E5373C">
            <w:pPr>
              <w:rPr>
                <w:rFonts w:ascii="Arial" w:hAnsi="Arial" w:cs="Arial"/>
                <w:sz w:val="16"/>
                <w:szCs w:val="16"/>
              </w:rPr>
            </w:pPr>
          </w:p>
        </w:tc>
      </w:tr>
      <w:tr w:rsidR="00B27387" w:rsidRPr="00872B0E" w14:paraId="18F517D5" w14:textId="77777777" w:rsidTr="00B35024">
        <w:trPr>
          <w:trHeight w:val="591"/>
        </w:trPr>
        <w:tc>
          <w:tcPr>
            <w:tcW w:w="704" w:type="dxa"/>
            <w:shd w:val="clear" w:color="auto" w:fill="FFFFFF" w:themeFill="background1"/>
            <w:vAlign w:val="center"/>
          </w:tcPr>
          <w:p w14:paraId="3287BAE7" w14:textId="77777777" w:rsidR="00B27387" w:rsidRPr="00872B0E" w:rsidRDefault="00B27387"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5A94D76" w14:textId="77777777" w:rsidR="00E33231" w:rsidRDefault="00E33231" w:rsidP="00E33231">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2A9C8FB0" w14:textId="0B0D8934" w:rsidR="00B27387" w:rsidRPr="00872B0E" w:rsidRDefault="00E33231" w:rsidP="00E33231">
            <w:pPr>
              <w:widowControl w:val="0"/>
              <w:rPr>
                <w:rFonts w:ascii="Arial" w:hAnsi="Arial" w:cs="Arial"/>
                <w:sz w:val="16"/>
                <w:szCs w:val="16"/>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53412CC7"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065F9FF8" w14:textId="0FC99D37"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1D88A01F"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1D73937D"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5EDEE29"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D68D3C" w14:textId="77777777" w:rsidR="00B27387" w:rsidRPr="00872B0E" w:rsidRDefault="00B27387" w:rsidP="00E5373C">
            <w:pPr>
              <w:rPr>
                <w:rFonts w:ascii="Arial" w:hAnsi="Arial" w:cs="Arial"/>
                <w:sz w:val="16"/>
                <w:szCs w:val="16"/>
              </w:rPr>
            </w:pPr>
          </w:p>
        </w:tc>
      </w:tr>
      <w:tr w:rsidR="00B27387" w:rsidRPr="00872B0E" w14:paraId="25E72B01" w14:textId="77777777" w:rsidTr="00B35024">
        <w:trPr>
          <w:trHeight w:val="547"/>
        </w:trPr>
        <w:tc>
          <w:tcPr>
            <w:tcW w:w="704" w:type="dxa"/>
            <w:shd w:val="clear" w:color="auto" w:fill="FFFFFF" w:themeFill="background1"/>
            <w:vAlign w:val="center"/>
          </w:tcPr>
          <w:p w14:paraId="42CB1DA2" w14:textId="5C6FA984" w:rsidR="00B27387" w:rsidRPr="00872B0E" w:rsidRDefault="00B27387"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7F01BCD0" w14:textId="77777777" w:rsidR="00B27387" w:rsidRDefault="00B27387"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053CAD84" w14:textId="00B563B0" w:rsidR="00797E1E" w:rsidRPr="00872B0E" w:rsidRDefault="00797E1E"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03D95662"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43D38E45" w14:textId="0A9E45D4"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2605CE66"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47CBF705"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6D05E18"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2B6B269" w14:textId="77777777" w:rsidR="00B27387" w:rsidRPr="00872B0E" w:rsidRDefault="00B27387" w:rsidP="00E5373C">
            <w:pPr>
              <w:rPr>
                <w:rFonts w:ascii="Arial" w:hAnsi="Arial" w:cs="Arial"/>
                <w:sz w:val="16"/>
                <w:szCs w:val="16"/>
              </w:rPr>
            </w:pPr>
          </w:p>
        </w:tc>
      </w:tr>
      <w:tr w:rsidR="00B27387" w:rsidRPr="00872B0E" w14:paraId="4E55E9E8" w14:textId="77777777" w:rsidTr="00B35024">
        <w:trPr>
          <w:trHeight w:val="547"/>
        </w:trPr>
        <w:tc>
          <w:tcPr>
            <w:tcW w:w="704" w:type="dxa"/>
            <w:shd w:val="clear" w:color="auto" w:fill="FFFFFF" w:themeFill="background1"/>
            <w:vAlign w:val="center"/>
          </w:tcPr>
          <w:p w14:paraId="0DA0027A" w14:textId="6B7007FB" w:rsidR="00B27387" w:rsidRPr="00872B0E" w:rsidRDefault="00B27387"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1F13F8EF" w14:textId="77777777" w:rsidR="00797E1E" w:rsidRDefault="00B27387"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Zakres zamówienia obejmuje transport, rozładunek, wniesienie do  pomieszczeń wskazanych przez zamawiającego </w:t>
            </w:r>
          </w:p>
          <w:p w14:paraId="4E8BA95B" w14:textId="3388B852" w:rsidR="00B27387" w:rsidRPr="00872B0E" w:rsidRDefault="00797E1E"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i uruchomienie </w:t>
            </w:r>
            <w:r w:rsidR="00B27387" w:rsidRPr="00872B0E">
              <w:rPr>
                <w:rFonts w:ascii="Arial" w:eastAsia="Times New Roman" w:hAnsi="Arial" w:cs="Arial"/>
                <w:sz w:val="16"/>
                <w:szCs w:val="16"/>
                <w:lang w:eastAsia="pl-PL"/>
              </w:rPr>
              <w:t>na koszt Wykonawcy</w:t>
            </w:r>
            <w:r w:rsidR="00B27387" w:rsidRPr="00872B0E">
              <w:rPr>
                <w:rFonts w:ascii="Arial" w:hAnsi="Arial" w:cs="Arial"/>
              </w:rPr>
              <w:t xml:space="preserve"> </w:t>
            </w:r>
          </w:p>
        </w:tc>
        <w:tc>
          <w:tcPr>
            <w:tcW w:w="993" w:type="dxa"/>
            <w:vMerge/>
            <w:shd w:val="clear" w:color="auto" w:fill="FFFFFF" w:themeFill="background1"/>
            <w:vAlign w:val="center"/>
          </w:tcPr>
          <w:p w14:paraId="5EECFA3F" w14:textId="77777777" w:rsidR="00B27387" w:rsidRPr="00872B0E" w:rsidRDefault="00B27387" w:rsidP="00E5373C">
            <w:pPr>
              <w:widowControl w:val="0"/>
              <w:rPr>
                <w:rFonts w:ascii="Arial" w:hAnsi="Arial" w:cs="Arial"/>
                <w:sz w:val="16"/>
                <w:szCs w:val="16"/>
              </w:rPr>
            </w:pPr>
          </w:p>
        </w:tc>
        <w:tc>
          <w:tcPr>
            <w:tcW w:w="2555" w:type="dxa"/>
            <w:vMerge/>
            <w:shd w:val="clear" w:color="auto" w:fill="FFFFFF" w:themeFill="background1"/>
            <w:vAlign w:val="center"/>
          </w:tcPr>
          <w:p w14:paraId="44493C32" w14:textId="7278E2D3" w:rsidR="00B27387" w:rsidRPr="00872B0E" w:rsidRDefault="00B27387" w:rsidP="00E5373C">
            <w:pPr>
              <w:jc w:val="center"/>
              <w:rPr>
                <w:rFonts w:ascii="Arial" w:hAnsi="Arial" w:cs="Arial"/>
                <w:sz w:val="18"/>
                <w:szCs w:val="18"/>
              </w:rPr>
            </w:pPr>
          </w:p>
        </w:tc>
        <w:tc>
          <w:tcPr>
            <w:tcW w:w="1418" w:type="dxa"/>
            <w:vMerge/>
            <w:shd w:val="clear" w:color="auto" w:fill="FFFFFF" w:themeFill="background1"/>
            <w:vAlign w:val="bottom"/>
          </w:tcPr>
          <w:p w14:paraId="489726ED" w14:textId="77777777" w:rsidR="00B27387" w:rsidRPr="00872B0E" w:rsidRDefault="00B27387" w:rsidP="00E5373C">
            <w:pPr>
              <w:jc w:val="center"/>
              <w:rPr>
                <w:rFonts w:ascii="Arial" w:hAnsi="Arial" w:cs="Arial"/>
                <w:sz w:val="16"/>
                <w:szCs w:val="16"/>
              </w:rPr>
            </w:pPr>
          </w:p>
        </w:tc>
        <w:tc>
          <w:tcPr>
            <w:tcW w:w="1417" w:type="dxa"/>
            <w:vMerge/>
            <w:shd w:val="clear" w:color="auto" w:fill="FFFFFF" w:themeFill="background1"/>
            <w:vAlign w:val="bottom"/>
          </w:tcPr>
          <w:p w14:paraId="69BD26FD" w14:textId="77777777" w:rsidR="00B27387" w:rsidRPr="00872B0E" w:rsidRDefault="00B27387"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88DB066" w14:textId="77777777" w:rsidR="00B27387" w:rsidRPr="00872B0E" w:rsidRDefault="00B27387"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EB4EF88" w14:textId="77777777" w:rsidR="00B27387" w:rsidRPr="00872B0E" w:rsidRDefault="00B27387" w:rsidP="00E5373C">
            <w:pPr>
              <w:rPr>
                <w:rFonts w:ascii="Arial" w:hAnsi="Arial" w:cs="Arial"/>
                <w:sz w:val="16"/>
                <w:szCs w:val="16"/>
              </w:rPr>
            </w:pPr>
          </w:p>
        </w:tc>
      </w:tr>
      <w:tr w:rsidR="00E5373C" w:rsidRPr="00872B0E" w14:paraId="6D6F9F10" w14:textId="77777777" w:rsidTr="00B35024">
        <w:tc>
          <w:tcPr>
            <w:tcW w:w="704" w:type="dxa"/>
            <w:shd w:val="clear" w:color="auto" w:fill="FFFFFF" w:themeFill="background1"/>
            <w:vAlign w:val="center"/>
          </w:tcPr>
          <w:p w14:paraId="50FB3748" w14:textId="465DCD33" w:rsidR="00E5373C" w:rsidRPr="00872B0E" w:rsidRDefault="00E5373C"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73DDD6F2" w14:textId="77777777" w:rsidR="00E5373C" w:rsidRPr="00872B0E" w:rsidRDefault="00E5373C" w:rsidP="00E5373C">
            <w:pPr>
              <w:widowControl w:val="0"/>
              <w:rPr>
                <w:rFonts w:ascii="Arial" w:eastAsia="Times New Roman" w:hAnsi="Arial" w:cs="Arial"/>
                <w:sz w:val="16"/>
                <w:szCs w:val="16"/>
                <w:lang w:eastAsia="pl-PL"/>
              </w:rPr>
            </w:pPr>
          </w:p>
          <w:p w14:paraId="208C099D" w14:textId="77777777"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37597DB7" w14:textId="77777777" w:rsidR="00E5373C" w:rsidRPr="00872B0E" w:rsidRDefault="00E5373C" w:rsidP="00E5373C">
            <w:pPr>
              <w:widowControl w:val="0"/>
              <w:rPr>
                <w:rFonts w:ascii="Arial" w:eastAsia="Times New Roman" w:hAnsi="Arial" w:cs="Arial"/>
                <w:sz w:val="16"/>
                <w:szCs w:val="16"/>
                <w:lang w:eastAsia="pl-PL"/>
              </w:rPr>
            </w:pPr>
          </w:p>
          <w:p w14:paraId="5084A25E" w14:textId="247962BF" w:rsidR="00E5373C" w:rsidRPr="00872B0E" w:rsidRDefault="00E5373C" w:rsidP="00E5373C">
            <w:pPr>
              <w:widowControl w:val="0"/>
              <w:rPr>
                <w:rFonts w:ascii="Arial" w:eastAsia="Times New Roman" w:hAnsi="Arial" w:cs="Arial"/>
                <w:sz w:val="16"/>
                <w:szCs w:val="16"/>
                <w:lang w:eastAsia="pl-PL"/>
              </w:rPr>
            </w:pPr>
          </w:p>
        </w:tc>
        <w:tc>
          <w:tcPr>
            <w:tcW w:w="993" w:type="dxa"/>
            <w:shd w:val="clear" w:color="auto" w:fill="FFFFFF" w:themeFill="background1"/>
            <w:vAlign w:val="center"/>
          </w:tcPr>
          <w:p w14:paraId="0B55C87E"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8F5D87C" w14:textId="77777777" w:rsidR="00E5373C" w:rsidRPr="00872B0E" w:rsidRDefault="00E5373C" w:rsidP="00E5373C">
            <w:pPr>
              <w:jc w:val="center"/>
              <w:rPr>
                <w:rFonts w:ascii="Arial" w:hAnsi="Arial" w:cs="Arial"/>
                <w:sz w:val="18"/>
                <w:szCs w:val="18"/>
              </w:rPr>
            </w:pPr>
            <w:r w:rsidRPr="00872B0E">
              <w:rPr>
                <w:rFonts w:ascii="Arial" w:hAnsi="Arial" w:cs="Arial"/>
                <w:sz w:val="18"/>
                <w:szCs w:val="18"/>
              </w:rPr>
              <w:t>Tak/Nie*</w:t>
            </w:r>
          </w:p>
          <w:p w14:paraId="06016ED6" w14:textId="77777777" w:rsidR="006165AB" w:rsidRDefault="006165AB" w:rsidP="006165A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005B035" w14:textId="77777777" w:rsidR="006165AB" w:rsidRPr="00872B0E" w:rsidRDefault="006165AB" w:rsidP="006165AB">
            <w:pPr>
              <w:jc w:val="center"/>
              <w:rPr>
                <w:rFonts w:ascii="Arial" w:hAnsi="Arial" w:cs="Arial"/>
                <w:sz w:val="16"/>
                <w:szCs w:val="16"/>
              </w:rPr>
            </w:pPr>
            <w:r>
              <w:rPr>
                <w:rFonts w:ascii="Arial" w:hAnsi="Arial" w:cs="Arial"/>
                <w:sz w:val="16"/>
                <w:szCs w:val="16"/>
              </w:rPr>
              <w:t>(określić)</w:t>
            </w:r>
          </w:p>
          <w:p w14:paraId="75459806"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9E615EC" w14:textId="77777777" w:rsidR="006165AB" w:rsidRPr="00872B0E" w:rsidRDefault="006165AB" w:rsidP="006165AB">
            <w:pPr>
              <w:jc w:val="center"/>
              <w:rPr>
                <w:rFonts w:ascii="Arial" w:hAnsi="Arial" w:cs="Arial"/>
                <w:color w:val="FF0000"/>
                <w:sz w:val="16"/>
                <w:szCs w:val="16"/>
              </w:rPr>
            </w:pPr>
          </w:p>
          <w:p w14:paraId="5AE3A3D3"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12 miesięcy</w:t>
            </w:r>
          </w:p>
          <w:p w14:paraId="6A10AC1E"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lastRenderedPageBreak/>
              <w:t>do 24 miesięcy = 1 punkt,</w:t>
            </w:r>
          </w:p>
          <w:p w14:paraId="1CA7EC44"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4F9432A" w14:textId="711FBFB9" w:rsidR="00E5373C" w:rsidRPr="00872B0E" w:rsidRDefault="006165AB" w:rsidP="006165AB">
            <w:pPr>
              <w:jc w:val="center"/>
              <w:rPr>
                <w:rFonts w:ascii="Arial" w:hAnsi="Arial" w:cs="Arial"/>
                <w:sz w:val="16"/>
                <w:szCs w:val="16"/>
              </w:rPr>
            </w:pPr>
            <w:r w:rsidRPr="00872B0E">
              <w:rPr>
                <w:rFonts w:ascii="Arial" w:hAnsi="Arial" w:cs="Arial"/>
                <w:color w:val="FF0000"/>
                <w:sz w:val="16"/>
                <w:szCs w:val="16"/>
              </w:rPr>
              <w:t>Powyżej 36 miesięcy = 3 punkty</w:t>
            </w:r>
            <w:r w:rsidR="00E5373C" w:rsidRPr="00872B0E">
              <w:rPr>
                <w:rFonts w:ascii="Arial" w:hAnsi="Arial" w:cs="Arial"/>
                <w:sz w:val="16"/>
                <w:szCs w:val="16"/>
              </w:rPr>
              <w:tab/>
            </w:r>
          </w:p>
        </w:tc>
        <w:tc>
          <w:tcPr>
            <w:tcW w:w="1418" w:type="dxa"/>
            <w:vMerge/>
            <w:shd w:val="clear" w:color="auto" w:fill="FFFFFF" w:themeFill="background1"/>
            <w:vAlign w:val="bottom"/>
          </w:tcPr>
          <w:p w14:paraId="1992A7B5"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2A389190"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7350DBD"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5CEFFE" w14:textId="77777777" w:rsidR="00E5373C" w:rsidRPr="00872B0E" w:rsidRDefault="00E5373C" w:rsidP="00E5373C">
            <w:pPr>
              <w:rPr>
                <w:rFonts w:ascii="Arial" w:hAnsi="Arial" w:cs="Arial"/>
                <w:sz w:val="16"/>
                <w:szCs w:val="16"/>
              </w:rPr>
            </w:pPr>
          </w:p>
        </w:tc>
      </w:tr>
      <w:tr w:rsidR="00E5373C" w:rsidRPr="00872B0E" w14:paraId="7E17F16B" w14:textId="77777777" w:rsidTr="00B35024">
        <w:tc>
          <w:tcPr>
            <w:tcW w:w="704" w:type="dxa"/>
            <w:shd w:val="clear" w:color="auto" w:fill="D9D9D9" w:themeFill="background1" w:themeFillShade="D9"/>
            <w:vAlign w:val="center"/>
          </w:tcPr>
          <w:p w14:paraId="1727C6ED" w14:textId="34D0AD6A" w:rsidR="00E5373C" w:rsidRPr="00872B0E" w:rsidRDefault="00E5373C" w:rsidP="00E5373C">
            <w:pPr>
              <w:jc w:val="center"/>
              <w:rPr>
                <w:rFonts w:ascii="Arial" w:hAnsi="Arial" w:cs="Arial"/>
                <w:b/>
                <w:bCs/>
                <w:sz w:val="20"/>
                <w:szCs w:val="20"/>
              </w:rPr>
            </w:pPr>
            <w:r w:rsidRPr="00872B0E">
              <w:rPr>
                <w:rFonts w:ascii="Arial" w:hAnsi="Arial" w:cs="Arial"/>
                <w:b/>
                <w:bCs/>
                <w:sz w:val="20"/>
                <w:szCs w:val="20"/>
              </w:rPr>
              <w:t>XVI</w:t>
            </w:r>
          </w:p>
          <w:p w14:paraId="6C073C93" w14:textId="48C48069" w:rsidR="00E5373C" w:rsidRPr="00872B0E" w:rsidRDefault="00E5373C" w:rsidP="00E33231">
            <w:pPr>
              <w:rPr>
                <w:rFonts w:ascii="Arial" w:hAnsi="Arial" w:cs="Arial"/>
                <w:sz w:val="16"/>
                <w:szCs w:val="16"/>
              </w:rPr>
            </w:pPr>
          </w:p>
        </w:tc>
        <w:tc>
          <w:tcPr>
            <w:tcW w:w="3685" w:type="dxa"/>
            <w:shd w:val="clear" w:color="auto" w:fill="D9D9D9" w:themeFill="background1" w:themeFillShade="D9"/>
            <w:vAlign w:val="center"/>
          </w:tcPr>
          <w:p w14:paraId="4F81D31D" w14:textId="77777777" w:rsidR="00344A8C"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 xml:space="preserve">Sokowirówka do warzyw </w:t>
            </w:r>
          </w:p>
          <w:p w14:paraId="6CABC25E" w14:textId="5F6F64FB"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i owoców</w:t>
            </w:r>
          </w:p>
        </w:tc>
        <w:tc>
          <w:tcPr>
            <w:tcW w:w="993" w:type="dxa"/>
            <w:shd w:val="clear" w:color="auto" w:fill="D9D9D9" w:themeFill="background1" w:themeFillShade="D9"/>
            <w:vAlign w:val="center"/>
          </w:tcPr>
          <w:p w14:paraId="144C90CE" w14:textId="05052124"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bottom"/>
          </w:tcPr>
          <w:p w14:paraId="5E4A4C8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63674949" w14:textId="77777777" w:rsidR="00E5373C" w:rsidRPr="00872B0E" w:rsidRDefault="00E5373C" w:rsidP="00E5373C">
            <w:pPr>
              <w:jc w:val="center"/>
              <w:rPr>
                <w:rFonts w:ascii="Arial" w:hAnsi="Arial" w:cs="Arial"/>
                <w:sz w:val="16"/>
                <w:szCs w:val="16"/>
              </w:rPr>
            </w:pPr>
          </w:p>
          <w:p w14:paraId="0C7358BA" w14:textId="77777777" w:rsidR="00E5373C" w:rsidRPr="00872B0E" w:rsidRDefault="00E5373C" w:rsidP="00E5373C">
            <w:pPr>
              <w:jc w:val="center"/>
              <w:rPr>
                <w:rFonts w:ascii="Arial" w:hAnsi="Arial" w:cs="Arial"/>
                <w:sz w:val="16"/>
                <w:szCs w:val="16"/>
              </w:rPr>
            </w:pPr>
          </w:p>
          <w:p w14:paraId="401F9DEE"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17FA7C72" w14:textId="77777777" w:rsidR="00E5373C" w:rsidRPr="00872B0E" w:rsidRDefault="00E5373C" w:rsidP="00E5373C">
            <w:pPr>
              <w:jc w:val="center"/>
              <w:rPr>
                <w:rFonts w:ascii="Arial" w:hAnsi="Arial" w:cs="Arial"/>
                <w:sz w:val="16"/>
                <w:szCs w:val="16"/>
              </w:rPr>
            </w:pPr>
          </w:p>
          <w:p w14:paraId="5753B0C0" w14:textId="7F84D1BD"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40B0A877" w14:textId="6A16183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543BBA9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1272192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3E3B04DE"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936987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E848CBD" w14:textId="77777777" w:rsidR="00E5373C" w:rsidRPr="00872B0E" w:rsidRDefault="00E5373C" w:rsidP="00E5373C">
            <w:pPr>
              <w:rPr>
                <w:rFonts w:ascii="Arial" w:hAnsi="Arial" w:cs="Arial"/>
                <w:sz w:val="16"/>
                <w:szCs w:val="16"/>
              </w:rPr>
            </w:pPr>
          </w:p>
        </w:tc>
      </w:tr>
      <w:tr w:rsidR="00797E1E" w:rsidRPr="00872B0E" w14:paraId="2FB08B52" w14:textId="77777777" w:rsidTr="00797E1E">
        <w:trPr>
          <w:trHeight w:val="786"/>
        </w:trPr>
        <w:tc>
          <w:tcPr>
            <w:tcW w:w="704" w:type="dxa"/>
            <w:shd w:val="clear" w:color="auto" w:fill="FFFFFF" w:themeFill="background1"/>
            <w:vAlign w:val="center"/>
          </w:tcPr>
          <w:p w14:paraId="77959000" w14:textId="77777777" w:rsidR="00797E1E" w:rsidRPr="00872B0E" w:rsidRDefault="00797E1E"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D3F08E9" w14:textId="3F798E6B" w:rsidR="00797E1E" w:rsidRPr="00872B0E" w:rsidRDefault="00797E1E"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Prędkość obrotowa w zakresie </w:t>
            </w:r>
            <w:r w:rsidR="009303BD">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 xml:space="preserve">minimum  2500 - 3000 </w:t>
            </w:r>
            <w:proofErr w:type="spellStart"/>
            <w:r w:rsidRPr="00872B0E">
              <w:rPr>
                <w:rFonts w:ascii="Arial" w:eastAsia="Times New Roman" w:hAnsi="Arial" w:cs="Arial"/>
                <w:sz w:val="16"/>
                <w:szCs w:val="16"/>
                <w:lang w:eastAsia="pl-PL"/>
              </w:rPr>
              <w:t>obr</w:t>
            </w:r>
            <w:proofErr w:type="spellEnd"/>
            <w:r w:rsidRPr="00872B0E">
              <w:rPr>
                <w:rFonts w:ascii="Arial" w:eastAsia="Times New Roman" w:hAnsi="Arial" w:cs="Arial"/>
                <w:sz w:val="16"/>
                <w:szCs w:val="16"/>
                <w:lang w:eastAsia="pl-PL"/>
              </w:rPr>
              <w:t>/min,</w:t>
            </w:r>
          </w:p>
          <w:p w14:paraId="06E4E69C" w14:textId="0FAFE1AA" w:rsidR="00797E1E" w:rsidRPr="00872B0E" w:rsidRDefault="00797E1E"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Moc w zakresie 0,7 – 1,0 kW , U= 230V, </w:t>
            </w:r>
          </w:p>
          <w:p w14:paraId="51ED6B7B" w14:textId="5C41A5D0" w:rsidR="00797E1E" w:rsidRPr="00872B0E" w:rsidRDefault="00797E1E"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Obudowa silnika ze stali nierdzewnej</w:t>
            </w:r>
          </w:p>
          <w:p w14:paraId="6E8AC17C" w14:textId="6C18BAAA" w:rsidR="00797E1E" w:rsidRPr="00872B0E" w:rsidRDefault="00797E1E" w:rsidP="00E5373C">
            <w:pPr>
              <w:widowControl w:val="0"/>
              <w:contextualSpacing/>
              <w:rPr>
                <w:rFonts w:ascii="Arial" w:eastAsia="Times New Roman" w:hAnsi="Arial" w:cs="Arial"/>
                <w:sz w:val="16"/>
                <w:szCs w:val="16"/>
                <w:lang w:eastAsia="pl-PL"/>
              </w:rPr>
            </w:pPr>
          </w:p>
        </w:tc>
        <w:tc>
          <w:tcPr>
            <w:tcW w:w="993" w:type="dxa"/>
            <w:vMerge w:val="restart"/>
            <w:shd w:val="clear" w:color="auto" w:fill="FFFFFF" w:themeFill="background1"/>
            <w:vAlign w:val="center"/>
          </w:tcPr>
          <w:p w14:paraId="5C2D9EC4" w14:textId="77777777" w:rsidR="00797E1E" w:rsidRPr="00872B0E" w:rsidRDefault="00797E1E" w:rsidP="00E5373C">
            <w:pPr>
              <w:widowControl w:val="0"/>
              <w:rPr>
                <w:rFonts w:ascii="Arial" w:hAnsi="Arial" w:cs="Arial"/>
                <w:sz w:val="16"/>
                <w:szCs w:val="16"/>
              </w:rPr>
            </w:pPr>
          </w:p>
        </w:tc>
        <w:tc>
          <w:tcPr>
            <w:tcW w:w="2555" w:type="dxa"/>
            <w:vMerge w:val="restart"/>
            <w:shd w:val="clear" w:color="auto" w:fill="FFFFFF" w:themeFill="background1"/>
            <w:vAlign w:val="center"/>
          </w:tcPr>
          <w:p w14:paraId="07AFF67D" w14:textId="77777777" w:rsidR="00797E1E" w:rsidRPr="00872B0E" w:rsidRDefault="00797E1E" w:rsidP="00E5373C">
            <w:pPr>
              <w:jc w:val="center"/>
              <w:rPr>
                <w:rFonts w:ascii="Arial" w:hAnsi="Arial" w:cs="Arial"/>
                <w:sz w:val="18"/>
                <w:szCs w:val="18"/>
              </w:rPr>
            </w:pPr>
            <w:r w:rsidRPr="00872B0E">
              <w:rPr>
                <w:rFonts w:ascii="Arial" w:hAnsi="Arial" w:cs="Arial"/>
                <w:sz w:val="18"/>
                <w:szCs w:val="18"/>
              </w:rPr>
              <w:t>Tak/Nie*</w:t>
            </w:r>
          </w:p>
          <w:p w14:paraId="5D30B49F" w14:textId="7FF4E370" w:rsidR="00797E1E" w:rsidRPr="00872B0E" w:rsidRDefault="00797E1E" w:rsidP="00E5373C">
            <w:pPr>
              <w:jc w:val="center"/>
              <w:rPr>
                <w:rFonts w:ascii="Arial" w:hAnsi="Arial" w:cs="Arial"/>
                <w:sz w:val="18"/>
                <w:szCs w:val="18"/>
              </w:rPr>
            </w:pPr>
          </w:p>
        </w:tc>
        <w:tc>
          <w:tcPr>
            <w:tcW w:w="1418" w:type="dxa"/>
            <w:vMerge w:val="restart"/>
            <w:shd w:val="clear" w:color="auto" w:fill="FFFFFF" w:themeFill="background1"/>
            <w:vAlign w:val="bottom"/>
          </w:tcPr>
          <w:p w14:paraId="308E156C" w14:textId="77777777" w:rsidR="00797E1E" w:rsidRPr="00872B0E" w:rsidRDefault="00797E1E" w:rsidP="00E5373C">
            <w:pPr>
              <w:jc w:val="center"/>
              <w:rPr>
                <w:rFonts w:ascii="Arial" w:hAnsi="Arial" w:cs="Arial"/>
                <w:sz w:val="16"/>
                <w:szCs w:val="16"/>
              </w:rPr>
            </w:pPr>
          </w:p>
        </w:tc>
        <w:tc>
          <w:tcPr>
            <w:tcW w:w="1417" w:type="dxa"/>
            <w:vMerge w:val="restart"/>
            <w:shd w:val="clear" w:color="auto" w:fill="FFFFFF" w:themeFill="background1"/>
            <w:vAlign w:val="bottom"/>
          </w:tcPr>
          <w:p w14:paraId="55D8AC05" w14:textId="77777777" w:rsidR="00797E1E" w:rsidRPr="00872B0E" w:rsidRDefault="00797E1E"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44C2935" w14:textId="77777777" w:rsidR="00797E1E" w:rsidRPr="00872B0E" w:rsidRDefault="00797E1E"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D5DDF3" w14:textId="77777777" w:rsidR="00797E1E" w:rsidRPr="00872B0E" w:rsidRDefault="00797E1E" w:rsidP="00E5373C">
            <w:pPr>
              <w:rPr>
                <w:rFonts w:ascii="Arial" w:hAnsi="Arial" w:cs="Arial"/>
                <w:sz w:val="16"/>
                <w:szCs w:val="16"/>
              </w:rPr>
            </w:pPr>
          </w:p>
        </w:tc>
      </w:tr>
      <w:tr w:rsidR="00797E1E" w:rsidRPr="00872B0E" w14:paraId="48B8B906" w14:textId="77777777" w:rsidTr="00797E1E">
        <w:trPr>
          <w:trHeight w:val="572"/>
        </w:trPr>
        <w:tc>
          <w:tcPr>
            <w:tcW w:w="704" w:type="dxa"/>
            <w:shd w:val="clear" w:color="auto" w:fill="FFFFFF" w:themeFill="background1"/>
            <w:vAlign w:val="center"/>
          </w:tcPr>
          <w:p w14:paraId="4F53D181" w14:textId="6FD0D387" w:rsidR="00797E1E" w:rsidRPr="00872B0E" w:rsidRDefault="00797E1E"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2F602641" w14:textId="77777777" w:rsidR="00797E1E" w:rsidRPr="00872B0E" w:rsidRDefault="00797E1E" w:rsidP="00E5373C">
            <w:pPr>
              <w:widowControl w:val="0"/>
              <w:contextualSpacing/>
              <w:rPr>
                <w:rFonts w:ascii="Arial" w:eastAsia="Times New Roman" w:hAnsi="Arial" w:cs="Arial"/>
                <w:sz w:val="16"/>
                <w:szCs w:val="16"/>
                <w:lang w:eastAsia="pl-PL"/>
              </w:rPr>
            </w:pPr>
          </w:p>
          <w:p w14:paraId="64C61B24" w14:textId="183F28ED" w:rsidR="00797E1E" w:rsidRPr="00872B0E" w:rsidRDefault="00797E1E"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-Sokowirówka posiada silnik asynchroniczny, </w:t>
            </w:r>
          </w:p>
          <w:p w14:paraId="27817264" w14:textId="72624838" w:rsidR="00797E1E" w:rsidRPr="00872B0E" w:rsidRDefault="00797E1E" w:rsidP="009002FB">
            <w:pPr>
              <w:widowControl w:val="0"/>
              <w:ind w:left="177" w:hanging="177"/>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Wydajność  sokowirówki   min. </w:t>
            </w:r>
            <w:r w:rsidR="009303BD">
              <w:rPr>
                <w:rFonts w:ascii="Arial" w:eastAsia="Times New Roman" w:hAnsi="Arial" w:cs="Arial"/>
                <w:sz w:val="16"/>
                <w:szCs w:val="16"/>
                <w:lang w:eastAsia="pl-PL"/>
              </w:rPr>
              <w:t>4</w:t>
            </w:r>
            <w:r w:rsidRPr="00872B0E">
              <w:rPr>
                <w:rFonts w:ascii="Arial" w:eastAsia="Times New Roman" w:hAnsi="Arial" w:cs="Arial"/>
                <w:sz w:val="16"/>
                <w:szCs w:val="16"/>
                <w:lang w:eastAsia="pl-PL"/>
              </w:rPr>
              <w:t>0  kg/godz.</w:t>
            </w:r>
          </w:p>
          <w:p w14:paraId="5D99278A" w14:textId="043B3E47" w:rsidR="00797E1E" w:rsidRPr="00872B0E" w:rsidRDefault="00797E1E" w:rsidP="00E5373C">
            <w:pPr>
              <w:widowControl w:val="0"/>
              <w:contextualSpacing/>
              <w:rPr>
                <w:rFonts w:ascii="Arial" w:eastAsia="Times New Roman" w:hAnsi="Arial" w:cs="Arial"/>
                <w:sz w:val="16"/>
                <w:szCs w:val="16"/>
                <w:lang w:eastAsia="pl-PL"/>
              </w:rPr>
            </w:pPr>
          </w:p>
        </w:tc>
        <w:tc>
          <w:tcPr>
            <w:tcW w:w="993" w:type="dxa"/>
            <w:vMerge/>
            <w:shd w:val="clear" w:color="auto" w:fill="FFFFFF" w:themeFill="background1"/>
            <w:vAlign w:val="center"/>
          </w:tcPr>
          <w:p w14:paraId="578EC5A1" w14:textId="77777777" w:rsidR="00797E1E" w:rsidRPr="00872B0E" w:rsidRDefault="00797E1E" w:rsidP="00E5373C">
            <w:pPr>
              <w:widowControl w:val="0"/>
              <w:rPr>
                <w:rFonts w:ascii="Arial" w:hAnsi="Arial" w:cs="Arial"/>
                <w:sz w:val="16"/>
                <w:szCs w:val="16"/>
              </w:rPr>
            </w:pPr>
          </w:p>
        </w:tc>
        <w:tc>
          <w:tcPr>
            <w:tcW w:w="2555" w:type="dxa"/>
            <w:vMerge/>
            <w:shd w:val="clear" w:color="auto" w:fill="FFFFFF" w:themeFill="background1"/>
            <w:vAlign w:val="center"/>
          </w:tcPr>
          <w:p w14:paraId="1B408BEE" w14:textId="7AFE4528" w:rsidR="00797E1E" w:rsidRPr="00872B0E" w:rsidRDefault="00797E1E" w:rsidP="00E5373C">
            <w:pPr>
              <w:jc w:val="center"/>
              <w:rPr>
                <w:rFonts w:ascii="Arial" w:hAnsi="Arial" w:cs="Arial"/>
                <w:sz w:val="18"/>
                <w:szCs w:val="18"/>
              </w:rPr>
            </w:pPr>
          </w:p>
        </w:tc>
        <w:tc>
          <w:tcPr>
            <w:tcW w:w="1418" w:type="dxa"/>
            <w:vMerge/>
            <w:shd w:val="clear" w:color="auto" w:fill="FFFFFF" w:themeFill="background1"/>
            <w:vAlign w:val="bottom"/>
          </w:tcPr>
          <w:p w14:paraId="1644E628" w14:textId="77777777" w:rsidR="00797E1E" w:rsidRPr="00872B0E" w:rsidRDefault="00797E1E" w:rsidP="00E5373C">
            <w:pPr>
              <w:jc w:val="center"/>
              <w:rPr>
                <w:rFonts w:ascii="Arial" w:hAnsi="Arial" w:cs="Arial"/>
                <w:sz w:val="16"/>
                <w:szCs w:val="16"/>
              </w:rPr>
            </w:pPr>
          </w:p>
        </w:tc>
        <w:tc>
          <w:tcPr>
            <w:tcW w:w="1417" w:type="dxa"/>
            <w:vMerge/>
            <w:shd w:val="clear" w:color="auto" w:fill="FFFFFF" w:themeFill="background1"/>
            <w:vAlign w:val="bottom"/>
          </w:tcPr>
          <w:p w14:paraId="6C3E44F3" w14:textId="77777777" w:rsidR="00797E1E" w:rsidRPr="00872B0E" w:rsidRDefault="00797E1E"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BE815DD" w14:textId="77777777" w:rsidR="00797E1E" w:rsidRPr="00872B0E" w:rsidRDefault="00797E1E"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19B953B" w14:textId="77777777" w:rsidR="00797E1E" w:rsidRPr="00872B0E" w:rsidRDefault="00797E1E" w:rsidP="00E5373C">
            <w:pPr>
              <w:rPr>
                <w:rFonts w:ascii="Arial" w:hAnsi="Arial" w:cs="Arial"/>
                <w:sz w:val="16"/>
                <w:szCs w:val="16"/>
              </w:rPr>
            </w:pPr>
          </w:p>
        </w:tc>
      </w:tr>
      <w:tr w:rsidR="00797E1E" w:rsidRPr="00872B0E" w14:paraId="09EA4111" w14:textId="77777777" w:rsidTr="00B35024">
        <w:trPr>
          <w:trHeight w:val="870"/>
        </w:trPr>
        <w:tc>
          <w:tcPr>
            <w:tcW w:w="704" w:type="dxa"/>
            <w:shd w:val="clear" w:color="auto" w:fill="FFFFFF" w:themeFill="background1"/>
            <w:vAlign w:val="center"/>
          </w:tcPr>
          <w:p w14:paraId="22DD8CAD" w14:textId="43E77343" w:rsidR="00797E1E" w:rsidRPr="00872B0E" w:rsidRDefault="00797E1E"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286A920E" w14:textId="21CAAD29" w:rsidR="00797E1E" w:rsidRPr="00872B0E" w:rsidRDefault="00797E1E" w:rsidP="00E5373C">
            <w:pPr>
              <w:widowControl w:val="0"/>
              <w:rPr>
                <w:rFonts w:ascii="Arial" w:hAnsi="Arial" w:cs="Arial"/>
                <w:sz w:val="16"/>
                <w:szCs w:val="16"/>
              </w:rPr>
            </w:pPr>
            <w:r w:rsidRPr="00872B0E">
              <w:rPr>
                <w:rFonts w:ascii="Arial" w:hAnsi="Arial" w:cs="Arial"/>
                <w:sz w:val="16"/>
                <w:szCs w:val="16"/>
              </w:rPr>
              <w:t>Zakres zamówienia obejmuje transport, rozładunek, wniesienie do  pomieszczeń wskazanych przez zamawiającego na koszt Wykonawcy</w:t>
            </w:r>
          </w:p>
        </w:tc>
        <w:tc>
          <w:tcPr>
            <w:tcW w:w="993" w:type="dxa"/>
            <w:vMerge/>
            <w:shd w:val="clear" w:color="auto" w:fill="FFFFFF" w:themeFill="background1"/>
            <w:vAlign w:val="center"/>
          </w:tcPr>
          <w:p w14:paraId="1B71E852" w14:textId="77777777" w:rsidR="00797E1E" w:rsidRPr="00872B0E" w:rsidRDefault="00797E1E" w:rsidP="00E5373C">
            <w:pPr>
              <w:widowControl w:val="0"/>
              <w:rPr>
                <w:rFonts w:ascii="Arial" w:hAnsi="Arial" w:cs="Arial"/>
                <w:sz w:val="16"/>
                <w:szCs w:val="16"/>
              </w:rPr>
            </w:pPr>
          </w:p>
        </w:tc>
        <w:tc>
          <w:tcPr>
            <w:tcW w:w="2555" w:type="dxa"/>
            <w:vMerge/>
            <w:shd w:val="clear" w:color="auto" w:fill="FFFFFF" w:themeFill="background1"/>
            <w:vAlign w:val="center"/>
          </w:tcPr>
          <w:p w14:paraId="7BEA6555" w14:textId="0A347C23" w:rsidR="00797E1E" w:rsidRPr="00872B0E" w:rsidRDefault="00797E1E" w:rsidP="00E5373C">
            <w:pPr>
              <w:jc w:val="center"/>
              <w:rPr>
                <w:rFonts w:ascii="Arial" w:hAnsi="Arial" w:cs="Arial"/>
                <w:sz w:val="18"/>
                <w:szCs w:val="18"/>
              </w:rPr>
            </w:pPr>
          </w:p>
        </w:tc>
        <w:tc>
          <w:tcPr>
            <w:tcW w:w="1418" w:type="dxa"/>
            <w:vMerge/>
            <w:shd w:val="clear" w:color="auto" w:fill="FFFFFF" w:themeFill="background1"/>
            <w:vAlign w:val="bottom"/>
          </w:tcPr>
          <w:p w14:paraId="6A3E5C05" w14:textId="77777777" w:rsidR="00797E1E" w:rsidRPr="00872B0E" w:rsidRDefault="00797E1E" w:rsidP="00E5373C">
            <w:pPr>
              <w:jc w:val="center"/>
              <w:rPr>
                <w:rFonts w:ascii="Arial" w:hAnsi="Arial" w:cs="Arial"/>
                <w:sz w:val="16"/>
                <w:szCs w:val="16"/>
              </w:rPr>
            </w:pPr>
          </w:p>
        </w:tc>
        <w:tc>
          <w:tcPr>
            <w:tcW w:w="1417" w:type="dxa"/>
            <w:vMerge/>
            <w:shd w:val="clear" w:color="auto" w:fill="FFFFFF" w:themeFill="background1"/>
            <w:vAlign w:val="bottom"/>
          </w:tcPr>
          <w:p w14:paraId="755D2C9D" w14:textId="77777777" w:rsidR="00797E1E" w:rsidRPr="00872B0E" w:rsidRDefault="00797E1E"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858C75" w14:textId="77777777" w:rsidR="00797E1E" w:rsidRPr="00872B0E" w:rsidRDefault="00797E1E"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6A1D14" w14:textId="77777777" w:rsidR="00797E1E" w:rsidRPr="00872B0E" w:rsidRDefault="00797E1E" w:rsidP="00E5373C">
            <w:pPr>
              <w:rPr>
                <w:rFonts w:ascii="Arial" w:hAnsi="Arial" w:cs="Arial"/>
                <w:sz w:val="16"/>
                <w:szCs w:val="16"/>
              </w:rPr>
            </w:pPr>
          </w:p>
        </w:tc>
      </w:tr>
      <w:tr w:rsidR="00797E1E" w:rsidRPr="00872B0E" w14:paraId="6861FE30" w14:textId="77777777" w:rsidTr="00B35024">
        <w:trPr>
          <w:trHeight w:val="556"/>
        </w:trPr>
        <w:tc>
          <w:tcPr>
            <w:tcW w:w="704" w:type="dxa"/>
            <w:shd w:val="clear" w:color="auto" w:fill="FFFFFF" w:themeFill="background1"/>
            <w:vAlign w:val="center"/>
          </w:tcPr>
          <w:p w14:paraId="7ACED083" w14:textId="5852590F" w:rsidR="00797E1E" w:rsidRPr="00872B0E" w:rsidRDefault="00797E1E"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4E30D30A" w14:textId="77777777" w:rsidR="00797E1E" w:rsidRDefault="00797E1E" w:rsidP="00E33231">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163114B6" w14:textId="421D0199" w:rsidR="00797E1E" w:rsidRPr="00872B0E" w:rsidRDefault="00797E1E" w:rsidP="00E33231">
            <w:pPr>
              <w:widowControl w:val="0"/>
              <w:rPr>
                <w:rFonts w:ascii="Arial" w:hAnsi="Arial" w:cs="Arial"/>
                <w:b/>
                <w:bCs/>
                <w:sz w:val="16"/>
                <w:szCs w:val="16"/>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73F44216" w14:textId="77777777" w:rsidR="00797E1E" w:rsidRPr="00872B0E" w:rsidRDefault="00797E1E" w:rsidP="00E5373C">
            <w:pPr>
              <w:widowControl w:val="0"/>
              <w:rPr>
                <w:rFonts w:ascii="Arial" w:hAnsi="Arial" w:cs="Arial"/>
                <w:sz w:val="16"/>
                <w:szCs w:val="16"/>
              </w:rPr>
            </w:pPr>
          </w:p>
        </w:tc>
        <w:tc>
          <w:tcPr>
            <w:tcW w:w="2555" w:type="dxa"/>
            <w:vMerge/>
            <w:shd w:val="clear" w:color="auto" w:fill="FFFFFF" w:themeFill="background1"/>
            <w:vAlign w:val="center"/>
          </w:tcPr>
          <w:p w14:paraId="7C983A21" w14:textId="032471A6" w:rsidR="00797E1E" w:rsidRPr="00872B0E" w:rsidRDefault="00797E1E" w:rsidP="00E5373C">
            <w:pPr>
              <w:jc w:val="center"/>
              <w:rPr>
                <w:rFonts w:ascii="Arial" w:hAnsi="Arial" w:cs="Arial"/>
                <w:sz w:val="18"/>
                <w:szCs w:val="18"/>
              </w:rPr>
            </w:pPr>
          </w:p>
        </w:tc>
        <w:tc>
          <w:tcPr>
            <w:tcW w:w="1418" w:type="dxa"/>
            <w:vMerge/>
            <w:shd w:val="clear" w:color="auto" w:fill="FFFFFF" w:themeFill="background1"/>
            <w:vAlign w:val="bottom"/>
          </w:tcPr>
          <w:p w14:paraId="76FAF2CE" w14:textId="77777777" w:rsidR="00797E1E" w:rsidRPr="00872B0E" w:rsidRDefault="00797E1E" w:rsidP="00E5373C">
            <w:pPr>
              <w:jc w:val="center"/>
              <w:rPr>
                <w:rFonts w:ascii="Arial" w:hAnsi="Arial" w:cs="Arial"/>
                <w:sz w:val="16"/>
                <w:szCs w:val="16"/>
              </w:rPr>
            </w:pPr>
          </w:p>
        </w:tc>
        <w:tc>
          <w:tcPr>
            <w:tcW w:w="1417" w:type="dxa"/>
            <w:vMerge/>
            <w:shd w:val="clear" w:color="auto" w:fill="FFFFFF" w:themeFill="background1"/>
            <w:vAlign w:val="bottom"/>
          </w:tcPr>
          <w:p w14:paraId="1441BB8E" w14:textId="77777777" w:rsidR="00797E1E" w:rsidRPr="00872B0E" w:rsidRDefault="00797E1E"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8C4EDA9" w14:textId="77777777" w:rsidR="00797E1E" w:rsidRPr="00872B0E" w:rsidRDefault="00797E1E"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5DE3346" w14:textId="77777777" w:rsidR="00797E1E" w:rsidRPr="00872B0E" w:rsidRDefault="00797E1E" w:rsidP="00E5373C">
            <w:pPr>
              <w:rPr>
                <w:rFonts w:ascii="Arial" w:hAnsi="Arial" w:cs="Arial"/>
                <w:sz w:val="16"/>
                <w:szCs w:val="16"/>
              </w:rPr>
            </w:pPr>
          </w:p>
        </w:tc>
      </w:tr>
      <w:tr w:rsidR="00797E1E" w:rsidRPr="00872B0E" w14:paraId="6858C903" w14:textId="77777777" w:rsidTr="00797E1E">
        <w:trPr>
          <w:trHeight w:val="646"/>
        </w:trPr>
        <w:tc>
          <w:tcPr>
            <w:tcW w:w="704" w:type="dxa"/>
            <w:shd w:val="clear" w:color="auto" w:fill="FFFFFF" w:themeFill="background1"/>
            <w:vAlign w:val="center"/>
          </w:tcPr>
          <w:p w14:paraId="53476229" w14:textId="7A8A653E" w:rsidR="00797E1E" w:rsidRPr="00872B0E" w:rsidRDefault="00797E1E"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56E72B03" w14:textId="77777777" w:rsidR="00797E1E" w:rsidRDefault="00797E1E"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748D9249" w14:textId="20177215" w:rsidR="00797E1E" w:rsidRPr="00872B0E" w:rsidRDefault="00797E1E" w:rsidP="00E5373C">
            <w:pPr>
              <w:widowControl w:val="0"/>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6320116" w14:textId="77777777" w:rsidR="00797E1E" w:rsidRPr="00872B0E" w:rsidRDefault="00797E1E" w:rsidP="00E5373C">
            <w:pPr>
              <w:widowControl w:val="0"/>
              <w:rPr>
                <w:rFonts w:ascii="Arial" w:hAnsi="Arial" w:cs="Arial"/>
                <w:sz w:val="16"/>
                <w:szCs w:val="16"/>
              </w:rPr>
            </w:pPr>
          </w:p>
        </w:tc>
        <w:tc>
          <w:tcPr>
            <w:tcW w:w="2555" w:type="dxa"/>
            <w:vMerge/>
            <w:shd w:val="clear" w:color="auto" w:fill="FFFFFF" w:themeFill="background1"/>
            <w:vAlign w:val="center"/>
          </w:tcPr>
          <w:p w14:paraId="7760B1E2" w14:textId="121EA662" w:rsidR="00797E1E" w:rsidRPr="00872B0E" w:rsidRDefault="00797E1E" w:rsidP="00E5373C">
            <w:pPr>
              <w:jc w:val="center"/>
              <w:rPr>
                <w:rFonts w:ascii="Arial" w:hAnsi="Arial" w:cs="Arial"/>
                <w:sz w:val="16"/>
                <w:szCs w:val="16"/>
              </w:rPr>
            </w:pPr>
          </w:p>
        </w:tc>
        <w:tc>
          <w:tcPr>
            <w:tcW w:w="1418" w:type="dxa"/>
            <w:vMerge/>
            <w:shd w:val="clear" w:color="auto" w:fill="FFFFFF" w:themeFill="background1"/>
            <w:vAlign w:val="bottom"/>
          </w:tcPr>
          <w:p w14:paraId="539525E8" w14:textId="77777777" w:rsidR="00797E1E" w:rsidRPr="00872B0E" w:rsidRDefault="00797E1E" w:rsidP="00E5373C">
            <w:pPr>
              <w:jc w:val="center"/>
              <w:rPr>
                <w:rFonts w:ascii="Arial" w:hAnsi="Arial" w:cs="Arial"/>
                <w:sz w:val="16"/>
                <w:szCs w:val="16"/>
              </w:rPr>
            </w:pPr>
          </w:p>
        </w:tc>
        <w:tc>
          <w:tcPr>
            <w:tcW w:w="1417" w:type="dxa"/>
            <w:vMerge/>
            <w:shd w:val="clear" w:color="auto" w:fill="FFFFFF" w:themeFill="background1"/>
            <w:vAlign w:val="bottom"/>
          </w:tcPr>
          <w:p w14:paraId="1BDC2A66" w14:textId="77777777" w:rsidR="00797E1E" w:rsidRPr="00872B0E" w:rsidRDefault="00797E1E"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8533ADB" w14:textId="77777777" w:rsidR="00797E1E" w:rsidRPr="00872B0E" w:rsidRDefault="00797E1E"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C05DF6A" w14:textId="77777777" w:rsidR="00797E1E" w:rsidRPr="00872B0E" w:rsidRDefault="00797E1E" w:rsidP="00E5373C">
            <w:pPr>
              <w:rPr>
                <w:rFonts w:ascii="Arial" w:hAnsi="Arial" w:cs="Arial"/>
                <w:sz w:val="16"/>
                <w:szCs w:val="16"/>
              </w:rPr>
            </w:pPr>
          </w:p>
        </w:tc>
      </w:tr>
      <w:tr w:rsidR="00E5373C" w:rsidRPr="00872B0E" w14:paraId="23B9DC90" w14:textId="77777777" w:rsidTr="00B35024">
        <w:trPr>
          <w:trHeight w:val="1234"/>
        </w:trPr>
        <w:tc>
          <w:tcPr>
            <w:tcW w:w="704" w:type="dxa"/>
            <w:shd w:val="clear" w:color="auto" w:fill="FFFFFF" w:themeFill="background1"/>
            <w:vAlign w:val="center"/>
          </w:tcPr>
          <w:p w14:paraId="126157B9" w14:textId="7E780BE6" w:rsidR="00E5373C" w:rsidRPr="00872B0E" w:rsidRDefault="00E463E7"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4669211A" w14:textId="77777777" w:rsidR="00E5373C" w:rsidRPr="00872B0E" w:rsidRDefault="00E5373C" w:rsidP="00E5373C">
            <w:pPr>
              <w:widowControl w:val="0"/>
              <w:rPr>
                <w:rFonts w:ascii="Arial" w:eastAsia="Times New Roman" w:hAnsi="Arial" w:cs="Arial"/>
                <w:sz w:val="16"/>
                <w:szCs w:val="16"/>
                <w:lang w:eastAsia="pl-PL"/>
              </w:rPr>
            </w:pPr>
          </w:p>
          <w:p w14:paraId="74184F8A" w14:textId="4368C7C5"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3B6F1758" w14:textId="7BABAA53" w:rsidR="00E5373C" w:rsidRPr="00872B0E" w:rsidRDefault="00E5373C" w:rsidP="00E5373C">
            <w:pPr>
              <w:widowControl w:val="0"/>
              <w:rPr>
                <w:rFonts w:ascii="Arial" w:hAnsi="Arial" w:cs="Arial"/>
                <w:sz w:val="16"/>
                <w:szCs w:val="16"/>
              </w:rPr>
            </w:pPr>
          </w:p>
        </w:tc>
        <w:tc>
          <w:tcPr>
            <w:tcW w:w="993" w:type="dxa"/>
            <w:shd w:val="clear" w:color="auto" w:fill="FFFFFF" w:themeFill="background1"/>
            <w:vAlign w:val="center"/>
          </w:tcPr>
          <w:p w14:paraId="2FDF5B38"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3096B09" w14:textId="77777777" w:rsidR="006165AB" w:rsidRDefault="006165AB" w:rsidP="006165A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5B5C11BC" w14:textId="77777777" w:rsidR="006165AB" w:rsidRPr="00872B0E" w:rsidRDefault="006165AB" w:rsidP="006165AB">
            <w:pPr>
              <w:jc w:val="center"/>
              <w:rPr>
                <w:rFonts w:ascii="Arial" w:hAnsi="Arial" w:cs="Arial"/>
                <w:sz w:val="16"/>
                <w:szCs w:val="16"/>
              </w:rPr>
            </w:pPr>
            <w:r>
              <w:rPr>
                <w:rFonts w:ascii="Arial" w:hAnsi="Arial" w:cs="Arial"/>
                <w:sz w:val="16"/>
                <w:szCs w:val="16"/>
              </w:rPr>
              <w:t>(określić)</w:t>
            </w:r>
          </w:p>
          <w:p w14:paraId="76212E7D"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72015F67" w14:textId="77777777" w:rsidR="006165AB" w:rsidRPr="00872B0E" w:rsidRDefault="006165AB" w:rsidP="006165AB">
            <w:pPr>
              <w:jc w:val="center"/>
              <w:rPr>
                <w:rFonts w:ascii="Arial" w:hAnsi="Arial" w:cs="Arial"/>
                <w:color w:val="FF0000"/>
                <w:sz w:val="16"/>
                <w:szCs w:val="16"/>
              </w:rPr>
            </w:pPr>
          </w:p>
          <w:p w14:paraId="39B5E522"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12 miesięcy</w:t>
            </w:r>
          </w:p>
          <w:p w14:paraId="122426CA"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FF0DA45"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61697AC" w14:textId="25F2361A" w:rsidR="00E5373C"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6FD44AF2" w14:textId="428CE8E2" w:rsidR="00797E1E" w:rsidRDefault="00797E1E" w:rsidP="00E5373C">
            <w:pPr>
              <w:jc w:val="center"/>
              <w:rPr>
                <w:rFonts w:ascii="Arial" w:hAnsi="Arial" w:cs="Arial"/>
                <w:color w:val="FF0000"/>
                <w:sz w:val="16"/>
                <w:szCs w:val="16"/>
              </w:rPr>
            </w:pPr>
          </w:p>
          <w:p w14:paraId="32CF0EC7" w14:textId="4C76B89E" w:rsidR="00344A8C" w:rsidRDefault="00344A8C" w:rsidP="00E5373C">
            <w:pPr>
              <w:jc w:val="center"/>
              <w:rPr>
                <w:rFonts w:ascii="Arial" w:hAnsi="Arial" w:cs="Arial"/>
                <w:color w:val="FF0000"/>
                <w:sz w:val="16"/>
                <w:szCs w:val="16"/>
              </w:rPr>
            </w:pPr>
          </w:p>
          <w:p w14:paraId="01955474" w14:textId="58D58B74" w:rsidR="00344A8C" w:rsidRDefault="00344A8C" w:rsidP="00E5373C">
            <w:pPr>
              <w:jc w:val="center"/>
              <w:rPr>
                <w:rFonts w:ascii="Arial" w:hAnsi="Arial" w:cs="Arial"/>
                <w:color w:val="FF0000"/>
                <w:sz w:val="16"/>
                <w:szCs w:val="16"/>
              </w:rPr>
            </w:pPr>
          </w:p>
          <w:p w14:paraId="1353CC84" w14:textId="10D9AE0F" w:rsidR="00344A8C" w:rsidRDefault="00344A8C" w:rsidP="00E5373C">
            <w:pPr>
              <w:jc w:val="center"/>
              <w:rPr>
                <w:rFonts w:ascii="Arial" w:hAnsi="Arial" w:cs="Arial"/>
                <w:color w:val="FF0000"/>
                <w:sz w:val="16"/>
                <w:szCs w:val="16"/>
              </w:rPr>
            </w:pPr>
          </w:p>
          <w:p w14:paraId="09F74194" w14:textId="6D9B9338" w:rsidR="00344A8C" w:rsidRDefault="00344A8C" w:rsidP="00E5373C">
            <w:pPr>
              <w:jc w:val="center"/>
              <w:rPr>
                <w:rFonts w:ascii="Arial" w:hAnsi="Arial" w:cs="Arial"/>
                <w:color w:val="FF0000"/>
                <w:sz w:val="16"/>
                <w:szCs w:val="16"/>
              </w:rPr>
            </w:pPr>
          </w:p>
          <w:p w14:paraId="046BBDFD" w14:textId="34644317" w:rsidR="00344A8C" w:rsidRDefault="00344A8C" w:rsidP="00E5373C">
            <w:pPr>
              <w:jc w:val="center"/>
              <w:rPr>
                <w:rFonts w:ascii="Arial" w:hAnsi="Arial" w:cs="Arial"/>
                <w:color w:val="FF0000"/>
                <w:sz w:val="16"/>
                <w:szCs w:val="16"/>
              </w:rPr>
            </w:pPr>
          </w:p>
          <w:p w14:paraId="056E9B55" w14:textId="7F49B469" w:rsidR="00344A8C" w:rsidRDefault="00344A8C" w:rsidP="00E5373C">
            <w:pPr>
              <w:jc w:val="center"/>
              <w:rPr>
                <w:rFonts w:ascii="Arial" w:hAnsi="Arial" w:cs="Arial"/>
                <w:color w:val="FF0000"/>
                <w:sz w:val="16"/>
                <w:szCs w:val="16"/>
              </w:rPr>
            </w:pPr>
          </w:p>
          <w:p w14:paraId="499B2A9D" w14:textId="77777777" w:rsidR="00344A8C" w:rsidRDefault="00344A8C" w:rsidP="00E5373C">
            <w:pPr>
              <w:jc w:val="center"/>
              <w:rPr>
                <w:rFonts w:ascii="Arial" w:hAnsi="Arial" w:cs="Arial"/>
                <w:color w:val="FF0000"/>
                <w:sz w:val="16"/>
                <w:szCs w:val="16"/>
              </w:rPr>
            </w:pPr>
          </w:p>
          <w:p w14:paraId="26BB3B6D" w14:textId="4BC56C30" w:rsidR="00797E1E" w:rsidRPr="00872B0E" w:rsidRDefault="00797E1E" w:rsidP="00E5373C">
            <w:pPr>
              <w:jc w:val="center"/>
              <w:rPr>
                <w:rFonts w:ascii="Arial" w:hAnsi="Arial" w:cs="Arial"/>
                <w:sz w:val="16"/>
                <w:szCs w:val="16"/>
              </w:rPr>
            </w:pPr>
          </w:p>
        </w:tc>
        <w:tc>
          <w:tcPr>
            <w:tcW w:w="1418" w:type="dxa"/>
            <w:vMerge/>
            <w:shd w:val="clear" w:color="auto" w:fill="FFFFFF" w:themeFill="background1"/>
            <w:vAlign w:val="bottom"/>
          </w:tcPr>
          <w:p w14:paraId="77E39465"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70C0D1B0"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0393577"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DC4D8B2" w14:textId="77777777" w:rsidR="00E5373C" w:rsidRPr="00872B0E" w:rsidRDefault="00E5373C" w:rsidP="00E5373C">
            <w:pPr>
              <w:rPr>
                <w:rFonts w:ascii="Arial" w:hAnsi="Arial" w:cs="Arial"/>
                <w:sz w:val="16"/>
                <w:szCs w:val="16"/>
              </w:rPr>
            </w:pPr>
          </w:p>
        </w:tc>
      </w:tr>
      <w:tr w:rsidR="00E5373C" w:rsidRPr="00872B0E" w14:paraId="76C965D9" w14:textId="77777777" w:rsidTr="00B35024">
        <w:trPr>
          <w:trHeight w:val="331"/>
        </w:trPr>
        <w:tc>
          <w:tcPr>
            <w:tcW w:w="704" w:type="dxa"/>
            <w:shd w:val="clear" w:color="auto" w:fill="D9D9D9" w:themeFill="background1" w:themeFillShade="D9"/>
            <w:vAlign w:val="center"/>
          </w:tcPr>
          <w:p w14:paraId="610093EA" w14:textId="44999E0A" w:rsidR="00E5373C" w:rsidRPr="00872B0E" w:rsidRDefault="00E5373C" w:rsidP="00E5373C">
            <w:pPr>
              <w:jc w:val="center"/>
              <w:rPr>
                <w:rFonts w:ascii="Arial" w:hAnsi="Arial" w:cs="Arial"/>
                <w:b/>
                <w:bCs/>
                <w:sz w:val="20"/>
                <w:szCs w:val="20"/>
              </w:rPr>
            </w:pPr>
            <w:r w:rsidRPr="00872B0E">
              <w:rPr>
                <w:rFonts w:ascii="Arial" w:hAnsi="Arial" w:cs="Arial"/>
                <w:b/>
                <w:bCs/>
                <w:sz w:val="20"/>
                <w:szCs w:val="20"/>
              </w:rPr>
              <w:t>XVII</w:t>
            </w:r>
          </w:p>
          <w:p w14:paraId="566083A6" w14:textId="3B6AE1C8"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4FA7509E" w14:textId="7B9CC3B0" w:rsidR="00E5373C" w:rsidRPr="00872B0E" w:rsidRDefault="00E5373C" w:rsidP="00E5373C">
            <w:pPr>
              <w:widowControl w:val="0"/>
              <w:rPr>
                <w:rFonts w:ascii="Arial" w:eastAsia="Times New Roman" w:hAnsi="Arial" w:cs="Arial"/>
                <w:sz w:val="16"/>
                <w:szCs w:val="16"/>
                <w:lang w:eastAsia="pl-PL"/>
              </w:rPr>
            </w:pPr>
            <w:r w:rsidRPr="00872B0E">
              <w:rPr>
                <w:rFonts w:ascii="Arial" w:eastAsia="Times New Roman" w:hAnsi="Arial" w:cs="Arial"/>
                <w:b/>
                <w:bCs/>
                <w:sz w:val="28"/>
                <w:szCs w:val="28"/>
                <w:lang w:eastAsia="pl-PL"/>
              </w:rPr>
              <w:t>Wyciskarka elektryczna do cytrusów</w:t>
            </w:r>
          </w:p>
        </w:tc>
        <w:tc>
          <w:tcPr>
            <w:tcW w:w="993" w:type="dxa"/>
            <w:shd w:val="clear" w:color="auto" w:fill="D9D9D9" w:themeFill="background1" w:themeFillShade="D9"/>
            <w:vAlign w:val="center"/>
          </w:tcPr>
          <w:p w14:paraId="60CCAB04" w14:textId="216ED23E" w:rsidR="00E5373C" w:rsidRPr="00872B0E" w:rsidRDefault="00E5373C" w:rsidP="00E5373C">
            <w:pPr>
              <w:widowControl w:val="0"/>
              <w:jc w:val="center"/>
              <w:rPr>
                <w:rFonts w:ascii="Arial" w:hAnsi="Arial" w:cs="Arial"/>
                <w:sz w:val="16"/>
                <w:szCs w:val="16"/>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1283F65D" w14:textId="77777777" w:rsidR="00E5373C" w:rsidRPr="00872B0E" w:rsidRDefault="00E5373C" w:rsidP="00E5373C">
            <w:pPr>
              <w:jc w:val="center"/>
              <w:rPr>
                <w:rFonts w:ascii="Arial" w:hAnsi="Arial" w:cs="Arial"/>
                <w:sz w:val="16"/>
                <w:szCs w:val="16"/>
              </w:rPr>
            </w:pPr>
          </w:p>
          <w:p w14:paraId="6B8F167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6B5DB469" w14:textId="77777777" w:rsidR="00E5373C" w:rsidRPr="00872B0E" w:rsidRDefault="00E5373C" w:rsidP="00E5373C">
            <w:pPr>
              <w:jc w:val="center"/>
              <w:rPr>
                <w:rFonts w:ascii="Arial" w:hAnsi="Arial" w:cs="Arial"/>
                <w:sz w:val="16"/>
                <w:szCs w:val="16"/>
              </w:rPr>
            </w:pPr>
          </w:p>
          <w:p w14:paraId="04DF109E" w14:textId="77777777" w:rsidR="00E5373C" w:rsidRPr="00872B0E" w:rsidRDefault="00E5373C" w:rsidP="00E5373C">
            <w:pPr>
              <w:jc w:val="center"/>
              <w:rPr>
                <w:rFonts w:ascii="Arial" w:hAnsi="Arial" w:cs="Arial"/>
                <w:sz w:val="16"/>
                <w:szCs w:val="16"/>
              </w:rPr>
            </w:pPr>
          </w:p>
          <w:p w14:paraId="7C8D233C"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4D8DAA95" w14:textId="77777777" w:rsidR="00E5373C" w:rsidRPr="00872B0E" w:rsidRDefault="00E5373C" w:rsidP="00E5373C">
            <w:pPr>
              <w:jc w:val="center"/>
              <w:rPr>
                <w:rFonts w:ascii="Arial" w:hAnsi="Arial" w:cs="Arial"/>
                <w:sz w:val="16"/>
                <w:szCs w:val="16"/>
              </w:rPr>
            </w:pPr>
          </w:p>
          <w:p w14:paraId="26C9AEB1" w14:textId="4ED604A6"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037D2B13" w14:textId="400D6D6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23F87E8" w14:textId="73EA386A"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7B83236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7A4D8D52" w14:textId="70F23202"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C336BEB" w14:textId="16755FDB"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BBFC3DB" w14:textId="77777777" w:rsidR="00E5373C" w:rsidRPr="00872B0E" w:rsidRDefault="00E5373C" w:rsidP="00E5373C">
            <w:pPr>
              <w:rPr>
                <w:rFonts w:ascii="Arial" w:hAnsi="Arial" w:cs="Arial"/>
                <w:sz w:val="16"/>
                <w:szCs w:val="16"/>
              </w:rPr>
            </w:pPr>
          </w:p>
        </w:tc>
      </w:tr>
      <w:tr w:rsidR="00E33231" w:rsidRPr="00872B0E" w14:paraId="28CBBFCD" w14:textId="77777777" w:rsidTr="00B35024">
        <w:trPr>
          <w:trHeight w:val="228"/>
        </w:trPr>
        <w:tc>
          <w:tcPr>
            <w:tcW w:w="704" w:type="dxa"/>
            <w:shd w:val="clear" w:color="auto" w:fill="FFFFFF" w:themeFill="background1"/>
            <w:vAlign w:val="center"/>
          </w:tcPr>
          <w:p w14:paraId="661FCC0C" w14:textId="2FEB020B"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554B18DD" w14:textId="6D333015" w:rsidR="00E33231" w:rsidRPr="00872B0E"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w:t>
            </w:r>
            <w:r w:rsidR="00812F6F">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Min</w:t>
            </w:r>
            <w:r w:rsidR="00797E1E">
              <w:rPr>
                <w:rFonts w:ascii="Arial" w:eastAsia="Times New Roman" w:hAnsi="Arial" w:cs="Arial"/>
                <w:sz w:val="16"/>
                <w:szCs w:val="16"/>
                <w:lang w:eastAsia="pl-PL"/>
              </w:rPr>
              <w:t>.</w:t>
            </w:r>
            <w:r w:rsidRPr="00872B0E">
              <w:rPr>
                <w:rFonts w:ascii="Arial" w:eastAsia="Times New Roman" w:hAnsi="Arial" w:cs="Arial"/>
                <w:sz w:val="16"/>
                <w:szCs w:val="16"/>
                <w:lang w:eastAsia="pl-PL"/>
              </w:rPr>
              <w:t xml:space="preserve"> prędkość 900 </w:t>
            </w:r>
            <w:proofErr w:type="spellStart"/>
            <w:r w:rsidRPr="00872B0E">
              <w:rPr>
                <w:rFonts w:ascii="Arial" w:eastAsia="Times New Roman" w:hAnsi="Arial" w:cs="Arial"/>
                <w:sz w:val="16"/>
                <w:szCs w:val="16"/>
                <w:lang w:eastAsia="pl-PL"/>
              </w:rPr>
              <w:t>obr</w:t>
            </w:r>
            <w:proofErr w:type="spellEnd"/>
            <w:r w:rsidRPr="00872B0E">
              <w:rPr>
                <w:rFonts w:ascii="Arial" w:eastAsia="Times New Roman" w:hAnsi="Arial" w:cs="Arial"/>
                <w:sz w:val="16"/>
                <w:szCs w:val="16"/>
                <w:lang w:eastAsia="pl-PL"/>
              </w:rPr>
              <w:t>/min,</w:t>
            </w:r>
          </w:p>
          <w:p w14:paraId="17D2D8EC" w14:textId="60BE9649" w:rsidR="00E33231" w:rsidRPr="00872B0E"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moc min. 0,18 kW, 230V</w:t>
            </w:r>
          </w:p>
          <w:p w14:paraId="6CE3E556" w14:textId="122551CC" w:rsidR="00E33231" w:rsidRPr="00872B0E"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minimum dwie wymienne nasadki wyciskające</w:t>
            </w:r>
          </w:p>
        </w:tc>
        <w:tc>
          <w:tcPr>
            <w:tcW w:w="993" w:type="dxa"/>
            <w:vMerge w:val="restart"/>
            <w:shd w:val="clear" w:color="auto" w:fill="FFFFFF" w:themeFill="background1"/>
            <w:vAlign w:val="center"/>
          </w:tcPr>
          <w:p w14:paraId="7DE2138B"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14708AC7"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6514ACB6" w14:textId="6F967CD2" w:rsidR="00E33231" w:rsidRPr="00872B0E" w:rsidRDefault="00E33231" w:rsidP="00E5373C">
            <w:pPr>
              <w:jc w:val="center"/>
              <w:rPr>
                <w:rFonts w:ascii="Arial" w:hAnsi="Arial" w:cs="Arial"/>
                <w:sz w:val="18"/>
                <w:szCs w:val="18"/>
              </w:rPr>
            </w:pPr>
          </w:p>
        </w:tc>
        <w:tc>
          <w:tcPr>
            <w:tcW w:w="1418" w:type="dxa"/>
            <w:vMerge w:val="restart"/>
            <w:shd w:val="clear" w:color="auto" w:fill="FFFFFF" w:themeFill="background1"/>
            <w:vAlign w:val="bottom"/>
          </w:tcPr>
          <w:p w14:paraId="6532ADA3"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643C3927"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5697F6E"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4A9F3C" w14:textId="77777777" w:rsidR="00E33231" w:rsidRPr="00872B0E" w:rsidRDefault="00E33231" w:rsidP="00E5373C">
            <w:pPr>
              <w:rPr>
                <w:rFonts w:ascii="Arial" w:hAnsi="Arial" w:cs="Arial"/>
                <w:sz w:val="16"/>
                <w:szCs w:val="16"/>
              </w:rPr>
            </w:pPr>
          </w:p>
        </w:tc>
      </w:tr>
      <w:tr w:rsidR="00E33231" w:rsidRPr="00872B0E" w14:paraId="78363A99" w14:textId="77777777" w:rsidTr="00B35024">
        <w:trPr>
          <w:trHeight w:val="228"/>
        </w:trPr>
        <w:tc>
          <w:tcPr>
            <w:tcW w:w="704" w:type="dxa"/>
            <w:shd w:val="clear" w:color="auto" w:fill="FFFFFF" w:themeFill="background1"/>
            <w:vAlign w:val="center"/>
          </w:tcPr>
          <w:p w14:paraId="05A9EF3A" w14:textId="0662C64D" w:rsidR="00E33231" w:rsidRPr="00872B0E" w:rsidRDefault="00E33231"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24BDBFD7" w14:textId="2B96703C" w:rsidR="00E33231" w:rsidRPr="00872B0E" w:rsidRDefault="00E33231" w:rsidP="008B5F61">
            <w:pPr>
              <w:widowControl w:val="0"/>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wyciskarka elektryczna wykonana z materiału</w:t>
            </w:r>
            <w:r w:rsidR="00812F6F">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odpornego na rdzę,</w:t>
            </w:r>
          </w:p>
          <w:p w14:paraId="559F6F06" w14:textId="4D650752" w:rsidR="00E33231" w:rsidRPr="00872B0E"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sitko wykonane z tworzywa sztucznego</w:t>
            </w:r>
          </w:p>
          <w:p w14:paraId="37D6AD35" w14:textId="66B5DB0E" w:rsidR="00E33231" w:rsidRPr="00872B0E"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misa </w:t>
            </w:r>
            <w:r w:rsidR="00797E1E">
              <w:rPr>
                <w:rFonts w:ascii="Arial" w:eastAsia="Times New Roman" w:hAnsi="Arial" w:cs="Arial"/>
                <w:sz w:val="16"/>
                <w:szCs w:val="16"/>
                <w:lang w:eastAsia="pl-PL"/>
              </w:rPr>
              <w:t xml:space="preserve">ze </w:t>
            </w:r>
            <w:r w:rsidRPr="00872B0E">
              <w:rPr>
                <w:rFonts w:ascii="Arial" w:eastAsia="Times New Roman" w:hAnsi="Arial" w:cs="Arial"/>
                <w:sz w:val="16"/>
                <w:szCs w:val="16"/>
                <w:lang w:eastAsia="pl-PL"/>
              </w:rPr>
              <w:t>stal</w:t>
            </w:r>
            <w:r w:rsidR="00797E1E">
              <w:rPr>
                <w:rFonts w:ascii="Arial" w:eastAsia="Times New Roman" w:hAnsi="Arial" w:cs="Arial"/>
                <w:sz w:val="16"/>
                <w:szCs w:val="16"/>
                <w:lang w:eastAsia="pl-PL"/>
              </w:rPr>
              <w:t>i</w:t>
            </w:r>
            <w:r w:rsidRPr="00872B0E">
              <w:rPr>
                <w:rFonts w:ascii="Arial" w:eastAsia="Times New Roman" w:hAnsi="Arial" w:cs="Arial"/>
                <w:sz w:val="16"/>
                <w:szCs w:val="16"/>
                <w:lang w:eastAsia="pl-PL"/>
              </w:rPr>
              <w:t xml:space="preserve"> nierdzewn</w:t>
            </w:r>
            <w:r w:rsidR="00797E1E">
              <w:rPr>
                <w:rFonts w:ascii="Arial" w:eastAsia="Times New Roman" w:hAnsi="Arial" w:cs="Arial"/>
                <w:sz w:val="16"/>
                <w:szCs w:val="16"/>
                <w:lang w:eastAsia="pl-PL"/>
              </w:rPr>
              <w:t>ej</w:t>
            </w:r>
          </w:p>
          <w:p w14:paraId="634B42A3" w14:textId="64DD78BA" w:rsidR="00E33231" w:rsidRPr="00872B0E" w:rsidRDefault="00E33231" w:rsidP="008B5F61">
            <w:pPr>
              <w:widowControl w:val="0"/>
              <w:ind w:left="317" w:hanging="283"/>
              <w:rPr>
                <w:rFonts w:ascii="Arial" w:eastAsia="Times New Roman" w:hAnsi="Arial" w:cs="Arial"/>
                <w:sz w:val="16"/>
                <w:szCs w:val="16"/>
                <w:lang w:eastAsia="pl-PL"/>
              </w:rPr>
            </w:pPr>
          </w:p>
        </w:tc>
        <w:tc>
          <w:tcPr>
            <w:tcW w:w="993" w:type="dxa"/>
            <w:vMerge/>
            <w:shd w:val="clear" w:color="auto" w:fill="FFFFFF" w:themeFill="background1"/>
            <w:vAlign w:val="center"/>
          </w:tcPr>
          <w:p w14:paraId="59484B6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4580D9E6" w14:textId="12710243"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7B342A96"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1B52BB20"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FE16D33"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6272EAC" w14:textId="77777777" w:rsidR="00E33231" w:rsidRPr="00872B0E" w:rsidRDefault="00E33231" w:rsidP="00E5373C">
            <w:pPr>
              <w:rPr>
                <w:rFonts w:ascii="Arial" w:hAnsi="Arial" w:cs="Arial"/>
                <w:sz w:val="16"/>
                <w:szCs w:val="16"/>
              </w:rPr>
            </w:pPr>
          </w:p>
        </w:tc>
      </w:tr>
      <w:tr w:rsidR="00E33231" w:rsidRPr="00872B0E" w14:paraId="3E84E137" w14:textId="77777777" w:rsidTr="00B35024">
        <w:trPr>
          <w:trHeight w:val="279"/>
        </w:trPr>
        <w:tc>
          <w:tcPr>
            <w:tcW w:w="704" w:type="dxa"/>
            <w:shd w:val="clear" w:color="auto" w:fill="FFFFFF" w:themeFill="background1"/>
            <w:vAlign w:val="center"/>
          </w:tcPr>
          <w:p w14:paraId="5E340712" w14:textId="013C87C6"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0D00271E" w14:textId="51728A34" w:rsidR="00E33231" w:rsidRPr="00D90E50" w:rsidRDefault="00E33231" w:rsidP="00D90E50">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59E95AC0"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684B6212" w14:textId="4B9B6FB4"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EFE4314"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6B601760"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06DB828"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C3EC127" w14:textId="77777777" w:rsidR="00E33231" w:rsidRPr="00872B0E" w:rsidRDefault="00E33231" w:rsidP="00E5373C">
            <w:pPr>
              <w:rPr>
                <w:rFonts w:ascii="Arial" w:hAnsi="Arial" w:cs="Arial"/>
                <w:sz w:val="16"/>
                <w:szCs w:val="16"/>
              </w:rPr>
            </w:pPr>
          </w:p>
        </w:tc>
      </w:tr>
      <w:tr w:rsidR="00E33231" w:rsidRPr="00872B0E" w14:paraId="1C355612" w14:textId="77777777" w:rsidTr="00B35024">
        <w:trPr>
          <w:trHeight w:val="266"/>
        </w:trPr>
        <w:tc>
          <w:tcPr>
            <w:tcW w:w="704" w:type="dxa"/>
            <w:shd w:val="clear" w:color="auto" w:fill="FFFFFF" w:themeFill="background1"/>
            <w:vAlign w:val="center"/>
          </w:tcPr>
          <w:p w14:paraId="3AD641E6" w14:textId="2694F4E5"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48AAD897" w14:textId="3057F954" w:rsidR="00E33231" w:rsidRPr="00872B0E" w:rsidRDefault="00E33231" w:rsidP="00E5373C">
            <w:pPr>
              <w:widowControl w:val="0"/>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i uruchomienie na koszt Wykonawcy</w:t>
            </w:r>
          </w:p>
        </w:tc>
        <w:tc>
          <w:tcPr>
            <w:tcW w:w="993" w:type="dxa"/>
            <w:vMerge/>
            <w:shd w:val="clear" w:color="auto" w:fill="FFFFFF" w:themeFill="background1"/>
            <w:vAlign w:val="center"/>
          </w:tcPr>
          <w:p w14:paraId="5D43EFFF"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125AECFF" w14:textId="3F1439B5"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4542A091"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2816C1C7"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C14C6BD"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418F32A" w14:textId="77777777" w:rsidR="00E33231" w:rsidRPr="00872B0E" w:rsidRDefault="00E33231" w:rsidP="00E5373C">
            <w:pPr>
              <w:rPr>
                <w:rFonts w:ascii="Arial" w:hAnsi="Arial" w:cs="Arial"/>
                <w:sz w:val="16"/>
                <w:szCs w:val="16"/>
              </w:rPr>
            </w:pPr>
          </w:p>
        </w:tc>
      </w:tr>
      <w:tr w:rsidR="00E33231" w:rsidRPr="00872B0E" w14:paraId="7B7CEE96" w14:textId="77777777" w:rsidTr="00B35024">
        <w:trPr>
          <w:trHeight w:val="270"/>
        </w:trPr>
        <w:tc>
          <w:tcPr>
            <w:tcW w:w="704" w:type="dxa"/>
            <w:shd w:val="clear" w:color="auto" w:fill="FFFFFF" w:themeFill="background1"/>
            <w:vAlign w:val="center"/>
          </w:tcPr>
          <w:p w14:paraId="3C115718" w14:textId="461C9C05" w:rsidR="00E33231" w:rsidRPr="00872B0E" w:rsidRDefault="00E3323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25A6CA73" w14:textId="77777777" w:rsidR="00E33231"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w:t>
            </w:r>
            <w:r w:rsidR="00797E1E">
              <w:rPr>
                <w:rFonts w:ascii="Arial" w:eastAsia="Times New Roman" w:hAnsi="Arial" w:cs="Arial"/>
                <w:sz w:val="16"/>
                <w:szCs w:val="16"/>
                <w:lang w:eastAsia="pl-PL"/>
              </w:rPr>
              <w:t>a</w:t>
            </w:r>
            <w:r w:rsidRPr="00872B0E">
              <w:rPr>
                <w:rFonts w:ascii="Arial" w:eastAsia="Times New Roman" w:hAnsi="Arial" w:cs="Arial"/>
                <w:sz w:val="16"/>
                <w:szCs w:val="16"/>
                <w:lang w:eastAsia="pl-PL"/>
              </w:rPr>
              <w:t xml:space="preserve"> oznakowanie – „CE”</w:t>
            </w:r>
          </w:p>
          <w:p w14:paraId="00470C4A" w14:textId="3E8046B4" w:rsidR="00797E1E" w:rsidRPr="00872B0E" w:rsidRDefault="00797E1E" w:rsidP="00E5373C">
            <w:pPr>
              <w:widowControl w:val="0"/>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40AF1AD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18A4BD04" w14:textId="77777777" w:rsidR="00E33231" w:rsidRPr="00872B0E" w:rsidRDefault="00E33231" w:rsidP="00E5373C">
            <w:pPr>
              <w:jc w:val="center"/>
              <w:rPr>
                <w:rFonts w:ascii="Arial" w:hAnsi="Arial" w:cs="Arial"/>
                <w:sz w:val="16"/>
                <w:szCs w:val="16"/>
              </w:rPr>
            </w:pPr>
          </w:p>
        </w:tc>
        <w:tc>
          <w:tcPr>
            <w:tcW w:w="1418" w:type="dxa"/>
            <w:vMerge/>
            <w:shd w:val="clear" w:color="auto" w:fill="FFFFFF" w:themeFill="background1"/>
            <w:vAlign w:val="bottom"/>
          </w:tcPr>
          <w:p w14:paraId="02F3F256"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63A48357"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94F7FFE"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EE0685" w14:textId="77777777" w:rsidR="00E33231" w:rsidRPr="00872B0E" w:rsidRDefault="00E33231" w:rsidP="00E5373C">
            <w:pPr>
              <w:rPr>
                <w:rFonts w:ascii="Arial" w:hAnsi="Arial" w:cs="Arial"/>
                <w:sz w:val="16"/>
                <w:szCs w:val="16"/>
              </w:rPr>
            </w:pPr>
          </w:p>
        </w:tc>
      </w:tr>
      <w:tr w:rsidR="00E5373C" w:rsidRPr="00872B0E" w14:paraId="1D73B377" w14:textId="77777777" w:rsidTr="00B35024">
        <w:trPr>
          <w:trHeight w:val="270"/>
        </w:trPr>
        <w:tc>
          <w:tcPr>
            <w:tcW w:w="704" w:type="dxa"/>
            <w:shd w:val="clear" w:color="auto" w:fill="FFFFFF" w:themeFill="background1"/>
            <w:vAlign w:val="center"/>
          </w:tcPr>
          <w:p w14:paraId="75043F07" w14:textId="03B6EC79" w:rsidR="00E5373C" w:rsidRPr="00872B0E" w:rsidRDefault="002542F9"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3EF2EFAC" w14:textId="3A601CEE" w:rsidR="00E5373C" w:rsidRPr="00872B0E" w:rsidRDefault="00E5373C"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08E16457"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364B4F72" w14:textId="77777777" w:rsidR="006165AB" w:rsidRDefault="006165AB" w:rsidP="006165A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2339BBD" w14:textId="77777777" w:rsidR="006165AB" w:rsidRPr="00872B0E" w:rsidRDefault="006165AB" w:rsidP="006165AB">
            <w:pPr>
              <w:jc w:val="center"/>
              <w:rPr>
                <w:rFonts w:ascii="Arial" w:hAnsi="Arial" w:cs="Arial"/>
                <w:sz w:val="16"/>
                <w:szCs w:val="16"/>
              </w:rPr>
            </w:pPr>
            <w:r>
              <w:rPr>
                <w:rFonts w:ascii="Arial" w:hAnsi="Arial" w:cs="Arial"/>
                <w:sz w:val="16"/>
                <w:szCs w:val="16"/>
              </w:rPr>
              <w:t>(określić)</w:t>
            </w:r>
          </w:p>
          <w:p w14:paraId="10EA548A"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8B9F26D" w14:textId="77777777" w:rsidR="006165AB" w:rsidRPr="00872B0E" w:rsidRDefault="006165AB" w:rsidP="006165AB">
            <w:pPr>
              <w:jc w:val="center"/>
              <w:rPr>
                <w:rFonts w:ascii="Arial" w:hAnsi="Arial" w:cs="Arial"/>
                <w:color w:val="FF0000"/>
                <w:sz w:val="16"/>
                <w:szCs w:val="16"/>
              </w:rPr>
            </w:pPr>
          </w:p>
          <w:p w14:paraId="6096043B"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12 miesięcy</w:t>
            </w:r>
          </w:p>
          <w:p w14:paraId="762D33F5"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3F2F26C1"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10A09EF4" w14:textId="77777777" w:rsidR="00E5373C"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530A38F7" w14:textId="77777777" w:rsidR="006165AB" w:rsidRDefault="006165AB" w:rsidP="006165AB">
            <w:pPr>
              <w:jc w:val="center"/>
              <w:rPr>
                <w:rFonts w:ascii="Arial" w:hAnsi="Arial" w:cs="Arial"/>
                <w:color w:val="FF0000"/>
                <w:sz w:val="16"/>
                <w:szCs w:val="16"/>
              </w:rPr>
            </w:pPr>
          </w:p>
          <w:p w14:paraId="67CE0655" w14:textId="77777777" w:rsidR="006165AB" w:rsidRDefault="006165AB" w:rsidP="006165AB">
            <w:pPr>
              <w:jc w:val="center"/>
              <w:rPr>
                <w:rFonts w:ascii="Arial" w:hAnsi="Arial" w:cs="Arial"/>
                <w:color w:val="FF0000"/>
                <w:sz w:val="16"/>
                <w:szCs w:val="16"/>
              </w:rPr>
            </w:pPr>
          </w:p>
          <w:p w14:paraId="57893A41" w14:textId="77777777" w:rsidR="006165AB" w:rsidRDefault="006165AB" w:rsidP="006165AB">
            <w:pPr>
              <w:jc w:val="center"/>
              <w:rPr>
                <w:rFonts w:ascii="Arial" w:hAnsi="Arial" w:cs="Arial"/>
                <w:color w:val="FF0000"/>
                <w:sz w:val="16"/>
                <w:szCs w:val="16"/>
              </w:rPr>
            </w:pPr>
          </w:p>
          <w:p w14:paraId="1C7322A5" w14:textId="77777777" w:rsidR="006165AB" w:rsidRDefault="006165AB" w:rsidP="006165AB">
            <w:pPr>
              <w:jc w:val="center"/>
              <w:rPr>
                <w:rFonts w:ascii="Arial" w:hAnsi="Arial" w:cs="Arial"/>
                <w:color w:val="FF0000"/>
                <w:sz w:val="16"/>
                <w:szCs w:val="16"/>
              </w:rPr>
            </w:pPr>
          </w:p>
          <w:p w14:paraId="10AC511F" w14:textId="77777777" w:rsidR="006165AB" w:rsidRDefault="006165AB" w:rsidP="006165AB">
            <w:pPr>
              <w:jc w:val="center"/>
              <w:rPr>
                <w:rFonts w:ascii="Arial" w:hAnsi="Arial" w:cs="Arial"/>
                <w:sz w:val="16"/>
                <w:szCs w:val="16"/>
              </w:rPr>
            </w:pPr>
          </w:p>
          <w:p w14:paraId="41F21195" w14:textId="77777777" w:rsidR="00344A8C" w:rsidRDefault="00344A8C" w:rsidP="006165AB">
            <w:pPr>
              <w:jc w:val="center"/>
              <w:rPr>
                <w:rFonts w:ascii="Arial" w:hAnsi="Arial" w:cs="Arial"/>
                <w:sz w:val="16"/>
                <w:szCs w:val="16"/>
              </w:rPr>
            </w:pPr>
          </w:p>
          <w:p w14:paraId="5B88D62C" w14:textId="77777777" w:rsidR="00344A8C" w:rsidRDefault="00344A8C" w:rsidP="006165AB">
            <w:pPr>
              <w:jc w:val="center"/>
              <w:rPr>
                <w:rFonts w:ascii="Arial" w:hAnsi="Arial" w:cs="Arial"/>
                <w:sz w:val="16"/>
                <w:szCs w:val="16"/>
              </w:rPr>
            </w:pPr>
          </w:p>
          <w:p w14:paraId="62484522" w14:textId="77777777" w:rsidR="00344A8C" w:rsidRDefault="00344A8C" w:rsidP="006165AB">
            <w:pPr>
              <w:jc w:val="center"/>
              <w:rPr>
                <w:rFonts w:ascii="Arial" w:hAnsi="Arial" w:cs="Arial"/>
                <w:sz w:val="16"/>
                <w:szCs w:val="16"/>
              </w:rPr>
            </w:pPr>
          </w:p>
          <w:p w14:paraId="1E089FE3" w14:textId="77777777" w:rsidR="00344A8C" w:rsidRDefault="00344A8C" w:rsidP="006165AB">
            <w:pPr>
              <w:jc w:val="center"/>
              <w:rPr>
                <w:rFonts w:ascii="Arial" w:hAnsi="Arial" w:cs="Arial"/>
                <w:sz w:val="16"/>
                <w:szCs w:val="16"/>
              </w:rPr>
            </w:pPr>
          </w:p>
          <w:p w14:paraId="7D0286A7" w14:textId="77777777" w:rsidR="00344A8C" w:rsidRDefault="00344A8C" w:rsidP="006165AB">
            <w:pPr>
              <w:jc w:val="center"/>
              <w:rPr>
                <w:rFonts w:ascii="Arial" w:hAnsi="Arial" w:cs="Arial"/>
                <w:sz w:val="16"/>
                <w:szCs w:val="16"/>
              </w:rPr>
            </w:pPr>
          </w:p>
          <w:p w14:paraId="17EBC1DE" w14:textId="77777777" w:rsidR="00344A8C" w:rsidRDefault="00344A8C" w:rsidP="006165AB">
            <w:pPr>
              <w:jc w:val="center"/>
              <w:rPr>
                <w:rFonts w:ascii="Arial" w:hAnsi="Arial" w:cs="Arial"/>
                <w:sz w:val="16"/>
                <w:szCs w:val="16"/>
              </w:rPr>
            </w:pPr>
          </w:p>
          <w:p w14:paraId="260631F1" w14:textId="77777777" w:rsidR="00344A8C" w:rsidRDefault="00344A8C" w:rsidP="006165AB">
            <w:pPr>
              <w:jc w:val="center"/>
              <w:rPr>
                <w:rFonts w:ascii="Arial" w:hAnsi="Arial" w:cs="Arial"/>
                <w:sz w:val="16"/>
                <w:szCs w:val="16"/>
              </w:rPr>
            </w:pPr>
          </w:p>
          <w:p w14:paraId="49D322B0" w14:textId="4A792ED3" w:rsidR="00344A8C" w:rsidRPr="00872B0E" w:rsidRDefault="00344A8C" w:rsidP="006165AB">
            <w:pPr>
              <w:jc w:val="center"/>
              <w:rPr>
                <w:rFonts w:ascii="Arial" w:hAnsi="Arial" w:cs="Arial"/>
                <w:sz w:val="16"/>
                <w:szCs w:val="16"/>
              </w:rPr>
            </w:pPr>
          </w:p>
        </w:tc>
        <w:tc>
          <w:tcPr>
            <w:tcW w:w="1418" w:type="dxa"/>
            <w:vMerge/>
            <w:shd w:val="clear" w:color="auto" w:fill="FFFFFF" w:themeFill="background1"/>
            <w:vAlign w:val="bottom"/>
          </w:tcPr>
          <w:p w14:paraId="43E6A5E9"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0277ABAC"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0198A9"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C4A6790" w14:textId="77777777" w:rsidR="00E5373C" w:rsidRPr="00872B0E" w:rsidRDefault="00E5373C" w:rsidP="00E5373C">
            <w:pPr>
              <w:rPr>
                <w:rFonts w:ascii="Arial" w:hAnsi="Arial" w:cs="Arial"/>
                <w:sz w:val="16"/>
                <w:szCs w:val="16"/>
              </w:rPr>
            </w:pPr>
          </w:p>
        </w:tc>
      </w:tr>
      <w:tr w:rsidR="00E5373C" w:rsidRPr="00872B0E" w14:paraId="4B7DCB08" w14:textId="77777777" w:rsidTr="00B35024">
        <w:tc>
          <w:tcPr>
            <w:tcW w:w="704" w:type="dxa"/>
            <w:shd w:val="clear" w:color="auto" w:fill="D9D9D9" w:themeFill="background1" w:themeFillShade="D9"/>
            <w:vAlign w:val="center"/>
          </w:tcPr>
          <w:p w14:paraId="30AD271E" w14:textId="5450BA00"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XVIII</w:t>
            </w:r>
          </w:p>
          <w:p w14:paraId="7DC26A09" w14:textId="385C5189"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266AC7B1" w14:textId="2DE4DD87" w:rsidR="00E5373C" w:rsidRPr="00872B0E" w:rsidRDefault="00E5373C" w:rsidP="006A16B7">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 xml:space="preserve">Mikser </w:t>
            </w:r>
            <w:r w:rsidR="007C5516" w:rsidRPr="00872B0E">
              <w:rPr>
                <w:rFonts w:ascii="Arial" w:eastAsia="Times New Roman" w:hAnsi="Arial" w:cs="Arial"/>
                <w:b/>
                <w:bCs/>
                <w:sz w:val="28"/>
                <w:szCs w:val="28"/>
                <w:lang w:eastAsia="pl-PL"/>
              </w:rPr>
              <w:t xml:space="preserve">ręczny </w:t>
            </w:r>
          </w:p>
        </w:tc>
        <w:tc>
          <w:tcPr>
            <w:tcW w:w="993" w:type="dxa"/>
            <w:shd w:val="clear" w:color="auto" w:fill="D9D9D9" w:themeFill="background1" w:themeFillShade="D9"/>
            <w:vAlign w:val="center"/>
          </w:tcPr>
          <w:p w14:paraId="697BA4D8" w14:textId="0C7A4FDA"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2 szt.</w:t>
            </w:r>
          </w:p>
        </w:tc>
        <w:tc>
          <w:tcPr>
            <w:tcW w:w="2555" w:type="dxa"/>
            <w:shd w:val="clear" w:color="auto" w:fill="D9D9D9" w:themeFill="background1" w:themeFillShade="D9"/>
            <w:vAlign w:val="center"/>
          </w:tcPr>
          <w:p w14:paraId="476FE09D" w14:textId="77777777" w:rsidR="00E5373C" w:rsidRPr="00872B0E" w:rsidRDefault="00E5373C" w:rsidP="00E5373C">
            <w:pPr>
              <w:jc w:val="center"/>
              <w:rPr>
                <w:rFonts w:ascii="Arial" w:hAnsi="Arial" w:cs="Arial"/>
                <w:sz w:val="16"/>
                <w:szCs w:val="16"/>
              </w:rPr>
            </w:pPr>
          </w:p>
          <w:p w14:paraId="2A08C15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2CED6246" w14:textId="77777777" w:rsidR="00E5373C" w:rsidRPr="00872B0E" w:rsidRDefault="00E5373C" w:rsidP="00E5373C">
            <w:pPr>
              <w:jc w:val="center"/>
              <w:rPr>
                <w:rFonts w:ascii="Arial" w:hAnsi="Arial" w:cs="Arial"/>
                <w:sz w:val="16"/>
                <w:szCs w:val="16"/>
              </w:rPr>
            </w:pPr>
          </w:p>
          <w:p w14:paraId="29DFD818" w14:textId="77777777" w:rsidR="00E5373C" w:rsidRPr="00872B0E" w:rsidRDefault="00E5373C" w:rsidP="00E5373C">
            <w:pPr>
              <w:jc w:val="center"/>
              <w:rPr>
                <w:rFonts w:ascii="Arial" w:hAnsi="Arial" w:cs="Arial"/>
                <w:sz w:val="16"/>
                <w:szCs w:val="16"/>
              </w:rPr>
            </w:pPr>
          </w:p>
          <w:p w14:paraId="0B71E13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2AD8F1CA" w14:textId="77777777" w:rsidR="00E5373C" w:rsidRPr="00872B0E" w:rsidRDefault="00E5373C" w:rsidP="00E5373C">
            <w:pPr>
              <w:jc w:val="center"/>
              <w:rPr>
                <w:rFonts w:ascii="Arial" w:hAnsi="Arial" w:cs="Arial"/>
                <w:sz w:val="16"/>
                <w:szCs w:val="16"/>
              </w:rPr>
            </w:pPr>
          </w:p>
          <w:p w14:paraId="5FC095D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7A405F0B" w14:textId="31FC33C5"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128B2D5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0056743E"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FB60CA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60FF08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C8B6A67" w14:textId="77777777" w:rsidR="00E5373C" w:rsidRPr="00872B0E" w:rsidRDefault="00E5373C" w:rsidP="00E5373C">
            <w:pPr>
              <w:rPr>
                <w:rFonts w:ascii="Arial" w:hAnsi="Arial" w:cs="Arial"/>
                <w:sz w:val="16"/>
                <w:szCs w:val="16"/>
              </w:rPr>
            </w:pPr>
          </w:p>
        </w:tc>
      </w:tr>
      <w:tr w:rsidR="00E33231" w:rsidRPr="00872B0E" w14:paraId="08AAF12E" w14:textId="77777777" w:rsidTr="00B35024">
        <w:trPr>
          <w:trHeight w:val="335"/>
        </w:trPr>
        <w:tc>
          <w:tcPr>
            <w:tcW w:w="704" w:type="dxa"/>
            <w:shd w:val="clear" w:color="auto" w:fill="FFFFFF" w:themeFill="background1"/>
            <w:vAlign w:val="center"/>
          </w:tcPr>
          <w:p w14:paraId="33E2D50A"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3253E30" w14:textId="77777777" w:rsidR="006165AB" w:rsidRDefault="00E33231" w:rsidP="004B4587">
            <w:pPr>
              <w:widowControl w:val="0"/>
              <w:ind w:left="176" w:hanging="142"/>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mikser wykonany w z metalu nierdzewnego </w:t>
            </w:r>
          </w:p>
          <w:p w14:paraId="3F182C27" w14:textId="353AFDBE" w:rsidR="00E33231" w:rsidRPr="00872B0E" w:rsidRDefault="00E33231" w:rsidP="004B4587">
            <w:pPr>
              <w:widowControl w:val="0"/>
              <w:ind w:left="176" w:hanging="142"/>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i</w:t>
            </w:r>
            <w:r w:rsidR="00797E1E">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 xml:space="preserve">tworzywa sztucznego, </w:t>
            </w:r>
          </w:p>
          <w:p w14:paraId="2ECC310D" w14:textId="28324B4E" w:rsidR="00E33231" w:rsidRPr="00872B0E" w:rsidRDefault="00E33231" w:rsidP="00E5373C">
            <w:pPr>
              <w:widowControl w:val="0"/>
              <w:contextualSpacing/>
              <w:rPr>
                <w:rFonts w:ascii="Arial" w:eastAsia="Times New Roman" w:hAnsi="Arial" w:cs="Arial"/>
                <w:sz w:val="16"/>
                <w:szCs w:val="16"/>
                <w:lang w:eastAsia="pl-PL"/>
              </w:rPr>
            </w:pPr>
          </w:p>
        </w:tc>
        <w:tc>
          <w:tcPr>
            <w:tcW w:w="993" w:type="dxa"/>
            <w:vMerge w:val="restart"/>
            <w:shd w:val="clear" w:color="auto" w:fill="FFFFFF" w:themeFill="background1"/>
            <w:vAlign w:val="center"/>
          </w:tcPr>
          <w:p w14:paraId="6A82978A"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521E8D32"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2EFC6CDD" w14:textId="6F54FBCA" w:rsidR="00E33231" w:rsidRPr="00872B0E" w:rsidRDefault="00E33231" w:rsidP="00E33231">
            <w:pPr>
              <w:jc w:val="center"/>
              <w:rPr>
                <w:rFonts w:ascii="Arial" w:hAnsi="Arial" w:cs="Arial"/>
                <w:sz w:val="18"/>
                <w:szCs w:val="18"/>
              </w:rPr>
            </w:pPr>
          </w:p>
        </w:tc>
        <w:tc>
          <w:tcPr>
            <w:tcW w:w="1418" w:type="dxa"/>
            <w:vMerge w:val="restart"/>
            <w:shd w:val="clear" w:color="auto" w:fill="FFFFFF" w:themeFill="background1"/>
            <w:vAlign w:val="bottom"/>
          </w:tcPr>
          <w:p w14:paraId="24E92B0F"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2025B0F3"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61020D3A"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6C257B1" w14:textId="77777777" w:rsidR="00E33231" w:rsidRPr="00872B0E" w:rsidRDefault="00E33231" w:rsidP="00E5373C">
            <w:pPr>
              <w:rPr>
                <w:rFonts w:ascii="Arial" w:hAnsi="Arial" w:cs="Arial"/>
                <w:sz w:val="16"/>
                <w:szCs w:val="16"/>
              </w:rPr>
            </w:pPr>
          </w:p>
        </w:tc>
      </w:tr>
      <w:tr w:rsidR="00E33231" w:rsidRPr="00872B0E" w14:paraId="655F888B" w14:textId="77777777" w:rsidTr="00B35024">
        <w:trPr>
          <w:trHeight w:val="335"/>
        </w:trPr>
        <w:tc>
          <w:tcPr>
            <w:tcW w:w="704" w:type="dxa"/>
            <w:shd w:val="clear" w:color="auto" w:fill="FFFFFF" w:themeFill="background1"/>
            <w:vAlign w:val="center"/>
          </w:tcPr>
          <w:p w14:paraId="7F778E7C" w14:textId="7B0D79D1" w:rsidR="00E33231" w:rsidRPr="00872B0E" w:rsidRDefault="00E33231"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28A21F90" w14:textId="75E87495" w:rsidR="00E33231" w:rsidRPr="00872B0E" w:rsidRDefault="00E33231" w:rsidP="00050A7F">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moc min. 350 W</w:t>
            </w:r>
          </w:p>
        </w:tc>
        <w:tc>
          <w:tcPr>
            <w:tcW w:w="993" w:type="dxa"/>
            <w:vMerge/>
            <w:shd w:val="clear" w:color="auto" w:fill="FFFFFF" w:themeFill="background1"/>
            <w:vAlign w:val="center"/>
          </w:tcPr>
          <w:p w14:paraId="6EA19C2B"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48F11B0D" w14:textId="0642F786"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64A79E42"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0D6F3055"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D9DE4FF"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D670CB7" w14:textId="77777777" w:rsidR="00E33231" w:rsidRPr="00872B0E" w:rsidRDefault="00E33231" w:rsidP="00E5373C">
            <w:pPr>
              <w:rPr>
                <w:rFonts w:ascii="Arial" w:hAnsi="Arial" w:cs="Arial"/>
                <w:sz w:val="16"/>
                <w:szCs w:val="16"/>
              </w:rPr>
            </w:pPr>
          </w:p>
        </w:tc>
      </w:tr>
      <w:tr w:rsidR="00E33231" w:rsidRPr="00872B0E" w14:paraId="77131A05" w14:textId="77777777" w:rsidTr="00B35024">
        <w:trPr>
          <w:trHeight w:val="851"/>
        </w:trPr>
        <w:tc>
          <w:tcPr>
            <w:tcW w:w="704" w:type="dxa"/>
            <w:shd w:val="clear" w:color="auto" w:fill="FFFFFF" w:themeFill="background1"/>
            <w:vAlign w:val="center"/>
          </w:tcPr>
          <w:p w14:paraId="20F316F4" w14:textId="649F95FA"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28C44CAF" w14:textId="1C59514B" w:rsidR="00E33231" w:rsidRPr="00872B0E" w:rsidRDefault="00E33231" w:rsidP="00E5373C">
            <w:pPr>
              <w:widowControl w:val="0"/>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r w:rsidR="00797E1E" w:rsidRPr="00872B0E">
              <w:rPr>
                <w:rFonts w:ascii="Arial" w:hAnsi="Arial" w:cs="Arial"/>
                <w:sz w:val="16"/>
                <w:szCs w:val="16"/>
              </w:rPr>
              <w:t xml:space="preserve">i uruchomienie </w:t>
            </w:r>
            <w:r w:rsidRPr="00872B0E">
              <w:rPr>
                <w:rFonts w:ascii="Arial" w:hAnsi="Arial" w:cs="Arial"/>
                <w:sz w:val="16"/>
                <w:szCs w:val="16"/>
              </w:rPr>
              <w:t>na koszt Wykonawcy</w:t>
            </w:r>
          </w:p>
        </w:tc>
        <w:tc>
          <w:tcPr>
            <w:tcW w:w="993" w:type="dxa"/>
            <w:vMerge/>
            <w:shd w:val="clear" w:color="auto" w:fill="FFFFFF" w:themeFill="background1"/>
            <w:vAlign w:val="center"/>
          </w:tcPr>
          <w:p w14:paraId="0DBE9857"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63E6EF03" w14:textId="7ADFB6AD"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D6C22C7"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287EFA38"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A520C96"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8B9B2F5" w14:textId="77777777" w:rsidR="00E33231" w:rsidRPr="00872B0E" w:rsidRDefault="00E33231" w:rsidP="00E5373C">
            <w:pPr>
              <w:rPr>
                <w:rFonts w:ascii="Arial" w:hAnsi="Arial" w:cs="Arial"/>
                <w:sz w:val="16"/>
                <w:szCs w:val="16"/>
              </w:rPr>
            </w:pPr>
          </w:p>
        </w:tc>
      </w:tr>
      <w:tr w:rsidR="00E33231" w:rsidRPr="00872B0E" w14:paraId="67F12064" w14:textId="77777777" w:rsidTr="00B35024">
        <w:trPr>
          <w:trHeight w:val="631"/>
        </w:trPr>
        <w:tc>
          <w:tcPr>
            <w:tcW w:w="704" w:type="dxa"/>
            <w:shd w:val="clear" w:color="auto" w:fill="FFFFFF" w:themeFill="background1"/>
            <w:vAlign w:val="center"/>
          </w:tcPr>
          <w:p w14:paraId="55409042" w14:textId="72AB45C7"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25E36BCA" w14:textId="77777777" w:rsidR="00E33231" w:rsidRDefault="00E33231" w:rsidP="00E5373C">
            <w:pPr>
              <w:widowControl w:val="0"/>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28EB0533" w14:textId="20AAF23C" w:rsidR="00797E1E" w:rsidRPr="00872B0E" w:rsidRDefault="00797E1E"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5B334B78"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59E3218B" w14:textId="705EDF5A"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798AC15C"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5B28EDE4"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C3B2D40"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543DFE5" w14:textId="77777777" w:rsidR="00E33231" w:rsidRPr="00872B0E" w:rsidRDefault="00E33231" w:rsidP="00E5373C">
            <w:pPr>
              <w:rPr>
                <w:rFonts w:ascii="Arial" w:hAnsi="Arial" w:cs="Arial"/>
                <w:sz w:val="16"/>
                <w:szCs w:val="16"/>
              </w:rPr>
            </w:pPr>
          </w:p>
        </w:tc>
      </w:tr>
      <w:tr w:rsidR="00E33231" w:rsidRPr="00872B0E" w14:paraId="3576FDBB" w14:textId="77777777" w:rsidTr="00B35024">
        <w:trPr>
          <w:trHeight w:val="631"/>
        </w:trPr>
        <w:tc>
          <w:tcPr>
            <w:tcW w:w="704" w:type="dxa"/>
            <w:shd w:val="clear" w:color="auto" w:fill="FFFFFF" w:themeFill="background1"/>
            <w:vAlign w:val="center"/>
          </w:tcPr>
          <w:p w14:paraId="32DA3AC9" w14:textId="49053F2A" w:rsidR="00E33231" w:rsidRPr="00872B0E" w:rsidRDefault="00E3323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790E0C5B" w14:textId="11CBD5E0" w:rsidR="00E33231" w:rsidRPr="00D90E50" w:rsidRDefault="00E33231" w:rsidP="00D90E50">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2AFCE90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4383C592" w14:textId="22438827"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313F55B2"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65C75777"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B736D36"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6318990" w14:textId="77777777" w:rsidR="00E33231" w:rsidRPr="00872B0E" w:rsidRDefault="00E33231" w:rsidP="00E5373C">
            <w:pPr>
              <w:rPr>
                <w:rFonts w:ascii="Arial" w:hAnsi="Arial" w:cs="Arial"/>
                <w:sz w:val="16"/>
                <w:szCs w:val="16"/>
              </w:rPr>
            </w:pPr>
          </w:p>
        </w:tc>
      </w:tr>
      <w:tr w:rsidR="00E5373C" w:rsidRPr="00872B0E" w14:paraId="3D638335" w14:textId="77777777" w:rsidTr="00B35024">
        <w:tc>
          <w:tcPr>
            <w:tcW w:w="704" w:type="dxa"/>
            <w:shd w:val="clear" w:color="auto" w:fill="FFFFFF" w:themeFill="background1"/>
            <w:vAlign w:val="center"/>
          </w:tcPr>
          <w:p w14:paraId="30F0AD0D" w14:textId="7DA31E92" w:rsidR="00E5373C" w:rsidRPr="00872B0E" w:rsidRDefault="006A16B7"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1C2B9574" w14:textId="77777777" w:rsidR="00E5373C" w:rsidRPr="00872B0E" w:rsidRDefault="00E5373C" w:rsidP="00E5373C">
            <w:pPr>
              <w:widowControl w:val="0"/>
              <w:rPr>
                <w:rFonts w:ascii="Arial" w:eastAsia="Times New Roman" w:hAnsi="Arial" w:cs="Arial"/>
                <w:sz w:val="16"/>
                <w:szCs w:val="16"/>
                <w:lang w:eastAsia="pl-PL"/>
              </w:rPr>
            </w:pPr>
          </w:p>
          <w:p w14:paraId="4F1152CA" w14:textId="77777777"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p w14:paraId="66A1EC71" w14:textId="77777777" w:rsidR="00E5373C" w:rsidRPr="00872B0E" w:rsidRDefault="00E5373C" w:rsidP="00E5373C">
            <w:pPr>
              <w:widowControl w:val="0"/>
              <w:rPr>
                <w:rFonts w:ascii="Arial" w:eastAsia="Times New Roman" w:hAnsi="Arial" w:cs="Arial"/>
                <w:sz w:val="16"/>
                <w:szCs w:val="16"/>
                <w:lang w:eastAsia="pl-PL"/>
              </w:rPr>
            </w:pPr>
          </w:p>
          <w:p w14:paraId="6CF89BD1" w14:textId="77777777" w:rsidR="00E5373C" w:rsidRPr="00872B0E" w:rsidRDefault="00E5373C" w:rsidP="00E5373C">
            <w:pPr>
              <w:widowControl w:val="0"/>
              <w:rPr>
                <w:rFonts w:ascii="Arial" w:eastAsia="Times New Roman" w:hAnsi="Arial" w:cs="Arial"/>
                <w:sz w:val="16"/>
                <w:szCs w:val="16"/>
                <w:lang w:eastAsia="pl-PL"/>
              </w:rPr>
            </w:pPr>
          </w:p>
        </w:tc>
        <w:tc>
          <w:tcPr>
            <w:tcW w:w="993" w:type="dxa"/>
            <w:shd w:val="clear" w:color="auto" w:fill="FFFFFF" w:themeFill="background1"/>
            <w:vAlign w:val="center"/>
          </w:tcPr>
          <w:p w14:paraId="187E88EE"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50AC8901" w14:textId="77777777" w:rsidR="006165AB" w:rsidRDefault="006165AB" w:rsidP="006165A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610C535" w14:textId="77777777" w:rsidR="006165AB" w:rsidRPr="00872B0E" w:rsidRDefault="006165AB" w:rsidP="006165AB">
            <w:pPr>
              <w:jc w:val="center"/>
              <w:rPr>
                <w:rFonts w:ascii="Arial" w:hAnsi="Arial" w:cs="Arial"/>
                <w:sz w:val="16"/>
                <w:szCs w:val="16"/>
              </w:rPr>
            </w:pPr>
            <w:r>
              <w:rPr>
                <w:rFonts w:ascii="Arial" w:hAnsi="Arial" w:cs="Arial"/>
                <w:sz w:val="16"/>
                <w:szCs w:val="16"/>
              </w:rPr>
              <w:t>(określić)</w:t>
            </w:r>
          </w:p>
          <w:p w14:paraId="4C6A2D90"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2062C6B4" w14:textId="77777777" w:rsidR="006165AB" w:rsidRPr="00872B0E" w:rsidRDefault="006165AB" w:rsidP="006165AB">
            <w:pPr>
              <w:jc w:val="center"/>
              <w:rPr>
                <w:rFonts w:ascii="Arial" w:hAnsi="Arial" w:cs="Arial"/>
                <w:color w:val="FF0000"/>
                <w:sz w:val="16"/>
                <w:szCs w:val="16"/>
              </w:rPr>
            </w:pPr>
          </w:p>
          <w:p w14:paraId="086DB59F"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12 miesięcy</w:t>
            </w:r>
          </w:p>
          <w:p w14:paraId="73DD3A26"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90CB626"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05A0346" w14:textId="77777777" w:rsidR="00E5373C"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7D151023" w14:textId="77777777" w:rsidR="000F40F3" w:rsidRDefault="000F40F3" w:rsidP="006165AB">
            <w:pPr>
              <w:jc w:val="center"/>
              <w:rPr>
                <w:rFonts w:ascii="Arial" w:hAnsi="Arial" w:cs="Arial"/>
                <w:color w:val="FF0000"/>
                <w:sz w:val="16"/>
                <w:szCs w:val="16"/>
              </w:rPr>
            </w:pPr>
          </w:p>
          <w:p w14:paraId="58809D91" w14:textId="77777777" w:rsidR="000F40F3" w:rsidRDefault="000F40F3" w:rsidP="006165AB">
            <w:pPr>
              <w:jc w:val="center"/>
              <w:rPr>
                <w:rFonts w:ascii="Arial" w:hAnsi="Arial" w:cs="Arial"/>
                <w:color w:val="FF0000"/>
                <w:sz w:val="16"/>
                <w:szCs w:val="16"/>
              </w:rPr>
            </w:pPr>
          </w:p>
          <w:p w14:paraId="775779C6" w14:textId="2C190FD1" w:rsidR="000F40F3" w:rsidRPr="00872B0E" w:rsidRDefault="000F40F3" w:rsidP="006165AB">
            <w:pPr>
              <w:jc w:val="center"/>
              <w:rPr>
                <w:rFonts w:ascii="Arial" w:hAnsi="Arial" w:cs="Arial"/>
                <w:sz w:val="16"/>
                <w:szCs w:val="16"/>
              </w:rPr>
            </w:pPr>
          </w:p>
        </w:tc>
        <w:tc>
          <w:tcPr>
            <w:tcW w:w="1418" w:type="dxa"/>
            <w:vMerge/>
            <w:shd w:val="clear" w:color="auto" w:fill="FFFFFF" w:themeFill="background1"/>
            <w:vAlign w:val="bottom"/>
          </w:tcPr>
          <w:p w14:paraId="71E798AA"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5CD895C9"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BF72CBD"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47C3E01" w14:textId="77777777" w:rsidR="00E5373C" w:rsidRPr="00872B0E" w:rsidRDefault="00E5373C" w:rsidP="00E5373C">
            <w:pPr>
              <w:rPr>
                <w:rFonts w:ascii="Arial" w:hAnsi="Arial" w:cs="Arial"/>
                <w:sz w:val="16"/>
                <w:szCs w:val="16"/>
              </w:rPr>
            </w:pPr>
          </w:p>
        </w:tc>
      </w:tr>
      <w:tr w:rsidR="00E5373C" w:rsidRPr="00872B0E" w14:paraId="3F78F945" w14:textId="77777777" w:rsidTr="00B35024">
        <w:trPr>
          <w:trHeight w:val="850"/>
        </w:trPr>
        <w:tc>
          <w:tcPr>
            <w:tcW w:w="704" w:type="dxa"/>
            <w:shd w:val="clear" w:color="auto" w:fill="D9D9D9" w:themeFill="background1" w:themeFillShade="D9"/>
            <w:vAlign w:val="center"/>
          </w:tcPr>
          <w:p w14:paraId="2DAD4FBD" w14:textId="3E80A9AD" w:rsidR="00E5373C" w:rsidRPr="00872B0E" w:rsidRDefault="00E5373C" w:rsidP="00E5373C">
            <w:pPr>
              <w:jc w:val="center"/>
              <w:rPr>
                <w:rFonts w:ascii="Arial" w:hAnsi="Arial" w:cs="Arial"/>
                <w:b/>
                <w:bCs/>
                <w:sz w:val="16"/>
                <w:szCs w:val="16"/>
              </w:rPr>
            </w:pPr>
            <w:bookmarkStart w:id="3" w:name="_Hlk13732075"/>
            <w:r w:rsidRPr="00872B0E">
              <w:rPr>
                <w:rFonts w:ascii="Arial" w:hAnsi="Arial" w:cs="Arial"/>
                <w:b/>
                <w:bCs/>
                <w:sz w:val="16"/>
                <w:szCs w:val="16"/>
              </w:rPr>
              <w:lastRenderedPageBreak/>
              <w:t>XIX</w:t>
            </w:r>
          </w:p>
          <w:p w14:paraId="6CD8C413" w14:textId="778F4974"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52E6F281" w14:textId="52FFEA06"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Robot kuchenny</w:t>
            </w:r>
          </w:p>
        </w:tc>
        <w:tc>
          <w:tcPr>
            <w:tcW w:w="993" w:type="dxa"/>
            <w:shd w:val="clear" w:color="auto" w:fill="D9D9D9" w:themeFill="background1" w:themeFillShade="D9"/>
            <w:vAlign w:val="center"/>
          </w:tcPr>
          <w:p w14:paraId="00F22465" w14:textId="35A73141"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8 szt.</w:t>
            </w:r>
          </w:p>
        </w:tc>
        <w:tc>
          <w:tcPr>
            <w:tcW w:w="2555" w:type="dxa"/>
            <w:shd w:val="clear" w:color="auto" w:fill="D9D9D9" w:themeFill="background1" w:themeFillShade="D9"/>
            <w:vAlign w:val="bottom"/>
          </w:tcPr>
          <w:p w14:paraId="37AB1AC6" w14:textId="77777777" w:rsidR="00344A8C" w:rsidRDefault="00344A8C" w:rsidP="00E5373C">
            <w:pPr>
              <w:jc w:val="center"/>
              <w:rPr>
                <w:rFonts w:ascii="Arial" w:hAnsi="Arial" w:cs="Arial"/>
                <w:sz w:val="16"/>
                <w:szCs w:val="16"/>
              </w:rPr>
            </w:pPr>
          </w:p>
          <w:p w14:paraId="003FC59F" w14:textId="56B6A37F"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298D2414" w14:textId="77777777" w:rsidR="00E5373C" w:rsidRPr="00872B0E" w:rsidRDefault="00E5373C" w:rsidP="00E5373C">
            <w:pPr>
              <w:jc w:val="center"/>
              <w:rPr>
                <w:rFonts w:ascii="Arial" w:hAnsi="Arial" w:cs="Arial"/>
                <w:sz w:val="16"/>
                <w:szCs w:val="16"/>
              </w:rPr>
            </w:pPr>
          </w:p>
          <w:p w14:paraId="26ADD967" w14:textId="77777777" w:rsidR="00E5373C" w:rsidRPr="00872B0E" w:rsidRDefault="00E5373C" w:rsidP="00E5373C">
            <w:pPr>
              <w:jc w:val="center"/>
              <w:rPr>
                <w:rFonts w:ascii="Arial" w:hAnsi="Arial" w:cs="Arial"/>
                <w:sz w:val="16"/>
                <w:szCs w:val="16"/>
              </w:rPr>
            </w:pPr>
          </w:p>
          <w:p w14:paraId="767A06E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4266C400" w14:textId="77777777" w:rsidR="00E5373C" w:rsidRPr="00872B0E" w:rsidRDefault="00E5373C" w:rsidP="00E5373C">
            <w:pPr>
              <w:jc w:val="center"/>
              <w:rPr>
                <w:rFonts w:ascii="Arial" w:hAnsi="Arial" w:cs="Arial"/>
                <w:sz w:val="16"/>
                <w:szCs w:val="16"/>
              </w:rPr>
            </w:pPr>
          </w:p>
          <w:p w14:paraId="755B5D25" w14:textId="7B79FAF4"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4D114236" w14:textId="164BB5C5"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A25EF8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0C61F23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49522D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86627D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2130A24" w14:textId="77777777" w:rsidR="00E5373C" w:rsidRPr="00872B0E" w:rsidRDefault="00E5373C" w:rsidP="00E5373C">
            <w:pPr>
              <w:rPr>
                <w:rFonts w:ascii="Arial" w:hAnsi="Arial" w:cs="Arial"/>
                <w:sz w:val="16"/>
                <w:szCs w:val="16"/>
              </w:rPr>
            </w:pPr>
          </w:p>
        </w:tc>
      </w:tr>
      <w:bookmarkEnd w:id="3"/>
      <w:tr w:rsidR="00E33231" w:rsidRPr="00872B0E" w14:paraId="66550BD2" w14:textId="77777777" w:rsidTr="00B35024">
        <w:tc>
          <w:tcPr>
            <w:tcW w:w="704" w:type="dxa"/>
            <w:shd w:val="clear" w:color="auto" w:fill="FFFFFF" w:themeFill="background1"/>
            <w:vAlign w:val="center"/>
          </w:tcPr>
          <w:p w14:paraId="1EFF9F04"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6B793C96" w14:textId="592998F1" w:rsidR="00E33231" w:rsidRPr="00872B0E" w:rsidRDefault="00E33231" w:rsidP="00D86935">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Robot kuchenny o mocy min. 400 W, U 230 V                z funkcją turbo</w:t>
            </w:r>
          </w:p>
        </w:tc>
        <w:tc>
          <w:tcPr>
            <w:tcW w:w="993" w:type="dxa"/>
            <w:vMerge w:val="restart"/>
            <w:shd w:val="clear" w:color="auto" w:fill="FFFFFF" w:themeFill="background1"/>
            <w:vAlign w:val="center"/>
          </w:tcPr>
          <w:p w14:paraId="251625CE"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7C746996"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5DB5051C" w14:textId="5EE0B63F" w:rsidR="00E33231" w:rsidRPr="00872B0E" w:rsidRDefault="00E33231" w:rsidP="00E5373C">
            <w:pPr>
              <w:jc w:val="center"/>
              <w:rPr>
                <w:rFonts w:ascii="Arial" w:hAnsi="Arial" w:cs="Arial"/>
                <w:sz w:val="18"/>
                <w:szCs w:val="18"/>
              </w:rPr>
            </w:pPr>
          </w:p>
        </w:tc>
        <w:tc>
          <w:tcPr>
            <w:tcW w:w="1418" w:type="dxa"/>
            <w:vMerge w:val="restart"/>
            <w:shd w:val="clear" w:color="auto" w:fill="FFFFFF" w:themeFill="background1"/>
            <w:vAlign w:val="bottom"/>
          </w:tcPr>
          <w:p w14:paraId="0491E2A2"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6BB0240F"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F645107"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68563DE" w14:textId="77777777" w:rsidR="00E33231" w:rsidRPr="00872B0E" w:rsidRDefault="00E33231" w:rsidP="00E5373C">
            <w:pPr>
              <w:rPr>
                <w:rFonts w:ascii="Arial" w:hAnsi="Arial" w:cs="Arial"/>
                <w:sz w:val="16"/>
                <w:szCs w:val="16"/>
              </w:rPr>
            </w:pPr>
          </w:p>
        </w:tc>
      </w:tr>
      <w:tr w:rsidR="00E33231" w:rsidRPr="00872B0E" w14:paraId="4BE71FDA" w14:textId="77777777" w:rsidTr="00B35024">
        <w:tc>
          <w:tcPr>
            <w:tcW w:w="704" w:type="dxa"/>
            <w:shd w:val="clear" w:color="auto" w:fill="FFFFFF" w:themeFill="background1"/>
            <w:vAlign w:val="center"/>
          </w:tcPr>
          <w:p w14:paraId="40553980" w14:textId="51BC2C6C" w:rsidR="00E33231" w:rsidRPr="00872B0E" w:rsidRDefault="00E33231"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36D0D2F9" w14:textId="1C9B7DE9" w:rsidR="00E33231" w:rsidRPr="00872B0E" w:rsidRDefault="00E33231" w:rsidP="00E5373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minimum 5 poziomów </w:t>
            </w:r>
            <w:r w:rsidR="00266CF9">
              <w:rPr>
                <w:rFonts w:ascii="Arial" w:eastAsia="Times New Roman" w:hAnsi="Arial" w:cs="Arial"/>
                <w:sz w:val="16"/>
                <w:szCs w:val="16"/>
                <w:lang w:eastAsia="pl-PL"/>
              </w:rPr>
              <w:t>prę</w:t>
            </w:r>
            <w:r w:rsidR="006165AB">
              <w:rPr>
                <w:rFonts w:ascii="Arial" w:eastAsia="Times New Roman" w:hAnsi="Arial" w:cs="Arial"/>
                <w:sz w:val="16"/>
                <w:szCs w:val="16"/>
                <w:lang w:eastAsia="pl-PL"/>
              </w:rPr>
              <w:t>d</w:t>
            </w:r>
            <w:r w:rsidR="00266CF9">
              <w:rPr>
                <w:rFonts w:ascii="Arial" w:eastAsia="Times New Roman" w:hAnsi="Arial" w:cs="Arial"/>
                <w:sz w:val="16"/>
                <w:szCs w:val="16"/>
                <w:lang w:eastAsia="pl-PL"/>
              </w:rPr>
              <w:t>kości</w:t>
            </w:r>
          </w:p>
          <w:p w14:paraId="208BC7D5" w14:textId="42D60A3C" w:rsidR="00E33231" w:rsidRPr="00872B0E" w:rsidRDefault="00E33231" w:rsidP="006C0077">
            <w:pPr>
              <w:widowControl w:val="0"/>
              <w:ind w:left="176" w:hanging="176"/>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Wyposażony w  końcówki do mieszania (haki)</w:t>
            </w:r>
            <w:r w:rsidR="00797E1E">
              <w:rPr>
                <w:rFonts w:ascii="Arial" w:eastAsia="Times New Roman" w:hAnsi="Arial" w:cs="Arial"/>
                <w:sz w:val="16"/>
                <w:szCs w:val="16"/>
                <w:lang w:eastAsia="pl-PL"/>
              </w:rPr>
              <w:t xml:space="preserve"> oraz </w:t>
            </w:r>
            <w:r w:rsidRPr="00872B0E">
              <w:rPr>
                <w:rFonts w:ascii="Arial" w:eastAsia="Times New Roman" w:hAnsi="Arial" w:cs="Arial"/>
                <w:sz w:val="16"/>
                <w:szCs w:val="16"/>
                <w:lang w:eastAsia="pl-PL"/>
              </w:rPr>
              <w:t>końcówki do ubijania (trzepaczki)</w:t>
            </w:r>
          </w:p>
        </w:tc>
        <w:tc>
          <w:tcPr>
            <w:tcW w:w="993" w:type="dxa"/>
            <w:vMerge/>
            <w:shd w:val="clear" w:color="auto" w:fill="FFFFFF" w:themeFill="background1"/>
            <w:vAlign w:val="center"/>
          </w:tcPr>
          <w:p w14:paraId="2D7DF22C"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53C059E0" w14:textId="60FD9CC7"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1544C2B1"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09EDAB63"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DD4B972"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DB4B5D" w14:textId="77777777" w:rsidR="00E33231" w:rsidRPr="00872B0E" w:rsidRDefault="00E33231" w:rsidP="00E5373C">
            <w:pPr>
              <w:rPr>
                <w:rFonts w:ascii="Arial" w:hAnsi="Arial" w:cs="Arial"/>
                <w:sz w:val="16"/>
                <w:szCs w:val="16"/>
              </w:rPr>
            </w:pPr>
          </w:p>
        </w:tc>
      </w:tr>
      <w:tr w:rsidR="00E33231" w:rsidRPr="00872B0E" w14:paraId="504BCAE9" w14:textId="77777777" w:rsidTr="00B35024">
        <w:tc>
          <w:tcPr>
            <w:tcW w:w="704" w:type="dxa"/>
            <w:shd w:val="clear" w:color="auto" w:fill="FFFFFF" w:themeFill="background1"/>
            <w:vAlign w:val="center"/>
          </w:tcPr>
          <w:p w14:paraId="41B2CF51" w14:textId="6EC305D8"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742B5E32" w14:textId="77777777" w:rsidR="00E33231" w:rsidRDefault="00E33231" w:rsidP="00E5373C">
            <w:pPr>
              <w:widowControl w:val="0"/>
              <w:rPr>
                <w:rFonts w:ascii="Arial" w:hAnsi="Arial" w:cs="Arial"/>
                <w:sz w:val="16"/>
                <w:szCs w:val="16"/>
              </w:rPr>
            </w:pPr>
            <w:r w:rsidRPr="00872B0E">
              <w:rPr>
                <w:rFonts w:ascii="Arial" w:hAnsi="Arial" w:cs="Arial"/>
                <w:sz w:val="16"/>
                <w:szCs w:val="16"/>
              </w:rPr>
              <w:t>Posiadający oznakowanie – „CE”</w:t>
            </w:r>
          </w:p>
          <w:p w14:paraId="03C83537" w14:textId="3EC998E7" w:rsidR="00665835" w:rsidRPr="00872B0E" w:rsidRDefault="00665835" w:rsidP="00E5373C">
            <w:pPr>
              <w:widowControl w:val="0"/>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32AE29D7"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5E87F30C" w14:textId="6B111AB9"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083FA50"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02269892"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DB7D3C9"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448915" w14:textId="77777777" w:rsidR="00E33231" w:rsidRPr="00872B0E" w:rsidRDefault="00E33231" w:rsidP="00E5373C">
            <w:pPr>
              <w:rPr>
                <w:rFonts w:ascii="Arial" w:hAnsi="Arial" w:cs="Arial"/>
                <w:sz w:val="16"/>
                <w:szCs w:val="16"/>
              </w:rPr>
            </w:pPr>
          </w:p>
        </w:tc>
      </w:tr>
      <w:tr w:rsidR="00E33231" w:rsidRPr="00872B0E" w14:paraId="77C90188" w14:textId="77777777" w:rsidTr="00B35024">
        <w:tc>
          <w:tcPr>
            <w:tcW w:w="704" w:type="dxa"/>
            <w:shd w:val="clear" w:color="auto" w:fill="FFFFFF" w:themeFill="background1"/>
            <w:vAlign w:val="center"/>
          </w:tcPr>
          <w:p w14:paraId="67B35EC3" w14:textId="5FF05310"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14D917C7" w14:textId="77777777" w:rsidR="006165AB" w:rsidRDefault="00E33231" w:rsidP="00E5373C">
            <w:pPr>
              <w:widowControl w:val="0"/>
              <w:rPr>
                <w:rFonts w:ascii="Arial" w:hAnsi="Arial" w:cs="Arial"/>
                <w:sz w:val="16"/>
                <w:szCs w:val="16"/>
              </w:rPr>
            </w:pPr>
            <w:r w:rsidRPr="00872B0E">
              <w:rPr>
                <w:rFonts w:ascii="Arial" w:hAnsi="Arial" w:cs="Arial"/>
                <w:sz w:val="16"/>
                <w:szCs w:val="16"/>
              </w:rPr>
              <w:t>Zakres zamówienia obejmuje transport, rozładunek, wniesienie do  pomieszczeń wskazanych przez zamawiającego</w:t>
            </w:r>
          </w:p>
          <w:p w14:paraId="6747591F" w14:textId="6771DF91" w:rsidR="00E33231" w:rsidRPr="00872B0E" w:rsidRDefault="00665835" w:rsidP="00E5373C">
            <w:pPr>
              <w:widowControl w:val="0"/>
              <w:rPr>
                <w:rFonts w:ascii="Arial" w:hAnsi="Arial" w:cs="Arial"/>
                <w:sz w:val="16"/>
                <w:szCs w:val="16"/>
              </w:rPr>
            </w:pPr>
            <w:r w:rsidRPr="00872B0E">
              <w:rPr>
                <w:rFonts w:ascii="Arial" w:hAnsi="Arial" w:cs="Arial"/>
                <w:sz w:val="16"/>
                <w:szCs w:val="16"/>
              </w:rPr>
              <w:t xml:space="preserve">i uruchomienie </w:t>
            </w:r>
            <w:r w:rsidR="00E33231" w:rsidRPr="00872B0E">
              <w:rPr>
                <w:rFonts w:ascii="Arial" w:hAnsi="Arial" w:cs="Arial"/>
                <w:sz w:val="16"/>
                <w:szCs w:val="16"/>
              </w:rPr>
              <w:t>na koszt Wykonawcy</w:t>
            </w:r>
          </w:p>
        </w:tc>
        <w:tc>
          <w:tcPr>
            <w:tcW w:w="993" w:type="dxa"/>
            <w:vMerge/>
            <w:shd w:val="clear" w:color="auto" w:fill="FFFFFF" w:themeFill="background1"/>
            <w:vAlign w:val="center"/>
          </w:tcPr>
          <w:p w14:paraId="3732E4E3"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36839E26" w14:textId="59439D4C"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7256EECB"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0C13DD88"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1266094"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853F41E" w14:textId="77777777" w:rsidR="00E33231" w:rsidRPr="00872B0E" w:rsidRDefault="00E33231" w:rsidP="00E5373C">
            <w:pPr>
              <w:rPr>
                <w:rFonts w:ascii="Arial" w:hAnsi="Arial" w:cs="Arial"/>
                <w:sz w:val="16"/>
                <w:szCs w:val="16"/>
              </w:rPr>
            </w:pPr>
          </w:p>
        </w:tc>
      </w:tr>
      <w:tr w:rsidR="00E33231" w:rsidRPr="00872B0E" w14:paraId="0BA47D98" w14:textId="77777777" w:rsidTr="00B35024">
        <w:trPr>
          <w:trHeight w:val="562"/>
        </w:trPr>
        <w:tc>
          <w:tcPr>
            <w:tcW w:w="704" w:type="dxa"/>
            <w:shd w:val="clear" w:color="auto" w:fill="FFFFFF" w:themeFill="background1"/>
            <w:vAlign w:val="center"/>
          </w:tcPr>
          <w:p w14:paraId="754CA80D" w14:textId="627A7565" w:rsidR="00E33231" w:rsidRPr="00872B0E" w:rsidRDefault="00E3323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18D7FF6C" w14:textId="147A78F9" w:rsidR="00E33231" w:rsidRPr="00872B0E" w:rsidRDefault="00E33231" w:rsidP="00D90E50">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316EA016"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7C003B43" w14:textId="4B6B9ADE"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FEE8049"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6BBC4F9A"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246B40B"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D75CF74" w14:textId="77777777" w:rsidR="00E33231" w:rsidRPr="00872B0E" w:rsidRDefault="00E33231" w:rsidP="00E5373C">
            <w:pPr>
              <w:rPr>
                <w:rFonts w:ascii="Arial" w:hAnsi="Arial" w:cs="Arial"/>
                <w:sz w:val="16"/>
                <w:szCs w:val="16"/>
              </w:rPr>
            </w:pPr>
          </w:p>
        </w:tc>
      </w:tr>
      <w:tr w:rsidR="00E5373C" w:rsidRPr="00872B0E" w14:paraId="09548694" w14:textId="77777777" w:rsidTr="00B35024">
        <w:tc>
          <w:tcPr>
            <w:tcW w:w="704" w:type="dxa"/>
            <w:shd w:val="clear" w:color="auto" w:fill="FFFFFF" w:themeFill="background1"/>
            <w:vAlign w:val="center"/>
          </w:tcPr>
          <w:p w14:paraId="4072EBA3" w14:textId="267EBF6D" w:rsidR="00E5373C" w:rsidRPr="00872B0E" w:rsidRDefault="00365052"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13C6A7A1" w14:textId="77777777"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4719960B"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8C3DA4C" w14:textId="77777777" w:rsidR="006165AB" w:rsidRDefault="006165AB" w:rsidP="006165AB">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1C9A8435" w14:textId="77777777" w:rsidR="006165AB" w:rsidRPr="00872B0E" w:rsidRDefault="006165AB" w:rsidP="006165AB">
            <w:pPr>
              <w:jc w:val="center"/>
              <w:rPr>
                <w:rFonts w:ascii="Arial" w:hAnsi="Arial" w:cs="Arial"/>
                <w:sz w:val="16"/>
                <w:szCs w:val="16"/>
              </w:rPr>
            </w:pPr>
            <w:r>
              <w:rPr>
                <w:rFonts w:ascii="Arial" w:hAnsi="Arial" w:cs="Arial"/>
                <w:sz w:val="16"/>
                <w:szCs w:val="16"/>
              </w:rPr>
              <w:t>(określić)</w:t>
            </w:r>
          </w:p>
          <w:p w14:paraId="6ECE9CA0"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75B88E2" w14:textId="77777777" w:rsidR="006165AB" w:rsidRPr="00872B0E" w:rsidRDefault="006165AB" w:rsidP="006165AB">
            <w:pPr>
              <w:jc w:val="center"/>
              <w:rPr>
                <w:rFonts w:ascii="Arial" w:hAnsi="Arial" w:cs="Arial"/>
                <w:color w:val="FF0000"/>
                <w:sz w:val="16"/>
                <w:szCs w:val="16"/>
              </w:rPr>
            </w:pPr>
          </w:p>
          <w:p w14:paraId="5D9F0929"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12 miesięcy</w:t>
            </w:r>
          </w:p>
          <w:p w14:paraId="392F598A"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do 24 miesięcy = 1 punkt,</w:t>
            </w:r>
          </w:p>
          <w:p w14:paraId="688ACF55" w14:textId="77777777" w:rsidR="006165AB" w:rsidRPr="00872B0E" w:rsidRDefault="006165AB" w:rsidP="006165AB">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36AC501" w14:textId="77777777" w:rsidR="00E5373C" w:rsidRDefault="006165AB" w:rsidP="006165AB">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5006C518" w14:textId="77777777" w:rsidR="00D90E50" w:rsidRDefault="00D90E50" w:rsidP="006165AB">
            <w:pPr>
              <w:jc w:val="center"/>
              <w:rPr>
                <w:rFonts w:ascii="Arial" w:hAnsi="Arial" w:cs="Arial"/>
                <w:color w:val="FF0000"/>
                <w:sz w:val="16"/>
                <w:szCs w:val="16"/>
              </w:rPr>
            </w:pPr>
          </w:p>
          <w:p w14:paraId="322526F9" w14:textId="77777777" w:rsidR="00D90E50" w:rsidRDefault="00D90E50" w:rsidP="006165AB">
            <w:pPr>
              <w:jc w:val="center"/>
              <w:rPr>
                <w:rFonts w:ascii="Arial" w:hAnsi="Arial" w:cs="Arial"/>
                <w:color w:val="FF0000"/>
                <w:sz w:val="16"/>
                <w:szCs w:val="16"/>
              </w:rPr>
            </w:pPr>
          </w:p>
          <w:p w14:paraId="14B7EDEE" w14:textId="77777777" w:rsidR="00D90E50" w:rsidRDefault="00D90E50" w:rsidP="006165AB">
            <w:pPr>
              <w:jc w:val="center"/>
              <w:rPr>
                <w:rFonts w:ascii="Arial" w:hAnsi="Arial" w:cs="Arial"/>
                <w:color w:val="FF0000"/>
                <w:sz w:val="16"/>
                <w:szCs w:val="16"/>
              </w:rPr>
            </w:pPr>
          </w:p>
          <w:p w14:paraId="0DF7E413" w14:textId="77777777" w:rsidR="00D90E50" w:rsidRDefault="00D90E50" w:rsidP="006165AB">
            <w:pPr>
              <w:jc w:val="center"/>
              <w:rPr>
                <w:rFonts w:ascii="Arial" w:hAnsi="Arial" w:cs="Arial"/>
                <w:color w:val="FF0000"/>
                <w:sz w:val="16"/>
                <w:szCs w:val="16"/>
              </w:rPr>
            </w:pPr>
          </w:p>
          <w:p w14:paraId="560934B4" w14:textId="77777777" w:rsidR="00D90E50" w:rsidRDefault="00D90E50" w:rsidP="006165AB">
            <w:pPr>
              <w:jc w:val="center"/>
              <w:rPr>
                <w:rFonts w:ascii="Arial" w:hAnsi="Arial" w:cs="Arial"/>
                <w:color w:val="FF0000"/>
                <w:sz w:val="16"/>
                <w:szCs w:val="16"/>
              </w:rPr>
            </w:pPr>
          </w:p>
          <w:p w14:paraId="058BAEF9" w14:textId="2BDD4A84" w:rsidR="00D90E50" w:rsidRDefault="00D90E50" w:rsidP="006165AB">
            <w:pPr>
              <w:jc w:val="center"/>
              <w:rPr>
                <w:rFonts w:ascii="Arial" w:hAnsi="Arial" w:cs="Arial"/>
                <w:color w:val="FF0000"/>
                <w:sz w:val="16"/>
                <w:szCs w:val="16"/>
              </w:rPr>
            </w:pPr>
          </w:p>
          <w:p w14:paraId="6380722F" w14:textId="51A952CF" w:rsidR="000F40F3" w:rsidRDefault="000F40F3" w:rsidP="006165AB">
            <w:pPr>
              <w:jc w:val="center"/>
              <w:rPr>
                <w:rFonts w:ascii="Arial" w:hAnsi="Arial" w:cs="Arial"/>
                <w:color w:val="FF0000"/>
                <w:sz w:val="16"/>
                <w:szCs w:val="16"/>
              </w:rPr>
            </w:pPr>
          </w:p>
          <w:p w14:paraId="67DAB1F4" w14:textId="4BE9C6EA" w:rsidR="000F40F3" w:rsidRDefault="000F40F3" w:rsidP="006165AB">
            <w:pPr>
              <w:jc w:val="center"/>
              <w:rPr>
                <w:rFonts w:ascii="Arial" w:hAnsi="Arial" w:cs="Arial"/>
                <w:color w:val="FF0000"/>
                <w:sz w:val="16"/>
                <w:szCs w:val="16"/>
              </w:rPr>
            </w:pPr>
          </w:p>
          <w:p w14:paraId="6280E0B6" w14:textId="0539A0EE" w:rsidR="000F40F3" w:rsidRDefault="000F40F3" w:rsidP="006165AB">
            <w:pPr>
              <w:jc w:val="center"/>
              <w:rPr>
                <w:rFonts w:ascii="Arial" w:hAnsi="Arial" w:cs="Arial"/>
                <w:color w:val="FF0000"/>
                <w:sz w:val="16"/>
                <w:szCs w:val="16"/>
              </w:rPr>
            </w:pPr>
          </w:p>
          <w:p w14:paraId="0EDF72C7" w14:textId="2D42E521" w:rsidR="000F40F3" w:rsidRDefault="000F40F3" w:rsidP="006165AB">
            <w:pPr>
              <w:jc w:val="center"/>
              <w:rPr>
                <w:rFonts w:ascii="Arial" w:hAnsi="Arial" w:cs="Arial"/>
                <w:color w:val="FF0000"/>
                <w:sz w:val="16"/>
                <w:szCs w:val="16"/>
              </w:rPr>
            </w:pPr>
          </w:p>
          <w:p w14:paraId="7A5CFC99" w14:textId="5C538313" w:rsidR="000F40F3" w:rsidRDefault="000F40F3" w:rsidP="006165AB">
            <w:pPr>
              <w:jc w:val="center"/>
              <w:rPr>
                <w:rFonts w:ascii="Arial" w:hAnsi="Arial" w:cs="Arial"/>
                <w:color w:val="FF0000"/>
                <w:sz w:val="16"/>
                <w:szCs w:val="16"/>
              </w:rPr>
            </w:pPr>
          </w:p>
          <w:p w14:paraId="0AD855BC" w14:textId="285DBB01" w:rsidR="000F40F3" w:rsidRDefault="000F40F3" w:rsidP="006165AB">
            <w:pPr>
              <w:jc w:val="center"/>
              <w:rPr>
                <w:rFonts w:ascii="Arial" w:hAnsi="Arial" w:cs="Arial"/>
                <w:color w:val="FF0000"/>
                <w:sz w:val="16"/>
                <w:szCs w:val="16"/>
              </w:rPr>
            </w:pPr>
          </w:p>
          <w:p w14:paraId="2EDBE790" w14:textId="77777777" w:rsidR="000F40F3" w:rsidRDefault="000F40F3" w:rsidP="006165AB">
            <w:pPr>
              <w:jc w:val="center"/>
              <w:rPr>
                <w:rFonts w:ascii="Arial" w:hAnsi="Arial" w:cs="Arial"/>
                <w:color w:val="FF0000"/>
                <w:sz w:val="16"/>
                <w:szCs w:val="16"/>
              </w:rPr>
            </w:pPr>
          </w:p>
          <w:p w14:paraId="7EF7E7C4" w14:textId="3A37B0F0" w:rsidR="00D90E50" w:rsidRPr="00872B0E" w:rsidRDefault="00D90E50" w:rsidP="006165AB">
            <w:pPr>
              <w:jc w:val="center"/>
              <w:rPr>
                <w:rFonts w:ascii="Arial" w:hAnsi="Arial" w:cs="Arial"/>
                <w:sz w:val="16"/>
                <w:szCs w:val="16"/>
              </w:rPr>
            </w:pPr>
          </w:p>
        </w:tc>
        <w:tc>
          <w:tcPr>
            <w:tcW w:w="1418" w:type="dxa"/>
            <w:vMerge/>
            <w:shd w:val="clear" w:color="auto" w:fill="FFFFFF" w:themeFill="background1"/>
            <w:vAlign w:val="bottom"/>
          </w:tcPr>
          <w:p w14:paraId="078340D2"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515A5A15"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23EAE66"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B53F92" w14:textId="77777777" w:rsidR="00E5373C" w:rsidRPr="00872B0E" w:rsidRDefault="00E5373C" w:rsidP="00E5373C">
            <w:pPr>
              <w:rPr>
                <w:rFonts w:ascii="Arial" w:hAnsi="Arial" w:cs="Arial"/>
                <w:sz w:val="16"/>
                <w:szCs w:val="16"/>
              </w:rPr>
            </w:pPr>
          </w:p>
        </w:tc>
      </w:tr>
      <w:tr w:rsidR="00E5373C" w:rsidRPr="00872B0E" w14:paraId="6F39BAE4" w14:textId="77777777" w:rsidTr="00B35024">
        <w:tc>
          <w:tcPr>
            <w:tcW w:w="704" w:type="dxa"/>
            <w:shd w:val="clear" w:color="auto" w:fill="D9D9D9" w:themeFill="background1" w:themeFillShade="D9"/>
            <w:vAlign w:val="center"/>
          </w:tcPr>
          <w:p w14:paraId="653EF8B0" w14:textId="68FA3A38" w:rsidR="00E5373C" w:rsidRPr="00872B0E" w:rsidRDefault="00E5373C" w:rsidP="00E5373C">
            <w:pPr>
              <w:jc w:val="center"/>
              <w:rPr>
                <w:rFonts w:ascii="Arial" w:hAnsi="Arial" w:cs="Arial"/>
                <w:b/>
                <w:bCs/>
                <w:sz w:val="16"/>
                <w:szCs w:val="16"/>
              </w:rPr>
            </w:pPr>
            <w:bookmarkStart w:id="4" w:name="_Hlk13732428"/>
            <w:r w:rsidRPr="00872B0E">
              <w:rPr>
                <w:rFonts w:ascii="Arial" w:hAnsi="Arial" w:cs="Arial"/>
                <w:b/>
                <w:bCs/>
                <w:sz w:val="16"/>
                <w:szCs w:val="16"/>
              </w:rPr>
              <w:lastRenderedPageBreak/>
              <w:t>XX</w:t>
            </w:r>
          </w:p>
          <w:p w14:paraId="4EDC0BCB" w14:textId="5AC51E24" w:rsidR="00E5373C" w:rsidRPr="00872B0E" w:rsidRDefault="00E5373C" w:rsidP="00E33231">
            <w:pPr>
              <w:rPr>
                <w:rFonts w:ascii="Arial" w:hAnsi="Arial" w:cs="Arial"/>
                <w:color w:val="FF0000"/>
                <w:sz w:val="24"/>
                <w:szCs w:val="24"/>
              </w:rPr>
            </w:pPr>
          </w:p>
          <w:p w14:paraId="6ABD38BF"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7836D498" w14:textId="029F1D99" w:rsidR="00E5373C" w:rsidRPr="00872B0E" w:rsidRDefault="00E5373C" w:rsidP="00E5373C">
            <w:pPr>
              <w:widowControl w:val="0"/>
              <w:rPr>
                <w:rFonts w:ascii="Arial" w:eastAsia="Times New Roman" w:hAnsi="Arial" w:cs="Arial"/>
                <w:bCs/>
                <w:sz w:val="28"/>
                <w:szCs w:val="28"/>
                <w:lang w:eastAsia="pl-PL"/>
              </w:rPr>
            </w:pPr>
            <w:r w:rsidRPr="00872B0E">
              <w:rPr>
                <w:rFonts w:ascii="Arial" w:eastAsia="Times New Roman" w:hAnsi="Arial" w:cs="Arial"/>
                <w:b/>
                <w:bCs/>
                <w:sz w:val="28"/>
                <w:szCs w:val="28"/>
                <w:lang w:eastAsia="pl-PL"/>
              </w:rPr>
              <w:t>Kuchenka mikrofalowa</w:t>
            </w:r>
          </w:p>
        </w:tc>
        <w:tc>
          <w:tcPr>
            <w:tcW w:w="993" w:type="dxa"/>
            <w:shd w:val="clear" w:color="auto" w:fill="D9D9D9" w:themeFill="background1" w:themeFillShade="D9"/>
            <w:vAlign w:val="center"/>
          </w:tcPr>
          <w:p w14:paraId="6A86C9EC" w14:textId="2D0E1526"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4FFD4291" w14:textId="77777777" w:rsidR="00E5373C" w:rsidRPr="00872B0E" w:rsidRDefault="00E5373C" w:rsidP="00E5373C">
            <w:pPr>
              <w:jc w:val="center"/>
              <w:rPr>
                <w:rFonts w:ascii="Arial" w:hAnsi="Arial" w:cs="Arial"/>
                <w:sz w:val="16"/>
                <w:szCs w:val="16"/>
              </w:rPr>
            </w:pPr>
          </w:p>
          <w:p w14:paraId="41EF9AB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200FBA8C" w14:textId="77777777" w:rsidR="00E5373C" w:rsidRPr="00872B0E" w:rsidRDefault="00E5373C" w:rsidP="00E5373C">
            <w:pPr>
              <w:jc w:val="center"/>
              <w:rPr>
                <w:rFonts w:ascii="Arial" w:hAnsi="Arial" w:cs="Arial"/>
                <w:sz w:val="16"/>
                <w:szCs w:val="16"/>
              </w:rPr>
            </w:pPr>
          </w:p>
          <w:p w14:paraId="167452B2" w14:textId="77777777" w:rsidR="00E5373C" w:rsidRPr="00872B0E" w:rsidRDefault="00E5373C" w:rsidP="00E5373C">
            <w:pPr>
              <w:jc w:val="center"/>
              <w:rPr>
                <w:rFonts w:ascii="Arial" w:hAnsi="Arial" w:cs="Arial"/>
                <w:sz w:val="16"/>
                <w:szCs w:val="16"/>
              </w:rPr>
            </w:pPr>
          </w:p>
          <w:p w14:paraId="0795353C"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0227E59D" w14:textId="77777777" w:rsidR="00E5373C" w:rsidRPr="00872B0E" w:rsidRDefault="00E5373C" w:rsidP="00E5373C">
            <w:pPr>
              <w:jc w:val="center"/>
              <w:rPr>
                <w:rFonts w:ascii="Arial" w:hAnsi="Arial" w:cs="Arial"/>
                <w:sz w:val="16"/>
                <w:szCs w:val="16"/>
              </w:rPr>
            </w:pPr>
          </w:p>
          <w:p w14:paraId="4FA06EF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8CD8C50" w14:textId="4328B1EF"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608CCBB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146F8EC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16C5790F"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0C1E53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983C56E" w14:textId="77777777" w:rsidR="00E5373C" w:rsidRPr="00872B0E" w:rsidRDefault="00E5373C" w:rsidP="00E5373C">
            <w:pPr>
              <w:rPr>
                <w:rFonts w:ascii="Arial" w:hAnsi="Arial" w:cs="Arial"/>
                <w:sz w:val="16"/>
                <w:szCs w:val="16"/>
              </w:rPr>
            </w:pPr>
          </w:p>
        </w:tc>
      </w:tr>
      <w:bookmarkEnd w:id="4"/>
      <w:tr w:rsidR="00E33231" w:rsidRPr="00872B0E" w14:paraId="129BAF00" w14:textId="77777777" w:rsidTr="00B35024">
        <w:tc>
          <w:tcPr>
            <w:tcW w:w="704" w:type="dxa"/>
            <w:shd w:val="clear" w:color="auto" w:fill="FFFFFF" w:themeFill="background1"/>
            <w:vAlign w:val="center"/>
          </w:tcPr>
          <w:p w14:paraId="643D5708" w14:textId="078D6CD1"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070D68A" w14:textId="64C9DC63" w:rsidR="00E33231" w:rsidRPr="00872B0E" w:rsidRDefault="00E33231" w:rsidP="008F6234">
            <w:pPr>
              <w:rPr>
                <w:rFonts w:ascii="Arial" w:eastAsia="Times New Roman" w:hAnsi="Arial" w:cs="Arial"/>
                <w:sz w:val="16"/>
                <w:szCs w:val="16"/>
                <w:lang w:eastAsia="pl-PL"/>
              </w:rPr>
            </w:pPr>
            <w:r w:rsidRPr="00872B0E">
              <w:rPr>
                <w:rFonts w:ascii="Arial" w:eastAsia="Times New Roman" w:hAnsi="Arial" w:cs="Arial"/>
                <w:sz w:val="16"/>
                <w:szCs w:val="16"/>
                <w:lang w:eastAsia="pl-PL"/>
              </w:rPr>
              <w:t>Kuchenka mikrofalowa o mocy minimum  1,8 kW, U=230 V, sterowanie elektroniczne,</w:t>
            </w:r>
          </w:p>
          <w:p w14:paraId="2040B516" w14:textId="2377EC94" w:rsidR="00E33231" w:rsidRPr="00872B0E" w:rsidRDefault="00E33231" w:rsidP="00365052">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minimum 3 poziomy mocy</w:t>
            </w:r>
          </w:p>
        </w:tc>
        <w:tc>
          <w:tcPr>
            <w:tcW w:w="993" w:type="dxa"/>
            <w:vMerge w:val="restart"/>
            <w:shd w:val="clear" w:color="auto" w:fill="FFFFFF" w:themeFill="background1"/>
            <w:vAlign w:val="center"/>
          </w:tcPr>
          <w:p w14:paraId="6D6FC509"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5DD88F78"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73E6E560" w14:textId="5E715E24" w:rsidR="00E33231" w:rsidRPr="00872B0E" w:rsidRDefault="00E33231" w:rsidP="00E5373C">
            <w:pPr>
              <w:jc w:val="center"/>
              <w:rPr>
                <w:rFonts w:ascii="Arial" w:hAnsi="Arial" w:cs="Arial"/>
                <w:sz w:val="18"/>
                <w:szCs w:val="18"/>
              </w:rPr>
            </w:pPr>
          </w:p>
        </w:tc>
        <w:tc>
          <w:tcPr>
            <w:tcW w:w="1418" w:type="dxa"/>
            <w:vMerge w:val="restart"/>
            <w:shd w:val="clear" w:color="auto" w:fill="FFFFFF" w:themeFill="background1"/>
            <w:vAlign w:val="bottom"/>
          </w:tcPr>
          <w:p w14:paraId="7BFA7E7F"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53D3BA42"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C9D5402"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AACCF5B" w14:textId="77777777" w:rsidR="00E33231" w:rsidRPr="00872B0E" w:rsidRDefault="00E33231" w:rsidP="00E5373C">
            <w:pPr>
              <w:rPr>
                <w:rFonts w:ascii="Arial" w:hAnsi="Arial" w:cs="Arial"/>
                <w:sz w:val="16"/>
                <w:szCs w:val="16"/>
              </w:rPr>
            </w:pPr>
          </w:p>
        </w:tc>
      </w:tr>
      <w:tr w:rsidR="00E33231" w:rsidRPr="00872B0E" w14:paraId="44CCB9FC" w14:textId="77777777" w:rsidTr="00B35024">
        <w:tc>
          <w:tcPr>
            <w:tcW w:w="704" w:type="dxa"/>
            <w:shd w:val="clear" w:color="auto" w:fill="FFFFFF" w:themeFill="background1"/>
            <w:vAlign w:val="center"/>
          </w:tcPr>
          <w:p w14:paraId="43CD227F" w14:textId="736A744B" w:rsidR="00E33231" w:rsidRPr="00872B0E" w:rsidRDefault="00E33231"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6CED0492" w14:textId="50148CEC" w:rsidR="00E33231" w:rsidRDefault="00266CF9" w:rsidP="00E5373C">
            <w:pPr>
              <w:rPr>
                <w:rFonts w:ascii="Arial" w:eastAsia="Times New Roman" w:hAnsi="Arial" w:cs="Arial"/>
                <w:sz w:val="16"/>
                <w:szCs w:val="16"/>
                <w:lang w:eastAsia="pl-PL"/>
              </w:rPr>
            </w:pPr>
            <w:r>
              <w:rPr>
                <w:rFonts w:ascii="Arial" w:eastAsia="Times New Roman" w:hAnsi="Arial" w:cs="Arial"/>
                <w:sz w:val="16"/>
                <w:szCs w:val="16"/>
                <w:lang w:eastAsia="pl-PL"/>
              </w:rPr>
              <w:t>wymiary zewnętrzne</w:t>
            </w:r>
            <w:r w:rsidR="00E33231" w:rsidRPr="00872B0E">
              <w:rPr>
                <w:rFonts w:ascii="Arial" w:eastAsia="Times New Roman" w:hAnsi="Arial" w:cs="Arial"/>
                <w:sz w:val="16"/>
                <w:szCs w:val="16"/>
                <w:lang w:eastAsia="pl-PL"/>
              </w:rPr>
              <w:t xml:space="preserve">  </w:t>
            </w:r>
            <w:r>
              <w:rPr>
                <w:rFonts w:ascii="Arial" w:eastAsia="Times New Roman" w:hAnsi="Arial" w:cs="Arial"/>
                <w:sz w:val="16"/>
                <w:szCs w:val="16"/>
                <w:lang w:eastAsia="pl-PL"/>
              </w:rPr>
              <w:br/>
            </w:r>
            <w:r w:rsidR="00E33231" w:rsidRPr="00872B0E">
              <w:rPr>
                <w:rFonts w:ascii="Arial" w:eastAsia="Times New Roman" w:hAnsi="Arial" w:cs="Arial"/>
                <w:sz w:val="16"/>
                <w:szCs w:val="16"/>
                <w:lang w:eastAsia="pl-PL"/>
              </w:rPr>
              <w:t>(40,5 x 63,7 x 49 cm) +/-</w:t>
            </w:r>
            <w:r w:rsidR="003B2886">
              <w:rPr>
                <w:rFonts w:ascii="Arial" w:eastAsia="Times New Roman" w:hAnsi="Arial" w:cs="Arial"/>
                <w:sz w:val="16"/>
                <w:szCs w:val="16"/>
                <w:lang w:eastAsia="pl-PL"/>
              </w:rPr>
              <w:t>1</w:t>
            </w:r>
            <w:r w:rsidR="00E33231" w:rsidRPr="00872B0E">
              <w:rPr>
                <w:rFonts w:ascii="Arial" w:eastAsia="Times New Roman" w:hAnsi="Arial" w:cs="Arial"/>
                <w:sz w:val="16"/>
                <w:szCs w:val="16"/>
                <w:lang w:eastAsia="pl-PL"/>
              </w:rPr>
              <w:t>5%</w:t>
            </w:r>
          </w:p>
          <w:p w14:paraId="5A1846B4" w14:textId="77777777" w:rsidR="00266CF9" w:rsidRPr="00872B0E" w:rsidRDefault="00266CF9" w:rsidP="00E5373C">
            <w:pPr>
              <w:rPr>
                <w:rFonts w:ascii="Arial" w:eastAsia="Times New Roman" w:hAnsi="Arial" w:cs="Arial"/>
                <w:sz w:val="16"/>
                <w:szCs w:val="16"/>
                <w:lang w:eastAsia="pl-PL"/>
              </w:rPr>
            </w:pPr>
          </w:p>
          <w:p w14:paraId="40D4BE0B" w14:textId="5FCB6501" w:rsidR="00E33231" w:rsidRPr="00872B0E" w:rsidRDefault="00E33231"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pojemność komory minimum 30 litrów</w:t>
            </w:r>
          </w:p>
          <w:p w14:paraId="2FB12965" w14:textId="1A724E26" w:rsidR="00E33231" w:rsidRPr="00872B0E" w:rsidRDefault="00E33231" w:rsidP="009A0ACC">
            <w:pPr>
              <w:rPr>
                <w:rFonts w:ascii="Arial" w:eastAsia="Times New Roman" w:hAnsi="Arial" w:cs="Arial"/>
                <w:sz w:val="16"/>
                <w:szCs w:val="16"/>
                <w:lang w:eastAsia="pl-PL"/>
              </w:rPr>
            </w:pPr>
          </w:p>
        </w:tc>
        <w:tc>
          <w:tcPr>
            <w:tcW w:w="993" w:type="dxa"/>
            <w:vMerge/>
            <w:shd w:val="clear" w:color="auto" w:fill="FFFFFF" w:themeFill="background1"/>
            <w:vAlign w:val="center"/>
          </w:tcPr>
          <w:p w14:paraId="3A8DD791"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6E93A147" w14:textId="047D815D"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309F0533"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5F973849"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75742A7"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9A4DD5A" w14:textId="77777777" w:rsidR="00E33231" w:rsidRPr="00872B0E" w:rsidRDefault="00E33231" w:rsidP="00E5373C">
            <w:pPr>
              <w:rPr>
                <w:rFonts w:ascii="Arial" w:hAnsi="Arial" w:cs="Arial"/>
                <w:sz w:val="16"/>
                <w:szCs w:val="16"/>
              </w:rPr>
            </w:pPr>
          </w:p>
        </w:tc>
      </w:tr>
      <w:tr w:rsidR="00E33231" w:rsidRPr="00872B0E" w14:paraId="75175BC3" w14:textId="77777777" w:rsidTr="00B35024">
        <w:tc>
          <w:tcPr>
            <w:tcW w:w="704" w:type="dxa"/>
            <w:shd w:val="clear" w:color="auto" w:fill="FFFFFF" w:themeFill="background1"/>
            <w:vAlign w:val="center"/>
          </w:tcPr>
          <w:p w14:paraId="7AC486DF" w14:textId="67828360"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0F9B065E" w14:textId="415327D5" w:rsidR="00E33231" w:rsidRDefault="004D58D8" w:rsidP="00E5373C">
            <w:pPr>
              <w:rPr>
                <w:rFonts w:ascii="Arial" w:hAnsi="Arial" w:cs="Arial"/>
                <w:sz w:val="16"/>
                <w:szCs w:val="16"/>
              </w:rPr>
            </w:pPr>
            <w:r w:rsidRPr="00872B0E">
              <w:rPr>
                <w:rFonts w:ascii="Arial" w:hAnsi="Arial" w:cs="Arial"/>
                <w:sz w:val="16"/>
                <w:szCs w:val="16"/>
              </w:rPr>
              <w:t>Posiadają</w:t>
            </w:r>
            <w:r>
              <w:rPr>
                <w:rFonts w:ascii="Arial" w:hAnsi="Arial" w:cs="Arial"/>
                <w:sz w:val="16"/>
                <w:szCs w:val="16"/>
              </w:rPr>
              <w:t>c</w:t>
            </w:r>
            <w:r w:rsidRPr="00872B0E">
              <w:rPr>
                <w:rFonts w:ascii="Arial" w:hAnsi="Arial" w:cs="Arial"/>
                <w:sz w:val="16"/>
                <w:szCs w:val="16"/>
              </w:rPr>
              <w:t>ą</w:t>
            </w:r>
            <w:r w:rsidR="00E33231" w:rsidRPr="00872B0E">
              <w:rPr>
                <w:rFonts w:ascii="Arial" w:hAnsi="Arial" w:cs="Arial"/>
                <w:sz w:val="16"/>
                <w:szCs w:val="16"/>
              </w:rPr>
              <w:t xml:space="preserve"> oznakowanie – „CE”</w:t>
            </w:r>
          </w:p>
          <w:p w14:paraId="60771F5B" w14:textId="716AF02B"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54FADA1F"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368EBEF7" w14:textId="648B0939"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1D40CC32"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59E6520F"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3E6F69E"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E8FFE2F" w14:textId="77777777" w:rsidR="00E33231" w:rsidRPr="00872B0E" w:rsidRDefault="00E33231" w:rsidP="00E5373C">
            <w:pPr>
              <w:rPr>
                <w:rFonts w:ascii="Arial" w:hAnsi="Arial" w:cs="Arial"/>
                <w:sz w:val="16"/>
                <w:szCs w:val="16"/>
              </w:rPr>
            </w:pPr>
          </w:p>
        </w:tc>
      </w:tr>
      <w:tr w:rsidR="00E33231" w:rsidRPr="00872B0E" w14:paraId="74F18246" w14:textId="77777777" w:rsidTr="00B35024">
        <w:tc>
          <w:tcPr>
            <w:tcW w:w="704" w:type="dxa"/>
            <w:shd w:val="clear" w:color="auto" w:fill="FFFFFF" w:themeFill="background1"/>
            <w:vAlign w:val="center"/>
          </w:tcPr>
          <w:p w14:paraId="3AB2CC75" w14:textId="5DBD12C9"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71F7850" w14:textId="77777777" w:rsidR="00E33231" w:rsidRDefault="00E33231" w:rsidP="00E33231">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785A6CF5" w14:textId="6D578155" w:rsidR="00E33231" w:rsidRPr="00872B0E" w:rsidRDefault="00E33231" w:rsidP="00E33231">
            <w:pPr>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4012E5A5"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3000C17C" w14:textId="3F5D01F3"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80B8405"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5CD482B7"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FA78A95"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97C69BE" w14:textId="77777777" w:rsidR="00E33231" w:rsidRPr="00872B0E" w:rsidRDefault="00E33231" w:rsidP="00E5373C">
            <w:pPr>
              <w:rPr>
                <w:rFonts w:ascii="Arial" w:hAnsi="Arial" w:cs="Arial"/>
                <w:sz w:val="16"/>
                <w:szCs w:val="16"/>
              </w:rPr>
            </w:pPr>
          </w:p>
        </w:tc>
      </w:tr>
      <w:tr w:rsidR="00E33231" w:rsidRPr="00872B0E" w14:paraId="2E56AF79" w14:textId="77777777" w:rsidTr="00B35024">
        <w:tc>
          <w:tcPr>
            <w:tcW w:w="704" w:type="dxa"/>
            <w:shd w:val="clear" w:color="auto" w:fill="FFFFFF" w:themeFill="background1"/>
            <w:vAlign w:val="center"/>
          </w:tcPr>
          <w:p w14:paraId="26EC86BF" w14:textId="7C8FD2F7" w:rsidR="00E33231" w:rsidRPr="00872B0E" w:rsidRDefault="00E3323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2301B947" w14:textId="77777777" w:rsidR="00665835" w:rsidRDefault="00E33231"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Zakres zamówienia obejmuje transport, rozładunek, wniesienie do  pomieszczeń wskazanych przez zamawiającego </w:t>
            </w:r>
          </w:p>
          <w:p w14:paraId="5AFA220E" w14:textId="6D59A451" w:rsidR="00E33231" w:rsidRPr="00872B0E" w:rsidRDefault="00665835"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i uruchomienie </w:t>
            </w:r>
            <w:r w:rsidR="00E33231" w:rsidRPr="00872B0E">
              <w:rPr>
                <w:rFonts w:ascii="Arial" w:eastAsia="Times New Roman" w:hAnsi="Arial" w:cs="Arial"/>
                <w:sz w:val="16"/>
                <w:szCs w:val="16"/>
                <w:lang w:eastAsia="pl-PL"/>
              </w:rPr>
              <w:t>na koszt Wykonawcy</w:t>
            </w:r>
            <w:r w:rsidR="00E33231" w:rsidRPr="00872B0E">
              <w:rPr>
                <w:rFonts w:ascii="Arial" w:hAnsi="Arial" w:cs="Arial"/>
              </w:rPr>
              <w:t xml:space="preserve"> </w:t>
            </w:r>
          </w:p>
        </w:tc>
        <w:tc>
          <w:tcPr>
            <w:tcW w:w="993" w:type="dxa"/>
            <w:vMerge/>
            <w:shd w:val="clear" w:color="auto" w:fill="FFFFFF" w:themeFill="background1"/>
            <w:vAlign w:val="center"/>
          </w:tcPr>
          <w:p w14:paraId="48F956AA"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207EA0F6" w14:textId="4F6E148D"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34F1B1BE"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373C9E97"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B9CD528"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AAA3241" w14:textId="77777777" w:rsidR="00E33231" w:rsidRPr="00872B0E" w:rsidRDefault="00E33231" w:rsidP="00E5373C">
            <w:pPr>
              <w:rPr>
                <w:rFonts w:ascii="Arial" w:hAnsi="Arial" w:cs="Arial"/>
                <w:sz w:val="16"/>
                <w:szCs w:val="16"/>
              </w:rPr>
            </w:pPr>
          </w:p>
        </w:tc>
      </w:tr>
      <w:tr w:rsidR="00E5373C" w:rsidRPr="00872B0E" w14:paraId="74DC989F" w14:textId="77777777" w:rsidTr="00B35024">
        <w:tc>
          <w:tcPr>
            <w:tcW w:w="704" w:type="dxa"/>
            <w:shd w:val="clear" w:color="auto" w:fill="FFFFFF" w:themeFill="background1"/>
            <w:vAlign w:val="center"/>
          </w:tcPr>
          <w:p w14:paraId="4E966FDA" w14:textId="0F737637" w:rsidR="00E5373C" w:rsidRPr="00872B0E" w:rsidRDefault="00365052"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7C4DCF30" w14:textId="25C02B67"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50127233"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20BEBD41" w14:textId="77777777" w:rsidR="004C6208" w:rsidRDefault="004C6208" w:rsidP="004C6208">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506F3B35" w14:textId="77777777" w:rsidR="004C6208" w:rsidRPr="00872B0E" w:rsidRDefault="004C6208" w:rsidP="004C6208">
            <w:pPr>
              <w:jc w:val="center"/>
              <w:rPr>
                <w:rFonts w:ascii="Arial" w:hAnsi="Arial" w:cs="Arial"/>
                <w:sz w:val="16"/>
                <w:szCs w:val="16"/>
              </w:rPr>
            </w:pPr>
            <w:r>
              <w:rPr>
                <w:rFonts w:ascii="Arial" w:hAnsi="Arial" w:cs="Arial"/>
                <w:sz w:val="16"/>
                <w:szCs w:val="16"/>
              </w:rPr>
              <w:t>(określić)</w:t>
            </w:r>
          </w:p>
          <w:p w14:paraId="563F3CDD"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530ED79B" w14:textId="77777777" w:rsidR="004C6208" w:rsidRPr="00872B0E" w:rsidRDefault="004C6208" w:rsidP="004C6208">
            <w:pPr>
              <w:jc w:val="center"/>
              <w:rPr>
                <w:rFonts w:ascii="Arial" w:hAnsi="Arial" w:cs="Arial"/>
                <w:color w:val="FF0000"/>
                <w:sz w:val="16"/>
                <w:szCs w:val="16"/>
              </w:rPr>
            </w:pPr>
          </w:p>
          <w:p w14:paraId="7B722FAB"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Powyżej 12 miesięcy</w:t>
            </w:r>
          </w:p>
          <w:p w14:paraId="669BB592"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E918504"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0B0A4D05" w14:textId="2FA8E8A2" w:rsidR="00665835" w:rsidRDefault="004C6208" w:rsidP="004C6208">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24B1E54D" w14:textId="77777777" w:rsidR="00665835" w:rsidRDefault="00665835" w:rsidP="00E5373C">
            <w:pPr>
              <w:jc w:val="center"/>
              <w:rPr>
                <w:rFonts w:ascii="Arial" w:hAnsi="Arial" w:cs="Arial"/>
                <w:color w:val="FF0000"/>
                <w:sz w:val="16"/>
                <w:szCs w:val="16"/>
              </w:rPr>
            </w:pPr>
          </w:p>
          <w:p w14:paraId="6EB401D7" w14:textId="25395D02" w:rsidR="00665835" w:rsidRPr="00872B0E" w:rsidRDefault="00665835" w:rsidP="00E5373C">
            <w:pPr>
              <w:jc w:val="center"/>
              <w:rPr>
                <w:rFonts w:ascii="Arial" w:hAnsi="Arial" w:cs="Arial"/>
                <w:sz w:val="16"/>
                <w:szCs w:val="16"/>
              </w:rPr>
            </w:pPr>
          </w:p>
        </w:tc>
        <w:tc>
          <w:tcPr>
            <w:tcW w:w="1418" w:type="dxa"/>
            <w:vMerge/>
            <w:shd w:val="clear" w:color="auto" w:fill="FFFFFF" w:themeFill="background1"/>
            <w:vAlign w:val="bottom"/>
          </w:tcPr>
          <w:p w14:paraId="0AB783DA"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3D4A07A8"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147A1E"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89DB2AF" w14:textId="77777777" w:rsidR="00E5373C" w:rsidRPr="00872B0E" w:rsidRDefault="00E5373C" w:rsidP="00E5373C">
            <w:pPr>
              <w:rPr>
                <w:rFonts w:ascii="Arial" w:hAnsi="Arial" w:cs="Arial"/>
                <w:sz w:val="16"/>
                <w:szCs w:val="16"/>
              </w:rPr>
            </w:pPr>
          </w:p>
        </w:tc>
      </w:tr>
      <w:tr w:rsidR="00E5373C" w:rsidRPr="00872B0E" w14:paraId="65ACFFF8" w14:textId="77777777" w:rsidTr="00B35024">
        <w:tc>
          <w:tcPr>
            <w:tcW w:w="704" w:type="dxa"/>
            <w:shd w:val="clear" w:color="auto" w:fill="D9D9D9" w:themeFill="background1" w:themeFillShade="D9"/>
            <w:vAlign w:val="center"/>
          </w:tcPr>
          <w:p w14:paraId="4997D018" w14:textId="62987785" w:rsidR="00E5373C" w:rsidRPr="00872B0E" w:rsidRDefault="00E5373C" w:rsidP="00E5373C">
            <w:pPr>
              <w:jc w:val="center"/>
              <w:rPr>
                <w:rFonts w:ascii="Arial" w:hAnsi="Arial" w:cs="Arial"/>
                <w:b/>
                <w:bCs/>
                <w:sz w:val="16"/>
                <w:szCs w:val="16"/>
              </w:rPr>
            </w:pPr>
            <w:bookmarkStart w:id="5" w:name="_Hlk13732575"/>
            <w:r w:rsidRPr="00872B0E">
              <w:rPr>
                <w:rFonts w:ascii="Arial" w:hAnsi="Arial" w:cs="Arial"/>
                <w:b/>
                <w:bCs/>
                <w:sz w:val="16"/>
                <w:szCs w:val="16"/>
              </w:rPr>
              <w:t>XXI</w:t>
            </w:r>
          </w:p>
          <w:p w14:paraId="6ED82D76" w14:textId="1C68E1E7" w:rsidR="00E5373C" w:rsidRPr="00872B0E" w:rsidRDefault="00E5373C" w:rsidP="00E5373C">
            <w:pPr>
              <w:jc w:val="center"/>
              <w:rPr>
                <w:rFonts w:ascii="Arial" w:hAnsi="Arial" w:cs="Arial"/>
                <w:b/>
                <w:bCs/>
                <w:color w:val="FF0000"/>
                <w:sz w:val="20"/>
                <w:szCs w:val="20"/>
              </w:rPr>
            </w:pPr>
          </w:p>
          <w:p w14:paraId="765503DF"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36827387" w14:textId="7ACAA1ED" w:rsidR="00E5373C" w:rsidRPr="00872B0E" w:rsidRDefault="00E5373C" w:rsidP="00E5373C">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Naświetlacz do jaj</w:t>
            </w:r>
          </w:p>
        </w:tc>
        <w:tc>
          <w:tcPr>
            <w:tcW w:w="993" w:type="dxa"/>
            <w:shd w:val="clear" w:color="auto" w:fill="D9D9D9" w:themeFill="background1" w:themeFillShade="D9"/>
            <w:vAlign w:val="center"/>
          </w:tcPr>
          <w:p w14:paraId="4596E313" w14:textId="4AB2E880"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4892325C" w14:textId="77777777" w:rsidR="00E5373C" w:rsidRPr="00872B0E" w:rsidRDefault="00E5373C" w:rsidP="00E5373C">
            <w:pPr>
              <w:jc w:val="center"/>
              <w:rPr>
                <w:rFonts w:ascii="Arial" w:hAnsi="Arial" w:cs="Arial"/>
                <w:sz w:val="16"/>
                <w:szCs w:val="16"/>
              </w:rPr>
            </w:pPr>
          </w:p>
          <w:p w14:paraId="2BA2C0D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1DCC2A7B" w14:textId="77777777" w:rsidR="00E5373C" w:rsidRPr="00872B0E" w:rsidRDefault="00E5373C" w:rsidP="00E5373C">
            <w:pPr>
              <w:jc w:val="center"/>
              <w:rPr>
                <w:rFonts w:ascii="Arial" w:hAnsi="Arial" w:cs="Arial"/>
                <w:sz w:val="16"/>
                <w:szCs w:val="16"/>
              </w:rPr>
            </w:pPr>
          </w:p>
          <w:p w14:paraId="3C8683A1" w14:textId="77777777" w:rsidR="00E5373C" w:rsidRPr="00872B0E" w:rsidRDefault="00E5373C" w:rsidP="00E5373C">
            <w:pPr>
              <w:jc w:val="center"/>
              <w:rPr>
                <w:rFonts w:ascii="Arial" w:hAnsi="Arial" w:cs="Arial"/>
                <w:sz w:val="16"/>
                <w:szCs w:val="16"/>
              </w:rPr>
            </w:pPr>
          </w:p>
          <w:p w14:paraId="0F74944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06683026" w14:textId="77777777" w:rsidR="00E5373C" w:rsidRPr="00872B0E" w:rsidRDefault="00E5373C" w:rsidP="00E5373C">
            <w:pPr>
              <w:jc w:val="center"/>
              <w:rPr>
                <w:rFonts w:ascii="Arial" w:hAnsi="Arial" w:cs="Arial"/>
                <w:sz w:val="16"/>
                <w:szCs w:val="16"/>
              </w:rPr>
            </w:pPr>
          </w:p>
          <w:p w14:paraId="660BCD9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6DD9EA25" w14:textId="3AC000E0"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5BF88FA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69AC614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151C7F3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0149311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FECACC5" w14:textId="77777777" w:rsidR="00E5373C" w:rsidRPr="00872B0E" w:rsidRDefault="00E5373C" w:rsidP="00E5373C">
            <w:pPr>
              <w:rPr>
                <w:rFonts w:ascii="Arial" w:hAnsi="Arial" w:cs="Arial"/>
                <w:sz w:val="16"/>
                <w:szCs w:val="16"/>
              </w:rPr>
            </w:pPr>
          </w:p>
        </w:tc>
      </w:tr>
      <w:bookmarkEnd w:id="5"/>
      <w:tr w:rsidR="00E33231" w:rsidRPr="00872B0E" w14:paraId="538A0B67" w14:textId="77777777" w:rsidTr="00B35024">
        <w:tc>
          <w:tcPr>
            <w:tcW w:w="704" w:type="dxa"/>
            <w:shd w:val="clear" w:color="auto" w:fill="FFFFFF" w:themeFill="background1"/>
            <w:vAlign w:val="center"/>
          </w:tcPr>
          <w:p w14:paraId="78592635" w14:textId="57944CDD"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428CA93" w14:textId="77777777" w:rsidR="00E33231" w:rsidRPr="00872B0E" w:rsidRDefault="00E33231" w:rsidP="00365052">
            <w:pPr>
              <w:rPr>
                <w:rFonts w:ascii="Arial" w:eastAsia="Times New Roman" w:hAnsi="Arial" w:cs="Arial"/>
                <w:sz w:val="16"/>
                <w:szCs w:val="16"/>
                <w:lang w:eastAsia="pl-PL"/>
              </w:rPr>
            </w:pPr>
            <w:r w:rsidRPr="00872B0E">
              <w:rPr>
                <w:rFonts w:ascii="Arial" w:eastAsia="Times New Roman" w:hAnsi="Arial" w:cs="Arial"/>
                <w:sz w:val="16"/>
                <w:szCs w:val="16"/>
                <w:lang w:eastAsia="pl-PL"/>
              </w:rPr>
              <w:t>naświetlacz do jaj ze stali nierdzewnej</w:t>
            </w:r>
          </w:p>
          <w:p w14:paraId="21ADF2D4" w14:textId="77777777" w:rsidR="00E33231" w:rsidRDefault="00E33231" w:rsidP="00365052">
            <w:pPr>
              <w:rPr>
                <w:rFonts w:ascii="Arial" w:eastAsia="Times New Roman" w:hAnsi="Arial" w:cs="Arial"/>
                <w:sz w:val="16"/>
                <w:szCs w:val="16"/>
                <w:lang w:eastAsia="pl-PL"/>
              </w:rPr>
            </w:pPr>
            <w:r w:rsidRPr="00872B0E">
              <w:rPr>
                <w:rFonts w:ascii="Arial" w:eastAsia="Times New Roman" w:hAnsi="Arial" w:cs="Arial"/>
                <w:sz w:val="16"/>
                <w:szCs w:val="16"/>
                <w:lang w:eastAsia="pl-PL"/>
              </w:rPr>
              <w:t>o wymiarach  (36 x 53 x 24.5 cm) +/-5%</w:t>
            </w:r>
          </w:p>
          <w:p w14:paraId="0F1BA8E8" w14:textId="3F6F08B6" w:rsidR="003B2886" w:rsidRPr="00872B0E" w:rsidRDefault="003B2886" w:rsidP="00365052">
            <w:pPr>
              <w:rPr>
                <w:rFonts w:ascii="Arial" w:eastAsia="Times New Roman" w:hAnsi="Arial" w:cs="Arial"/>
                <w:sz w:val="16"/>
                <w:szCs w:val="16"/>
                <w:lang w:eastAsia="pl-PL"/>
              </w:rPr>
            </w:pPr>
          </w:p>
        </w:tc>
        <w:tc>
          <w:tcPr>
            <w:tcW w:w="993" w:type="dxa"/>
            <w:vMerge w:val="restart"/>
            <w:shd w:val="clear" w:color="auto" w:fill="FFFFFF" w:themeFill="background1"/>
            <w:vAlign w:val="center"/>
          </w:tcPr>
          <w:p w14:paraId="332B8441"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538F54E7"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277D7F64" w14:textId="053CFF1A" w:rsidR="00E33231" w:rsidRPr="00872B0E" w:rsidRDefault="00E33231" w:rsidP="00E5373C">
            <w:pPr>
              <w:jc w:val="center"/>
              <w:rPr>
                <w:rFonts w:ascii="Arial" w:hAnsi="Arial" w:cs="Arial"/>
                <w:sz w:val="18"/>
                <w:szCs w:val="18"/>
              </w:rPr>
            </w:pPr>
          </w:p>
        </w:tc>
        <w:tc>
          <w:tcPr>
            <w:tcW w:w="1418" w:type="dxa"/>
            <w:vMerge w:val="restart"/>
            <w:shd w:val="clear" w:color="auto" w:fill="FFFFFF" w:themeFill="background1"/>
            <w:vAlign w:val="bottom"/>
          </w:tcPr>
          <w:p w14:paraId="148CE7A3"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7C9F168D"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E312438"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E476211" w14:textId="77777777" w:rsidR="00E33231" w:rsidRPr="00872B0E" w:rsidRDefault="00E33231" w:rsidP="00E5373C">
            <w:pPr>
              <w:rPr>
                <w:rFonts w:ascii="Arial" w:hAnsi="Arial" w:cs="Arial"/>
                <w:sz w:val="16"/>
                <w:szCs w:val="16"/>
              </w:rPr>
            </w:pPr>
          </w:p>
        </w:tc>
      </w:tr>
      <w:tr w:rsidR="00E33231" w:rsidRPr="00872B0E" w14:paraId="52B4E15C" w14:textId="77777777" w:rsidTr="00B35024">
        <w:tc>
          <w:tcPr>
            <w:tcW w:w="704" w:type="dxa"/>
            <w:shd w:val="clear" w:color="auto" w:fill="FFFFFF" w:themeFill="background1"/>
            <w:vAlign w:val="center"/>
          </w:tcPr>
          <w:p w14:paraId="226E094C" w14:textId="5A43CE66" w:rsidR="00E33231" w:rsidRPr="00872B0E" w:rsidRDefault="00E33231" w:rsidP="00E5373C">
            <w:pPr>
              <w:jc w:val="center"/>
              <w:rPr>
                <w:rFonts w:ascii="Arial" w:hAnsi="Arial" w:cs="Arial"/>
                <w:sz w:val="18"/>
                <w:szCs w:val="18"/>
              </w:rPr>
            </w:pPr>
            <w:r w:rsidRPr="00872B0E">
              <w:rPr>
                <w:rFonts w:ascii="Arial" w:hAnsi="Arial" w:cs="Arial"/>
                <w:sz w:val="18"/>
                <w:szCs w:val="18"/>
              </w:rPr>
              <w:lastRenderedPageBreak/>
              <w:t>2</w:t>
            </w:r>
          </w:p>
        </w:tc>
        <w:tc>
          <w:tcPr>
            <w:tcW w:w="3685" w:type="dxa"/>
            <w:shd w:val="clear" w:color="auto" w:fill="FFFFFF" w:themeFill="background1"/>
            <w:vAlign w:val="center"/>
          </w:tcPr>
          <w:p w14:paraId="0F34FEC5" w14:textId="44A3C831" w:rsidR="00E33231" w:rsidRPr="00872B0E" w:rsidRDefault="00E33231" w:rsidP="005E309D">
            <w:pPr>
              <w:rPr>
                <w:rFonts w:ascii="Arial" w:eastAsia="Times New Roman" w:hAnsi="Arial" w:cs="Arial"/>
                <w:sz w:val="16"/>
                <w:szCs w:val="16"/>
                <w:lang w:eastAsia="pl-PL"/>
              </w:rPr>
            </w:pPr>
          </w:p>
          <w:p w14:paraId="7F1E8449" w14:textId="77777777" w:rsidR="00E33231" w:rsidRPr="00872B0E" w:rsidRDefault="00E33231" w:rsidP="005E309D">
            <w:pPr>
              <w:rPr>
                <w:rFonts w:ascii="Arial" w:eastAsia="Times New Roman" w:hAnsi="Arial" w:cs="Arial"/>
                <w:sz w:val="16"/>
                <w:szCs w:val="16"/>
                <w:lang w:eastAsia="pl-PL"/>
              </w:rPr>
            </w:pPr>
            <w:r w:rsidRPr="00872B0E">
              <w:rPr>
                <w:rFonts w:ascii="Arial" w:eastAsia="Times New Roman" w:hAnsi="Arial" w:cs="Arial"/>
                <w:sz w:val="16"/>
                <w:szCs w:val="16"/>
                <w:lang w:eastAsia="pl-PL"/>
              </w:rPr>
              <w:t>-automatyczne wyłączenie lamp przy otwartej szufladzie</w:t>
            </w:r>
          </w:p>
          <w:p w14:paraId="50C5D19D" w14:textId="0D7C45A8" w:rsidR="00E33231" w:rsidRPr="00872B0E" w:rsidRDefault="00E33231" w:rsidP="005E309D">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wyposażon</w:t>
            </w:r>
            <w:r w:rsidR="00665835">
              <w:rPr>
                <w:rFonts w:ascii="Arial" w:eastAsia="Times New Roman" w:hAnsi="Arial" w:cs="Arial"/>
                <w:sz w:val="16"/>
                <w:szCs w:val="16"/>
                <w:lang w:eastAsia="pl-PL"/>
              </w:rPr>
              <w:t>y</w:t>
            </w:r>
            <w:r w:rsidRPr="00872B0E">
              <w:rPr>
                <w:rFonts w:ascii="Arial" w:eastAsia="Times New Roman" w:hAnsi="Arial" w:cs="Arial"/>
                <w:sz w:val="16"/>
                <w:szCs w:val="16"/>
                <w:lang w:eastAsia="pl-PL"/>
              </w:rPr>
              <w:t xml:space="preserve"> w minimum 4 lampy UV</w:t>
            </w:r>
          </w:p>
          <w:p w14:paraId="14BB0D45" w14:textId="66F8DA05" w:rsidR="00B83DD6" w:rsidRPr="00B83DD6" w:rsidRDefault="00E33231" w:rsidP="005E309D">
            <w:pPr>
              <w:rPr>
                <w:rFonts w:ascii="Arial" w:eastAsia="Times New Roman" w:hAnsi="Arial" w:cs="Arial"/>
                <w:color w:val="1F497D" w:themeColor="text2"/>
                <w:sz w:val="16"/>
                <w:szCs w:val="16"/>
                <w:lang w:eastAsia="pl-PL"/>
              </w:rPr>
            </w:pPr>
            <w:r w:rsidRPr="00872B0E">
              <w:rPr>
                <w:rFonts w:ascii="Arial" w:eastAsia="Times New Roman" w:hAnsi="Arial" w:cs="Arial"/>
                <w:sz w:val="16"/>
                <w:szCs w:val="16"/>
                <w:lang w:eastAsia="pl-PL"/>
              </w:rPr>
              <w:t xml:space="preserve">- czas naświetlania max. </w:t>
            </w:r>
            <w:r w:rsidR="00B83DD6" w:rsidRPr="00B83DD6">
              <w:rPr>
                <w:rFonts w:ascii="Arial" w:eastAsia="Times New Roman" w:hAnsi="Arial" w:cs="Arial"/>
                <w:color w:val="1F497D" w:themeColor="text2"/>
                <w:sz w:val="16"/>
                <w:szCs w:val="16"/>
                <w:lang w:eastAsia="pl-PL"/>
              </w:rPr>
              <w:t>150 sekund</w:t>
            </w:r>
          </w:p>
          <w:p w14:paraId="45F53D02" w14:textId="6C3C91FA" w:rsidR="00E33231" w:rsidRPr="00872B0E" w:rsidRDefault="00E33231" w:rsidP="005E309D">
            <w:pPr>
              <w:rPr>
                <w:rFonts w:ascii="Arial" w:eastAsia="Times New Roman" w:hAnsi="Arial" w:cs="Arial"/>
                <w:sz w:val="16"/>
                <w:szCs w:val="16"/>
                <w:lang w:eastAsia="pl-PL"/>
              </w:rPr>
            </w:pPr>
            <w:r w:rsidRPr="00872B0E">
              <w:rPr>
                <w:rFonts w:ascii="Arial" w:eastAsia="Times New Roman" w:hAnsi="Arial" w:cs="Arial"/>
                <w:sz w:val="16"/>
                <w:szCs w:val="16"/>
                <w:lang w:eastAsia="pl-PL"/>
              </w:rPr>
              <w:t>- jednorazowo</w:t>
            </w:r>
            <w:r w:rsidR="00665835">
              <w:rPr>
                <w:rFonts w:ascii="Arial" w:eastAsia="Times New Roman" w:hAnsi="Arial" w:cs="Arial"/>
                <w:sz w:val="16"/>
                <w:szCs w:val="16"/>
                <w:lang w:eastAsia="pl-PL"/>
              </w:rPr>
              <w:t xml:space="preserve"> naświetlanie</w:t>
            </w:r>
            <w:r w:rsidRPr="00872B0E">
              <w:rPr>
                <w:rFonts w:ascii="Arial" w:eastAsia="Times New Roman" w:hAnsi="Arial" w:cs="Arial"/>
                <w:sz w:val="16"/>
                <w:szCs w:val="16"/>
                <w:lang w:eastAsia="pl-PL"/>
              </w:rPr>
              <w:t xml:space="preserve"> do 30</w:t>
            </w:r>
            <w:r w:rsidR="00665835">
              <w:rPr>
                <w:rFonts w:ascii="Arial" w:eastAsia="Times New Roman" w:hAnsi="Arial" w:cs="Arial"/>
                <w:sz w:val="16"/>
                <w:szCs w:val="16"/>
                <w:lang w:eastAsia="pl-PL"/>
              </w:rPr>
              <w:t xml:space="preserve"> sztuk </w:t>
            </w:r>
            <w:r w:rsidRPr="00872B0E">
              <w:rPr>
                <w:rFonts w:ascii="Arial" w:eastAsia="Times New Roman" w:hAnsi="Arial" w:cs="Arial"/>
                <w:sz w:val="16"/>
                <w:szCs w:val="16"/>
                <w:lang w:eastAsia="pl-PL"/>
              </w:rPr>
              <w:t>jaj</w:t>
            </w:r>
          </w:p>
          <w:p w14:paraId="72677EED" w14:textId="05082FC1" w:rsidR="00E33231" w:rsidRPr="00872B0E" w:rsidRDefault="00E33231" w:rsidP="006C23A4">
            <w:pPr>
              <w:rPr>
                <w:rFonts w:ascii="Arial" w:eastAsia="Times New Roman" w:hAnsi="Arial" w:cs="Arial"/>
                <w:sz w:val="16"/>
                <w:szCs w:val="16"/>
                <w:lang w:eastAsia="pl-PL"/>
              </w:rPr>
            </w:pPr>
            <w:r w:rsidRPr="00872B0E">
              <w:rPr>
                <w:rFonts w:ascii="Arial" w:eastAsia="Times New Roman" w:hAnsi="Arial" w:cs="Arial"/>
                <w:sz w:val="16"/>
                <w:szCs w:val="16"/>
                <w:lang w:eastAsia="pl-PL"/>
              </w:rPr>
              <w:t>- żywotność lampy min. 7,5 tys. godzin</w:t>
            </w:r>
          </w:p>
        </w:tc>
        <w:tc>
          <w:tcPr>
            <w:tcW w:w="993" w:type="dxa"/>
            <w:vMerge/>
            <w:shd w:val="clear" w:color="auto" w:fill="FFFFFF" w:themeFill="background1"/>
            <w:vAlign w:val="center"/>
          </w:tcPr>
          <w:p w14:paraId="077D2D88"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68486F61" w14:textId="43133970"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3DE5C630"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32F0F322"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0AC3511"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97CC596" w14:textId="77777777" w:rsidR="00E33231" w:rsidRPr="00872B0E" w:rsidRDefault="00E33231" w:rsidP="00E5373C">
            <w:pPr>
              <w:rPr>
                <w:rFonts w:ascii="Arial" w:hAnsi="Arial" w:cs="Arial"/>
                <w:sz w:val="16"/>
                <w:szCs w:val="16"/>
              </w:rPr>
            </w:pPr>
          </w:p>
        </w:tc>
      </w:tr>
      <w:tr w:rsidR="00E33231" w:rsidRPr="00872B0E" w14:paraId="1326239E" w14:textId="77777777" w:rsidTr="00B35024">
        <w:tc>
          <w:tcPr>
            <w:tcW w:w="704" w:type="dxa"/>
            <w:shd w:val="clear" w:color="auto" w:fill="FFFFFF" w:themeFill="background1"/>
            <w:vAlign w:val="center"/>
          </w:tcPr>
          <w:p w14:paraId="1BCFEA99" w14:textId="393123CA"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382123D4" w14:textId="77777777" w:rsidR="00E33231" w:rsidRDefault="00E33231" w:rsidP="00E5373C">
            <w:pPr>
              <w:rPr>
                <w:rFonts w:ascii="Arial" w:hAnsi="Arial" w:cs="Arial"/>
                <w:sz w:val="16"/>
                <w:szCs w:val="16"/>
              </w:rPr>
            </w:pPr>
            <w:r w:rsidRPr="00872B0E">
              <w:rPr>
                <w:rFonts w:ascii="Arial" w:hAnsi="Arial" w:cs="Arial"/>
                <w:sz w:val="16"/>
                <w:szCs w:val="16"/>
              </w:rPr>
              <w:t>Posiadający oznakowanie – „CE”</w:t>
            </w:r>
          </w:p>
          <w:p w14:paraId="1267C12F" w14:textId="6A68418C"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316AD42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6A58EEB2" w14:textId="564A3A76"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70CA1467"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137DA949"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6D3FE5B"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DD1C2AD" w14:textId="77777777" w:rsidR="00E33231" w:rsidRPr="00872B0E" w:rsidRDefault="00E33231" w:rsidP="00E5373C">
            <w:pPr>
              <w:rPr>
                <w:rFonts w:ascii="Arial" w:hAnsi="Arial" w:cs="Arial"/>
                <w:sz w:val="16"/>
                <w:szCs w:val="16"/>
              </w:rPr>
            </w:pPr>
          </w:p>
        </w:tc>
      </w:tr>
      <w:tr w:rsidR="00E33231" w:rsidRPr="00872B0E" w14:paraId="71D1B2D3" w14:textId="77777777" w:rsidTr="00B35024">
        <w:tc>
          <w:tcPr>
            <w:tcW w:w="704" w:type="dxa"/>
            <w:shd w:val="clear" w:color="auto" w:fill="FFFFFF" w:themeFill="background1"/>
            <w:vAlign w:val="center"/>
          </w:tcPr>
          <w:p w14:paraId="71E45777" w14:textId="29DC705E"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FFC6365" w14:textId="57F30C06" w:rsidR="00E33231" w:rsidRPr="003B2886" w:rsidRDefault="00E33231" w:rsidP="00E33231">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p>
        </w:tc>
        <w:tc>
          <w:tcPr>
            <w:tcW w:w="993" w:type="dxa"/>
            <w:vMerge/>
            <w:shd w:val="clear" w:color="auto" w:fill="FFFFFF" w:themeFill="background1"/>
            <w:vAlign w:val="center"/>
          </w:tcPr>
          <w:p w14:paraId="707DFA9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2C02ADEC" w14:textId="1ED5E026"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7DD70C60"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3E02B051"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832ED91"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4D09ADC" w14:textId="77777777" w:rsidR="00E33231" w:rsidRPr="00872B0E" w:rsidRDefault="00E33231" w:rsidP="00E5373C">
            <w:pPr>
              <w:rPr>
                <w:rFonts w:ascii="Arial" w:hAnsi="Arial" w:cs="Arial"/>
                <w:sz w:val="16"/>
                <w:szCs w:val="16"/>
              </w:rPr>
            </w:pPr>
          </w:p>
        </w:tc>
      </w:tr>
      <w:tr w:rsidR="00E33231" w:rsidRPr="00872B0E" w14:paraId="3AA39957" w14:textId="77777777" w:rsidTr="00B35024">
        <w:tc>
          <w:tcPr>
            <w:tcW w:w="704" w:type="dxa"/>
            <w:shd w:val="clear" w:color="auto" w:fill="FFFFFF" w:themeFill="background1"/>
            <w:vAlign w:val="center"/>
          </w:tcPr>
          <w:p w14:paraId="14C63EBE" w14:textId="1BE9B03F" w:rsidR="00E33231" w:rsidRPr="00872B0E" w:rsidRDefault="00E3323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1461BCB1" w14:textId="21DECCD0" w:rsidR="00E33231" w:rsidRPr="00872B0E" w:rsidRDefault="00E33231"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Zakres zamówienia obejmuje transport, rozładunek, wniesienie do  pomieszczeń wskazanych przez zamawiającego na koszt Wykonawcy</w:t>
            </w:r>
            <w:r w:rsidRPr="00872B0E">
              <w:rPr>
                <w:rFonts w:ascii="Arial" w:hAnsi="Arial" w:cs="Arial"/>
              </w:rPr>
              <w:t xml:space="preserve"> </w:t>
            </w:r>
            <w:r w:rsidRPr="00872B0E">
              <w:rPr>
                <w:rFonts w:ascii="Arial" w:eastAsia="Times New Roman" w:hAnsi="Arial" w:cs="Arial"/>
                <w:sz w:val="16"/>
                <w:szCs w:val="16"/>
                <w:lang w:eastAsia="pl-PL"/>
              </w:rPr>
              <w:t>i uruchomienie.</w:t>
            </w:r>
          </w:p>
        </w:tc>
        <w:tc>
          <w:tcPr>
            <w:tcW w:w="993" w:type="dxa"/>
            <w:vMerge/>
            <w:shd w:val="clear" w:color="auto" w:fill="FFFFFF" w:themeFill="background1"/>
            <w:vAlign w:val="center"/>
          </w:tcPr>
          <w:p w14:paraId="04909896"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3A3A7481" w14:textId="6755A388"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6F9453AC"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285AF362"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437C0DB"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9EE6BA0" w14:textId="77777777" w:rsidR="00E33231" w:rsidRPr="00872B0E" w:rsidRDefault="00E33231" w:rsidP="00E5373C">
            <w:pPr>
              <w:rPr>
                <w:rFonts w:ascii="Arial" w:hAnsi="Arial" w:cs="Arial"/>
                <w:sz w:val="16"/>
                <w:szCs w:val="16"/>
              </w:rPr>
            </w:pPr>
          </w:p>
        </w:tc>
      </w:tr>
      <w:tr w:rsidR="00E5373C" w:rsidRPr="00872B0E" w14:paraId="7AA3E808" w14:textId="77777777" w:rsidTr="00B35024">
        <w:tc>
          <w:tcPr>
            <w:tcW w:w="704" w:type="dxa"/>
            <w:shd w:val="clear" w:color="auto" w:fill="FFFFFF" w:themeFill="background1"/>
            <w:vAlign w:val="center"/>
          </w:tcPr>
          <w:p w14:paraId="0541010F" w14:textId="7E47B5AD" w:rsidR="00E5373C" w:rsidRPr="00872B0E" w:rsidRDefault="005E309D"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29D24810" w14:textId="5935116C"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03234D59"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309DA7BC" w14:textId="77777777" w:rsidR="004C6208" w:rsidRDefault="004C6208" w:rsidP="004C6208">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2B389B8F" w14:textId="77777777" w:rsidR="004C6208" w:rsidRPr="00872B0E" w:rsidRDefault="004C6208" w:rsidP="004C6208">
            <w:pPr>
              <w:jc w:val="center"/>
              <w:rPr>
                <w:rFonts w:ascii="Arial" w:hAnsi="Arial" w:cs="Arial"/>
                <w:sz w:val="16"/>
                <w:szCs w:val="16"/>
              </w:rPr>
            </w:pPr>
            <w:r>
              <w:rPr>
                <w:rFonts w:ascii="Arial" w:hAnsi="Arial" w:cs="Arial"/>
                <w:sz w:val="16"/>
                <w:szCs w:val="16"/>
              </w:rPr>
              <w:t>(określić)</w:t>
            </w:r>
          </w:p>
          <w:p w14:paraId="35B482A2"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690457D7" w14:textId="77777777" w:rsidR="004C6208" w:rsidRPr="00872B0E" w:rsidRDefault="004C6208" w:rsidP="004C6208">
            <w:pPr>
              <w:jc w:val="center"/>
              <w:rPr>
                <w:rFonts w:ascii="Arial" w:hAnsi="Arial" w:cs="Arial"/>
                <w:color w:val="FF0000"/>
                <w:sz w:val="16"/>
                <w:szCs w:val="16"/>
              </w:rPr>
            </w:pPr>
          </w:p>
          <w:p w14:paraId="66AACEE3"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Powyżej 12 miesięcy</w:t>
            </w:r>
          </w:p>
          <w:p w14:paraId="41CFB700"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do 24 miesięcy = 1 punkt,</w:t>
            </w:r>
          </w:p>
          <w:p w14:paraId="58AC615A" w14:textId="77777777" w:rsidR="004C6208" w:rsidRPr="00872B0E" w:rsidRDefault="004C6208" w:rsidP="004C6208">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5BD02DA9" w14:textId="77777777" w:rsidR="00E5373C" w:rsidRDefault="004C6208" w:rsidP="004C6208">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7F0C096B" w14:textId="77777777" w:rsidR="004C6208" w:rsidRDefault="004C6208" w:rsidP="004C6208">
            <w:pPr>
              <w:jc w:val="center"/>
              <w:rPr>
                <w:rFonts w:ascii="Arial" w:hAnsi="Arial" w:cs="Arial"/>
                <w:color w:val="FF0000"/>
                <w:sz w:val="16"/>
                <w:szCs w:val="16"/>
              </w:rPr>
            </w:pPr>
          </w:p>
          <w:p w14:paraId="7C5AF4C1" w14:textId="5C7491D9" w:rsidR="004C6208" w:rsidRPr="00872B0E" w:rsidRDefault="004C6208" w:rsidP="004C6208">
            <w:pPr>
              <w:jc w:val="center"/>
              <w:rPr>
                <w:rFonts w:ascii="Arial" w:hAnsi="Arial" w:cs="Arial"/>
                <w:sz w:val="18"/>
                <w:szCs w:val="18"/>
              </w:rPr>
            </w:pPr>
          </w:p>
        </w:tc>
        <w:tc>
          <w:tcPr>
            <w:tcW w:w="1418" w:type="dxa"/>
            <w:vMerge/>
            <w:shd w:val="clear" w:color="auto" w:fill="FFFFFF" w:themeFill="background1"/>
            <w:vAlign w:val="bottom"/>
          </w:tcPr>
          <w:p w14:paraId="486C991F"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093B1CF2"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BD22BDB"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8E95664" w14:textId="77777777" w:rsidR="00E5373C" w:rsidRPr="00872B0E" w:rsidRDefault="00E5373C" w:rsidP="00E5373C">
            <w:pPr>
              <w:rPr>
                <w:rFonts w:ascii="Arial" w:hAnsi="Arial" w:cs="Arial"/>
                <w:sz w:val="16"/>
                <w:szCs w:val="16"/>
              </w:rPr>
            </w:pPr>
          </w:p>
        </w:tc>
      </w:tr>
      <w:tr w:rsidR="00E5373C" w:rsidRPr="00872B0E" w14:paraId="49E8D3DB" w14:textId="77777777" w:rsidTr="00B35024">
        <w:tc>
          <w:tcPr>
            <w:tcW w:w="704" w:type="dxa"/>
            <w:shd w:val="clear" w:color="auto" w:fill="D9D9D9" w:themeFill="background1" w:themeFillShade="D9"/>
            <w:vAlign w:val="center"/>
          </w:tcPr>
          <w:p w14:paraId="5E9EDBAE" w14:textId="0E2E08DA"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XXII</w:t>
            </w:r>
          </w:p>
          <w:p w14:paraId="36B5B14D" w14:textId="138C1E59" w:rsidR="00E5373C" w:rsidRPr="00872B0E" w:rsidRDefault="00E5373C" w:rsidP="00E5373C">
            <w:pPr>
              <w:jc w:val="center"/>
              <w:rPr>
                <w:rFonts w:ascii="Arial" w:hAnsi="Arial" w:cs="Arial"/>
                <w:color w:val="FF0000"/>
                <w:sz w:val="16"/>
                <w:szCs w:val="16"/>
              </w:rPr>
            </w:pPr>
          </w:p>
          <w:p w14:paraId="735FA6D8"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37909E6F" w14:textId="1CC7E776" w:rsidR="00E5373C" w:rsidRPr="00872B0E" w:rsidRDefault="00E5373C" w:rsidP="00E5373C">
            <w:pPr>
              <w:widowControl w:val="0"/>
              <w:rPr>
                <w:rFonts w:ascii="Arial" w:eastAsia="Times New Roman" w:hAnsi="Arial" w:cs="Arial"/>
                <w:b/>
                <w:sz w:val="28"/>
                <w:szCs w:val="28"/>
                <w:lang w:eastAsia="pl-PL"/>
              </w:rPr>
            </w:pPr>
            <w:proofErr w:type="spellStart"/>
            <w:r w:rsidRPr="00872B0E">
              <w:rPr>
                <w:rFonts w:ascii="Arial" w:eastAsia="Times New Roman" w:hAnsi="Arial" w:cs="Arial"/>
                <w:b/>
                <w:sz w:val="28"/>
                <w:szCs w:val="28"/>
                <w:lang w:eastAsia="pl-PL"/>
              </w:rPr>
              <w:t>Gofrownica</w:t>
            </w:r>
            <w:proofErr w:type="spellEnd"/>
            <w:r w:rsidRPr="00872B0E">
              <w:rPr>
                <w:rFonts w:ascii="Arial" w:eastAsia="Times New Roman" w:hAnsi="Arial" w:cs="Arial"/>
                <w:b/>
                <w:sz w:val="28"/>
                <w:szCs w:val="28"/>
                <w:lang w:eastAsia="pl-PL"/>
              </w:rPr>
              <w:t xml:space="preserve"> prostokątna</w:t>
            </w:r>
          </w:p>
        </w:tc>
        <w:tc>
          <w:tcPr>
            <w:tcW w:w="993" w:type="dxa"/>
            <w:shd w:val="clear" w:color="auto" w:fill="D9D9D9" w:themeFill="background1" w:themeFillShade="D9"/>
            <w:vAlign w:val="center"/>
          </w:tcPr>
          <w:p w14:paraId="421AECCE" w14:textId="2E4269F6"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2 szt.</w:t>
            </w:r>
          </w:p>
        </w:tc>
        <w:tc>
          <w:tcPr>
            <w:tcW w:w="2555" w:type="dxa"/>
            <w:shd w:val="clear" w:color="auto" w:fill="D9D9D9" w:themeFill="background1" w:themeFillShade="D9"/>
            <w:vAlign w:val="center"/>
          </w:tcPr>
          <w:p w14:paraId="1DFB6491" w14:textId="77777777" w:rsidR="00E5373C" w:rsidRPr="00872B0E" w:rsidRDefault="00E5373C" w:rsidP="00E5373C">
            <w:pPr>
              <w:jc w:val="center"/>
              <w:rPr>
                <w:rFonts w:ascii="Arial" w:hAnsi="Arial" w:cs="Arial"/>
                <w:sz w:val="16"/>
                <w:szCs w:val="16"/>
              </w:rPr>
            </w:pPr>
          </w:p>
          <w:p w14:paraId="504DDE5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5656F336" w14:textId="77777777" w:rsidR="00E5373C" w:rsidRPr="00872B0E" w:rsidRDefault="00E5373C" w:rsidP="00E5373C">
            <w:pPr>
              <w:jc w:val="center"/>
              <w:rPr>
                <w:rFonts w:ascii="Arial" w:hAnsi="Arial" w:cs="Arial"/>
                <w:sz w:val="16"/>
                <w:szCs w:val="16"/>
              </w:rPr>
            </w:pPr>
          </w:p>
          <w:p w14:paraId="60BD4F62" w14:textId="77777777" w:rsidR="00E5373C" w:rsidRPr="00872B0E" w:rsidRDefault="00E5373C" w:rsidP="00E5373C">
            <w:pPr>
              <w:jc w:val="center"/>
              <w:rPr>
                <w:rFonts w:ascii="Arial" w:hAnsi="Arial" w:cs="Arial"/>
                <w:sz w:val="16"/>
                <w:szCs w:val="16"/>
              </w:rPr>
            </w:pPr>
          </w:p>
          <w:p w14:paraId="599B4A9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3589D448" w14:textId="77777777" w:rsidR="00E5373C" w:rsidRPr="00872B0E" w:rsidRDefault="00E5373C" w:rsidP="00E5373C">
            <w:pPr>
              <w:jc w:val="center"/>
              <w:rPr>
                <w:rFonts w:ascii="Arial" w:hAnsi="Arial" w:cs="Arial"/>
                <w:sz w:val="16"/>
                <w:szCs w:val="16"/>
              </w:rPr>
            </w:pPr>
          </w:p>
          <w:p w14:paraId="03A19BF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69E7E821" w14:textId="7D62F26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0C11EB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0BC34AF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5E1E9C7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765B7A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74430377" w14:textId="77777777" w:rsidR="00E5373C" w:rsidRPr="00872B0E" w:rsidRDefault="00E5373C" w:rsidP="00E5373C">
            <w:pPr>
              <w:rPr>
                <w:rFonts w:ascii="Arial" w:hAnsi="Arial" w:cs="Arial"/>
                <w:sz w:val="16"/>
                <w:szCs w:val="16"/>
              </w:rPr>
            </w:pPr>
          </w:p>
        </w:tc>
      </w:tr>
      <w:tr w:rsidR="00E33231" w:rsidRPr="00872B0E" w14:paraId="76B4045B" w14:textId="77777777" w:rsidTr="00B35024">
        <w:tc>
          <w:tcPr>
            <w:tcW w:w="704" w:type="dxa"/>
            <w:shd w:val="clear" w:color="auto" w:fill="FFFFFF" w:themeFill="background1"/>
            <w:vAlign w:val="center"/>
          </w:tcPr>
          <w:p w14:paraId="03A698AF" w14:textId="41034CAC" w:rsidR="00E33231" w:rsidRPr="00872B0E" w:rsidRDefault="00E33231"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D0A48F2" w14:textId="77777777" w:rsidR="00665835" w:rsidRDefault="00665835" w:rsidP="005E309D">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E33231" w:rsidRPr="00872B0E">
              <w:rPr>
                <w:rFonts w:ascii="Arial" w:eastAsia="Times New Roman" w:hAnsi="Arial" w:cs="Arial"/>
                <w:sz w:val="16"/>
                <w:szCs w:val="16"/>
                <w:lang w:eastAsia="pl-PL"/>
              </w:rPr>
              <w:t xml:space="preserve">Obudowa wykonana ze stali nierdzewnej, dwie płyty żeliwne z powłoką ceramiczną,                 </w:t>
            </w:r>
          </w:p>
          <w:p w14:paraId="293C15FE" w14:textId="5099882F" w:rsidR="00E33231" w:rsidRPr="00872B0E" w:rsidRDefault="00E33231" w:rsidP="005E309D">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r w:rsidR="00665835">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moc minimum  2,0 kW, 230 V.</w:t>
            </w:r>
          </w:p>
        </w:tc>
        <w:tc>
          <w:tcPr>
            <w:tcW w:w="993" w:type="dxa"/>
            <w:vMerge w:val="restart"/>
            <w:shd w:val="clear" w:color="auto" w:fill="FFFFFF" w:themeFill="background1"/>
            <w:vAlign w:val="center"/>
          </w:tcPr>
          <w:p w14:paraId="01246F65" w14:textId="77777777" w:rsidR="00E33231" w:rsidRPr="00872B0E" w:rsidRDefault="00E33231" w:rsidP="00E5373C">
            <w:pPr>
              <w:widowControl w:val="0"/>
              <w:rPr>
                <w:rFonts w:ascii="Arial" w:hAnsi="Arial" w:cs="Arial"/>
                <w:sz w:val="16"/>
                <w:szCs w:val="16"/>
              </w:rPr>
            </w:pPr>
          </w:p>
        </w:tc>
        <w:tc>
          <w:tcPr>
            <w:tcW w:w="2555" w:type="dxa"/>
            <w:vMerge w:val="restart"/>
            <w:shd w:val="clear" w:color="auto" w:fill="FFFFFF" w:themeFill="background1"/>
            <w:vAlign w:val="center"/>
          </w:tcPr>
          <w:p w14:paraId="3747F825" w14:textId="77777777" w:rsidR="00E33231" w:rsidRPr="00872B0E" w:rsidRDefault="00E33231" w:rsidP="00E5373C">
            <w:pPr>
              <w:jc w:val="center"/>
              <w:rPr>
                <w:rFonts w:ascii="Arial" w:hAnsi="Arial" w:cs="Arial"/>
                <w:sz w:val="18"/>
                <w:szCs w:val="18"/>
              </w:rPr>
            </w:pPr>
            <w:r w:rsidRPr="00872B0E">
              <w:rPr>
                <w:rFonts w:ascii="Arial" w:hAnsi="Arial" w:cs="Arial"/>
                <w:sz w:val="18"/>
                <w:szCs w:val="18"/>
              </w:rPr>
              <w:t>Tak/Nie*</w:t>
            </w:r>
          </w:p>
          <w:p w14:paraId="6DD2190E" w14:textId="6C94E7AD" w:rsidR="00E33231" w:rsidRPr="00872B0E" w:rsidRDefault="00E33231" w:rsidP="00E5373C">
            <w:pPr>
              <w:jc w:val="center"/>
              <w:rPr>
                <w:rFonts w:ascii="Arial" w:hAnsi="Arial" w:cs="Arial"/>
                <w:sz w:val="18"/>
                <w:szCs w:val="18"/>
              </w:rPr>
            </w:pPr>
          </w:p>
        </w:tc>
        <w:tc>
          <w:tcPr>
            <w:tcW w:w="1418" w:type="dxa"/>
            <w:vMerge w:val="restart"/>
            <w:shd w:val="clear" w:color="auto" w:fill="FFFFFF" w:themeFill="background1"/>
            <w:vAlign w:val="bottom"/>
          </w:tcPr>
          <w:p w14:paraId="3018241A" w14:textId="77777777" w:rsidR="00E33231" w:rsidRPr="00872B0E" w:rsidRDefault="00E33231" w:rsidP="00E5373C">
            <w:pPr>
              <w:jc w:val="center"/>
              <w:rPr>
                <w:rFonts w:ascii="Arial" w:hAnsi="Arial" w:cs="Arial"/>
                <w:sz w:val="16"/>
                <w:szCs w:val="16"/>
              </w:rPr>
            </w:pPr>
          </w:p>
        </w:tc>
        <w:tc>
          <w:tcPr>
            <w:tcW w:w="1417" w:type="dxa"/>
            <w:vMerge w:val="restart"/>
            <w:shd w:val="clear" w:color="auto" w:fill="FFFFFF" w:themeFill="background1"/>
            <w:vAlign w:val="bottom"/>
          </w:tcPr>
          <w:p w14:paraId="292DBBC2" w14:textId="77777777" w:rsidR="00E33231" w:rsidRPr="00872B0E" w:rsidRDefault="00E33231"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A88D1CC"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DE57485" w14:textId="77777777" w:rsidR="00E33231" w:rsidRPr="00872B0E" w:rsidRDefault="00E33231" w:rsidP="00E5373C">
            <w:pPr>
              <w:rPr>
                <w:rFonts w:ascii="Arial" w:hAnsi="Arial" w:cs="Arial"/>
                <w:sz w:val="16"/>
                <w:szCs w:val="16"/>
              </w:rPr>
            </w:pPr>
          </w:p>
        </w:tc>
      </w:tr>
      <w:tr w:rsidR="00E33231" w:rsidRPr="00872B0E" w14:paraId="675A53FF" w14:textId="77777777" w:rsidTr="00B35024">
        <w:tc>
          <w:tcPr>
            <w:tcW w:w="704" w:type="dxa"/>
            <w:shd w:val="clear" w:color="auto" w:fill="FFFFFF" w:themeFill="background1"/>
            <w:vAlign w:val="center"/>
          </w:tcPr>
          <w:p w14:paraId="790B933E" w14:textId="1E191E70" w:rsidR="00E33231" w:rsidRPr="00872B0E" w:rsidRDefault="00E33231"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55D18B0" w14:textId="1E318894" w:rsidR="00E33231" w:rsidRPr="00872B0E" w:rsidRDefault="00E33231"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w:t>
            </w:r>
            <w:r w:rsidR="000F40F3">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bezpiecznik zapobiegający przegrzaniu się urządzenia</w:t>
            </w:r>
          </w:p>
          <w:p w14:paraId="1F88F29A" w14:textId="1C238E0A" w:rsidR="00E33231" w:rsidRPr="00872B0E" w:rsidRDefault="00E33231"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w:t>
            </w:r>
            <w:r w:rsidR="000F40F3">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płynn</w:t>
            </w:r>
            <w:r w:rsidR="000F40F3">
              <w:rPr>
                <w:rFonts w:ascii="Arial" w:eastAsia="Times New Roman" w:hAnsi="Arial" w:cs="Arial"/>
                <w:sz w:val="16"/>
                <w:szCs w:val="16"/>
                <w:lang w:eastAsia="pl-PL"/>
              </w:rPr>
              <w:t>a</w:t>
            </w:r>
            <w:r w:rsidRPr="00872B0E">
              <w:rPr>
                <w:rFonts w:ascii="Arial" w:eastAsia="Times New Roman" w:hAnsi="Arial" w:cs="Arial"/>
                <w:sz w:val="16"/>
                <w:szCs w:val="16"/>
                <w:lang w:eastAsia="pl-PL"/>
              </w:rPr>
              <w:t xml:space="preserve">  regulacj</w:t>
            </w:r>
            <w:r w:rsidR="000F40F3">
              <w:rPr>
                <w:rFonts w:ascii="Arial" w:eastAsia="Times New Roman" w:hAnsi="Arial" w:cs="Arial"/>
                <w:sz w:val="16"/>
                <w:szCs w:val="16"/>
                <w:lang w:eastAsia="pl-PL"/>
              </w:rPr>
              <w:t>a</w:t>
            </w:r>
            <w:r w:rsidRPr="00872B0E">
              <w:rPr>
                <w:rFonts w:ascii="Arial" w:eastAsia="Times New Roman" w:hAnsi="Arial" w:cs="Arial"/>
                <w:sz w:val="16"/>
                <w:szCs w:val="16"/>
                <w:lang w:eastAsia="pl-PL"/>
              </w:rPr>
              <w:t xml:space="preserve"> temperatury</w:t>
            </w:r>
          </w:p>
          <w:p w14:paraId="4C1CB938" w14:textId="4AC11883" w:rsidR="00E33231" w:rsidRPr="00872B0E" w:rsidRDefault="00E33231" w:rsidP="00E5373C">
            <w:pPr>
              <w:rPr>
                <w:rFonts w:ascii="Arial" w:eastAsia="Times New Roman" w:hAnsi="Arial" w:cs="Arial"/>
                <w:sz w:val="16"/>
                <w:szCs w:val="16"/>
                <w:lang w:eastAsia="pl-PL"/>
              </w:rPr>
            </w:pPr>
          </w:p>
        </w:tc>
        <w:tc>
          <w:tcPr>
            <w:tcW w:w="993" w:type="dxa"/>
            <w:vMerge/>
            <w:shd w:val="clear" w:color="auto" w:fill="FFFFFF" w:themeFill="background1"/>
            <w:vAlign w:val="center"/>
          </w:tcPr>
          <w:p w14:paraId="04FA7163"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16DCA6DA" w14:textId="7FB75515"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9F9C267"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6DA3AEA6"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B701037"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52AD5D6" w14:textId="77777777" w:rsidR="00E33231" w:rsidRPr="00872B0E" w:rsidRDefault="00E33231" w:rsidP="00E5373C">
            <w:pPr>
              <w:rPr>
                <w:rFonts w:ascii="Arial" w:hAnsi="Arial" w:cs="Arial"/>
                <w:sz w:val="16"/>
                <w:szCs w:val="16"/>
              </w:rPr>
            </w:pPr>
          </w:p>
        </w:tc>
      </w:tr>
      <w:tr w:rsidR="00E33231" w:rsidRPr="00872B0E" w14:paraId="70C611BF" w14:textId="77777777" w:rsidTr="00B35024">
        <w:tc>
          <w:tcPr>
            <w:tcW w:w="704" w:type="dxa"/>
            <w:shd w:val="clear" w:color="auto" w:fill="FFFFFF" w:themeFill="background1"/>
            <w:vAlign w:val="center"/>
          </w:tcPr>
          <w:p w14:paraId="7318026E" w14:textId="641B3669" w:rsidR="00E33231" w:rsidRPr="00872B0E" w:rsidRDefault="00E33231"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3EB0D8DF" w14:textId="77777777" w:rsidR="00E33231" w:rsidRDefault="00E33231" w:rsidP="00E33231">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p w14:paraId="7B221B09" w14:textId="217CA8C6" w:rsidR="00E33231" w:rsidRPr="00872B0E" w:rsidRDefault="00E33231" w:rsidP="00E33231">
            <w:pPr>
              <w:rPr>
                <w:rFonts w:ascii="Arial" w:eastAsia="Times New Roman" w:hAnsi="Arial" w:cs="Arial"/>
                <w:sz w:val="16"/>
                <w:szCs w:val="16"/>
                <w:lang w:eastAsia="pl-PL"/>
              </w:rPr>
            </w:pPr>
            <w:r w:rsidRPr="00872B0E">
              <w:rPr>
                <w:rFonts w:ascii="Arial" w:hAnsi="Arial" w:cs="Arial"/>
                <w:sz w:val="16"/>
                <w:szCs w:val="16"/>
              </w:rPr>
              <w:t>- Rok produkcji: nie wcześniej niż 2018r.</w:t>
            </w:r>
          </w:p>
        </w:tc>
        <w:tc>
          <w:tcPr>
            <w:tcW w:w="993" w:type="dxa"/>
            <w:vMerge/>
            <w:shd w:val="clear" w:color="auto" w:fill="FFFFFF" w:themeFill="background1"/>
            <w:vAlign w:val="center"/>
          </w:tcPr>
          <w:p w14:paraId="667429D2"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11753961" w14:textId="6563550B"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5926FAC7"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476F9B81"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FAD7D54"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DADD4B5" w14:textId="77777777" w:rsidR="00E33231" w:rsidRPr="00872B0E" w:rsidRDefault="00E33231" w:rsidP="00E5373C">
            <w:pPr>
              <w:rPr>
                <w:rFonts w:ascii="Arial" w:hAnsi="Arial" w:cs="Arial"/>
                <w:sz w:val="16"/>
                <w:szCs w:val="16"/>
              </w:rPr>
            </w:pPr>
          </w:p>
        </w:tc>
      </w:tr>
      <w:tr w:rsidR="00E33231" w:rsidRPr="00872B0E" w14:paraId="18B9BB5A" w14:textId="77777777" w:rsidTr="00B35024">
        <w:tc>
          <w:tcPr>
            <w:tcW w:w="704" w:type="dxa"/>
            <w:shd w:val="clear" w:color="auto" w:fill="FFFFFF" w:themeFill="background1"/>
            <w:vAlign w:val="center"/>
          </w:tcPr>
          <w:p w14:paraId="2E95C39B" w14:textId="28553C78" w:rsidR="00E33231" w:rsidRPr="00872B0E" w:rsidRDefault="00E33231"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6DB5C665" w14:textId="77777777" w:rsidR="00E33231" w:rsidRDefault="00E33231" w:rsidP="00E5373C">
            <w:pPr>
              <w:rPr>
                <w:rFonts w:ascii="Arial" w:hAnsi="Arial" w:cs="Arial"/>
                <w:sz w:val="16"/>
                <w:szCs w:val="16"/>
              </w:rPr>
            </w:pPr>
            <w:r w:rsidRPr="00872B0E">
              <w:rPr>
                <w:rFonts w:ascii="Arial" w:hAnsi="Arial" w:cs="Arial"/>
                <w:sz w:val="16"/>
                <w:szCs w:val="16"/>
              </w:rPr>
              <w:t>Posiadający oznakowanie – „CE”</w:t>
            </w:r>
          </w:p>
          <w:p w14:paraId="427DE2E8" w14:textId="5444078A"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276B0B3"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4E65BBBC" w14:textId="6B683945"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2FE00D1D"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4163E801"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0C8395E"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C4D9E2C" w14:textId="77777777" w:rsidR="00E33231" w:rsidRPr="00872B0E" w:rsidRDefault="00E33231" w:rsidP="00E5373C">
            <w:pPr>
              <w:rPr>
                <w:rFonts w:ascii="Arial" w:hAnsi="Arial" w:cs="Arial"/>
                <w:sz w:val="16"/>
                <w:szCs w:val="16"/>
              </w:rPr>
            </w:pPr>
          </w:p>
        </w:tc>
      </w:tr>
      <w:tr w:rsidR="00E33231" w:rsidRPr="00872B0E" w14:paraId="08FB07F5" w14:textId="77777777" w:rsidTr="00B35024">
        <w:tc>
          <w:tcPr>
            <w:tcW w:w="704" w:type="dxa"/>
            <w:shd w:val="clear" w:color="auto" w:fill="FFFFFF" w:themeFill="background1"/>
            <w:vAlign w:val="center"/>
          </w:tcPr>
          <w:p w14:paraId="606BFC8D" w14:textId="640D3DAB" w:rsidR="00E33231" w:rsidRPr="00872B0E" w:rsidRDefault="00E33231" w:rsidP="00E5373C">
            <w:pPr>
              <w:jc w:val="center"/>
              <w:rPr>
                <w:rFonts w:ascii="Arial" w:hAnsi="Arial" w:cs="Arial"/>
                <w:sz w:val="18"/>
                <w:szCs w:val="18"/>
              </w:rPr>
            </w:pPr>
            <w:r w:rsidRPr="00872B0E">
              <w:rPr>
                <w:rFonts w:ascii="Arial" w:hAnsi="Arial" w:cs="Arial"/>
                <w:sz w:val="18"/>
                <w:szCs w:val="18"/>
              </w:rPr>
              <w:lastRenderedPageBreak/>
              <w:t>5</w:t>
            </w:r>
          </w:p>
        </w:tc>
        <w:tc>
          <w:tcPr>
            <w:tcW w:w="3685" w:type="dxa"/>
            <w:shd w:val="clear" w:color="auto" w:fill="FFFFFF" w:themeFill="background1"/>
            <w:vAlign w:val="center"/>
          </w:tcPr>
          <w:p w14:paraId="19ED8D03" w14:textId="77777777" w:rsidR="00665835" w:rsidRDefault="00E33231" w:rsidP="00E5373C">
            <w:pPr>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29C4997F" w14:textId="494770A6" w:rsidR="00E33231" w:rsidRPr="00872B0E" w:rsidRDefault="00665835" w:rsidP="00E5373C">
            <w:pPr>
              <w:rPr>
                <w:rFonts w:ascii="Arial" w:eastAsia="Times New Roman" w:hAnsi="Arial" w:cs="Arial"/>
                <w:sz w:val="16"/>
                <w:szCs w:val="16"/>
                <w:lang w:eastAsia="pl-PL"/>
              </w:rPr>
            </w:pPr>
            <w:r w:rsidRPr="00872B0E">
              <w:rPr>
                <w:rFonts w:ascii="Arial" w:hAnsi="Arial" w:cs="Arial"/>
                <w:sz w:val="16"/>
                <w:szCs w:val="16"/>
              </w:rPr>
              <w:t xml:space="preserve">i uruchomienie </w:t>
            </w:r>
            <w:r w:rsidR="00E33231" w:rsidRPr="00872B0E">
              <w:rPr>
                <w:rFonts w:ascii="Arial" w:hAnsi="Arial" w:cs="Arial"/>
                <w:sz w:val="16"/>
                <w:szCs w:val="16"/>
              </w:rPr>
              <w:t>na koszt Wykonawcy</w:t>
            </w:r>
          </w:p>
        </w:tc>
        <w:tc>
          <w:tcPr>
            <w:tcW w:w="993" w:type="dxa"/>
            <w:vMerge/>
            <w:shd w:val="clear" w:color="auto" w:fill="FFFFFF" w:themeFill="background1"/>
            <w:vAlign w:val="center"/>
          </w:tcPr>
          <w:p w14:paraId="764162AB" w14:textId="77777777" w:rsidR="00E33231" w:rsidRPr="00872B0E" w:rsidRDefault="00E33231" w:rsidP="00E5373C">
            <w:pPr>
              <w:widowControl w:val="0"/>
              <w:rPr>
                <w:rFonts w:ascii="Arial" w:hAnsi="Arial" w:cs="Arial"/>
                <w:sz w:val="16"/>
                <w:szCs w:val="16"/>
              </w:rPr>
            </w:pPr>
          </w:p>
        </w:tc>
        <w:tc>
          <w:tcPr>
            <w:tcW w:w="2555" w:type="dxa"/>
            <w:vMerge/>
            <w:shd w:val="clear" w:color="auto" w:fill="FFFFFF" w:themeFill="background1"/>
            <w:vAlign w:val="center"/>
          </w:tcPr>
          <w:p w14:paraId="4573298A" w14:textId="64D39162" w:rsidR="00E33231" w:rsidRPr="00872B0E" w:rsidRDefault="00E33231" w:rsidP="00E5373C">
            <w:pPr>
              <w:jc w:val="center"/>
              <w:rPr>
                <w:rFonts w:ascii="Arial" w:hAnsi="Arial" w:cs="Arial"/>
                <w:sz w:val="18"/>
                <w:szCs w:val="18"/>
              </w:rPr>
            </w:pPr>
          </w:p>
        </w:tc>
        <w:tc>
          <w:tcPr>
            <w:tcW w:w="1418" w:type="dxa"/>
            <w:vMerge/>
            <w:shd w:val="clear" w:color="auto" w:fill="FFFFFF" w:themeFill="background1"/>
            <w:vAlign w:val="bottom"/>
          </w:tcPr>
          <w:p w14:paraId="6E0D70DE" w14:textId="77777777" w:rsidR="00E33231" w:rsidRPr="00872B0E" w:rsidRDefault="00E33231" w:rsidP="00E5373C">
            <w:pPr>
              <w:jc w:val="center"/>
              <w:rPr>
                <w:rFonts w:ascii="Arial" w:hAnsi="Arial" w:cs="Arial"/>
                <w:sz w:val="16"/>
                <w:szCs w:val="16"/>
              </w:rPr>
            </w:pPr>
          </w:p>
        </w:tc>
        <w:tc>
          <w:tcPr>
            <w:tcW w:w="1417" w:type="dxa"/>
            <w:vMerge/>
            <w:shd w:val="clear" w:color="auto" w:fill="FFFFFF" w:themeFill="background1"/>
            <w:vAlign w:val="bottom"/>
          </w:tcPr>
          <w:p w14:paraId="14AFD768" w14:textId="77777777" w:rsidR="00E33231" w:rsidRPr="00872B0E" w:rsidRDefault="00E33231"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8E773D8" w14:textId="77777777" w:rsidR="00E33231" w:rsidRPr="00872B0E" w:rsidRDefault="00E33231"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253EEC0" w14:textId="77777777" w:rsidR="00E33231" w:rsidRPr="00872B0E" w:rsidRDefault="00E33231" w:rsidP="00E5373C">
            <w:pPr>
              <w:rPr>
                <w:rFonts w:ascii="Arial" w:hAnsi="Arial" w:cs="Arial"/>
                <w:sz w:val="16"/>
                <w:szCs w:val="16"/>
              </w:rPr>
            </w:pPr>
          </w:p>
        </w:tc>
      </w:tr>
      <w:tr w:rsidR="00E5373C" w:rsidRPr="00872B0E" w14:paraId="650328E1" w14:textId="77777777" w:rsidTr="00B35024">
        <w:tc>
          <w:tcPr>
            <w:tcW w:w="704" w:type="dxa"/>
            <w:shd w:val="clear" w:color="auto" w:fill="FFFFFF" w:themeFill="background1"/>
            <w:vAlign w:val="center"/>
          </w:tcPr>
          <w:p w14:paraId="216CEB11" w14:textId="088666E7" w:rsidR="00E5373C" w:rsidRPr="00872B0E" w:rsidRDefault="008F75E5" w:rsidP="00E5373C">
            <w:pPr>
              <w:jc w:val="center"/>
              <w:rPr>
                <w:rFonts w:ascii="Arial" w:hAnsi="Arial" w:cs="Arial"/>
                <w:sz w:val="18"/>
                <w:szCs w:val="18"/>
              </w:rPr>
            </w:pPr>
            <w:r w:rsidRPr="00872B0E">
              <w:rPr>
                <w:rFonts w:ascii="Arial" w:hAnsi="Arial" w:cs="Arial"/>
                <w:sz w:val="18"/>
                <w:szCs w:val="18"/>
              </w:rPr>
              <w:t>6</w:t>
            </w:r>
          </w:p>
        </w:tc>
        <w:tc>
          <w:tcPr>
            <w:tcW w:w="3685" w:type="dxa"/>
            <w:shd w:val="clear" w:color="auto" w:fill="FFFFFF" w:themeFill="background1"/>
            <w:vAlign w:val="center"/>
          </w:tcPr>
          <w:p w14:paraId="6A82B354" w14:textId="498E1EB2"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33269AA6"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57C561CD" w14:textId="77777777" w:rsidR="00440031" w:rsidRDefault="00440031" w:rsidP="00440031">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A45C9FA" w14:textId="77777777" w:rsidR="00440031" w:rsidRPr="00872B0E" w:rsidRDefault="00440031" w:rsidP="00440031">
            <w:pPr>
              <w:jc w:val="center"/>
              <w:rPr>
                <w:rFonts w:ascii="Arial" w:hAnsi="Arial" w:cs="Arial"/>
                <w:sz w:val="16"/>
                <w:szCs w:val="16"/>
              </w:rPr>
            </w:pPr>
            <w:r>
              <w:rPr>
                <w:rFonts w:ascii="Arial" w:hAnsi="Arial" w:cs="Arial"/>
                <w:sz w:val="16"/>
                <w:szCs w:val="16"/>
              </w:rPr>
              <w:t>(określić)</w:t>
            </w:r>
          </w:p>
          <w:p w14:paraId="726260F9" w14:textId="77777777" w:rsidR="00440031" w:rsidRPr="00872B0E" w:rsidRDefault="00440031" w:rsidP="00440031">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432F128A" w14:textId="77777777" w:rsidR="00440031" w:rsidRPr="00872B0E" w:rsidRDefault="00440031" w:rsidP="00440031">
            <w:pPr>
              <w:jc w:val="center"/>
              <w:rPr>
                <w:rFonts w:ascii="Arial" w:hAnsi="Arial" w:cs="Arial"/>
                <w:color w:val="FF0000"/>
                <w:sz w:val="16"/>
                <w:szCs w:val="16"/>
              </w:rPr>
            </w:pPr>
          </w:p>
          <w:p w14:paraId="7FE70920" w14:textId="77777777" w:rsidR="00440031" w:rsidRPr="00872B0E" w:rsidRDefault="00440031" w:rsidP="00440031">
            <w:pPr>
              <w:jc w:val="center"/>
              <w:rPr>
                <w:rFonts w:ascii="Arial" w:hAnsi="Arial" w:cs="Arial"/>
                <w:color w:val="FF0000"/>
                <w:sz w:val="16"/>
                <w:szCs w:val="16"/>
              </w:rPr>
            </w:pPr>
            <w:r w:rsidRPr="00872B0E">
              <w:rPr>
                <w:rFonts w:ascii="Arial" w:hAnsi="Arial" w:cs="Arial"/>
                <w:color w:val="FF0000"/>
                <w:sz w:val="16"/>
                <w:szCs w:val="16"/>
              </w:rPr>
              <w:t>Powyżej 12 miesięcy</w:t>
            </w:r>
          </w:p>
          <w:p w14:paraId="5D561E63" w14:textId="77777777" w:rsidR="00440031" w:rsidRPr="00872B0E" w:rsidRDefault="00440031" w:rsidP="00440031">
            <w:pPr>
              <w:jc w:val="center"/>
              <w:rPr>
                <w:rFonts w:ascii="Arial" w:hAnsi="Arial" w:cs="Arial"/>
                <w:color w:val="FF0000"/>
                <w:sz w:val="16"/>
                <w:szCs w:val="16"/>
              </w:rPr>
            </w:pPr>
            <w:r w:rsidRPr="00872B0E">
              <w:rPr>
                <w:rFonts w:ascii="Arial" w:hAnsi="Arial" w:cs="Arial"/>
                <w:color w:val="FF0000"/>
                <w:sz w:val="16"/>
                <w:szCs w:val="16"/>
              </w:rPr>
              <w:t>do 24 miesięcy = 1 punkt,</w:t>
            </w:r>
          </w:p>
          <w:p w14:paraId="4BD8AF47" w14:textId="77777777" w:rsidR="00440031" w:rsidRPr="00872B0E" w:rsidRDefault="00440031" w:rsidP="00440031">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37BBA88A" w14:textId="77777777" w:rsidR="00E5373C" w:rsidRDefault="00440031" w:rsidP="00440031">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156479A8" w14:textId="77777777" w:rsidR="00344A8C" w:rsidRDefault="00344A8C" w:rsidP="00440031">
            <w:pPr>
              <w:jc w:val="center"/>
              <w:rPr>
                <w:rFonts w:ascii="Arial" w:hAnsi="Arial" w:cs="Arial"/>
                <w:color w:val="FF0000"/>
                <w:sz w:val="16"/>
                <w:szCs w:val="16"/>
              </w:rPr>
            </w:pPr>
          </w:p>
          <w:p w14:paraId="5BA79C5D" w14:textId="77777777" w:rsidR="00344A8C" w:rsidRDefault="00344A8C" w:rsidP="00440031">
            <w:pPr>
              <w:jc w:val="center"/>
              <w:rPr>
                <w:rFonts w:ascii="Arial" w:hAnsi="Arial" w:cs="Arial"/>
                <w:color w:val="FF0000"/>
                <w:sz w:val="16"/>
                <w:szCs w:val="16"/>
              </w:rPr>
            </w:pPr>
          </w:p>
          <w:p w14:paraId="0B57F4CD" w14:textId="77777777" w:rsidR="00344A8C" w:rsidRDefault="00344A8C" w:rsidP="00440031">
            <w:pPr>
              <w:jc w:val="center"/>
              <w:rPr>
                <w:rFonts w:ascii="Arial" w:hAnsi="Arial" w:cs="Arial"/>
                <w:color w:val="FF0000"/>
                <w:sz w:val="16"/>
                <w:szCs w:val="16"/>
              </w:rPr>
            </w:pPr>
          </w:p>
          <w:p w14:paraId="51C62F86" w14:textId="77777777" w:rsidR="00344A8C" w:rsidRDefault="00344A8C" w:rsidP="00440031">
            <w:pPr>
              <w:jc w:val="center"/>
              <w:rPr>
                <w:rFonts w:ascii="Arial" w:hAnsi="Arial" w:cs="Arial"/>
                <w:color w:val="FF0000"/>
                <w:sz w:val="16"/>
                <w:szCs w:val="16"/>
              </w:rPr>
            </w:pPr>
          </w:p>
          <w:p w14:paraId="6B0792D1" w14:textId="3B19FD19" w:rsidR="00344A8C" w:rsidRPr="00872B0E" w:rsidRDefault="00344A8C" w:rsidP="00344A8C">
            <w:pPr>
              <w:rPr>
                <w:rFonts w:ascii="Arial" w:hAnsi="Arial" w:cs="Arial"/>
                <w:sz w:val="16"/>
                <w:szCs w:val="16"/>
              </w:rPr>
            </w:pPr>
          </w:p>
        </w:tc>
        <w:tc>
          <w:tcPr>
            <w:tcW w:w="1418" w:type="dxa"/>
            <w:vMerge/>
            <w:shd w:val="clear" w:color="auto" w:fill="FFFFFF" w:themeFill="background1"/>
            <w:vAlign w:val="bottom"/>
          </w:tcPr>
          <w:p w14:paraId="1C9844D4"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189537E2"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F8D9BCA"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69E612F" w14:textId="77777777" w:rsidR="00E5373C" w:rsidRPr="00872B0E" w:rsidRDefault="00E5373C" w:rsidP="00E5373C">
            <w:pPr>
              <w:rPr>
                <w:rFonts w:ascii="Arial" w:hAnsi="Arial" w:cs="Arial"/>
                <w:sz w:val="16"/>
                <w:szCs w:val="16"/>
              </w:rPr>
            </w:pPr>
          </w:p>
        </w:tc>
      </w:tr>
      <w:tr w:rsidR="00E5373C" w:rsidRPr="00872B0E" w14:paraId="47AA32CC" w14:textId="77777777" w:rsidTr="00B35024">
        <w:tc>
          <w:tcPr>
            <w:tcW w:w="704" w:type="dxa"/>
            <w:shd w:val="clear" w:color="auto" w:fill="D9D9D9" w:themeFill="background1" w:themeFillShade="D9"/>
            <w:vAlign w:val="center"/>
          </w:tcPr>
          <w:p w14:paraId="5BD8F1C3" w14:textId="4147F5AB"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XXIII</w:t>
            </w:r>
          </w:p>
          <w:p w14:paraId="2CBFA5F9" w14:textId="6C565B2A" w:rsidR="00E5373C" w:rsidRPr="00872B0E" w:rsidRDefault="00E5373C" w:rsidP="00E5373C">
            <w:pPr>
              <w:jc w:val="center"/>
              <w:rPr>
                <w:rFonts w:ascii="Arial" w:hAnsi="Arial" w:cs="Arial"/>
                <w:color w:val="FF0000"/>
                <w:sz w:val="16"/>
                <w:szCs w:val="16"/>
              </w:rPr>
            </w:pPr>
          </w:p>
          <w:p w14:paraId="4F4F1D05"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2919214F" w14:textId="02EDFE24" w:rsidR="00E5373C" w:rsidRPr="00872B0E" w:rsidRDefault="00E5373C" w:rsidP="00E5373C">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Pokrywa + podgrzewacz elektryczny w komplecie</w:t>
            </w:r>
          </w:p>
        </w:tc>
        <w:tc>
          <w:tcPr>
            <w:tcW w:w="993" w:type="dxa"/>
            <w:shd w:val="clear" w:color="auto" w:fill="D9D9D9" w:themeFill="background1" w:themeFillShade="D9"/>
            <w:vAlign w:val="center"/>
          </w:tcPr>
          <w:p w14:paraId="441F9B08" w14:textId="7D80EA2A" w:rsidR="00E5373C" w:rsidRPr="00872B0E" w:rsidRDefault="00E5373C" w:rsidP="00B35024">
            <w:pPr>
              <w:widowControl w:val="0"/>
              <w:jc w:val="center"/>
              <w:rPr>
                <w:rFonts w:ascii="Arial" w:hAnsi="Arial" w:cs="Arial"/>
                <w:b/>
                <w:bCs/>
                <w:sz w:val="20"/>
                <w:szCs w:val="20"/>
              </w:rPr>
            </w:pPr>
            <w:r w:rsidRPr="00872B0E">
              <w:rPr>
                <w:rFonts w:ascii="Arial" w:hAnsi="Arial" w:cs="Arial"/>
                <w:b/>
                <w:bCs/>
                <w:sz w:val="20"/>
                <w:szCs w:val="20"/>
              </w:rPr>
              <w:t xml:space="preserve">1 </w:t>
            </w:r>
            <w:r w:rsidR="00B35024" w:rsidRPr="00872B0E">
              <w:rPr>
                <w:rFonts w:ascii="Arial" w:hAnsi="Arial" w:cs="Arial"/>
                <w:b/>
                <w:bCs/>
                <w:sz w:val="20"/>
                <w:szCs w:val="20"/>
              </w:rPr>
              <w:t>k</w:t>
            </w:r>
            <w:r w:rsidRPr="00872B0E">
              <w:rPr>
                <w:rFonts w:ascii="Arial" w:hAnsi="Arial" w:cs="Arial"/>
                <w:b/>
                <w:bCs/>
                <w:sz w:val="20"/>
                <w:szCs w:val="20"/>
              </w:rPr>
              <w:t>omplet</w:t>
            </w:r>
          </w:p>
        </w:tc>
        <w:tc>
          <w:tcPr>
            <w:tcW w:w="2555" w:type="dxa"/>
            <w:shd w:val="clear" w:color="auto" w:fill="D9D9D9" w:themeFill="background1" w:themeFillShade="D9"/>
            <w:vAlign w:val="center"/>
          </w:tcPr>
          <w:p w14:paraId="0B8B58C0" w14:textId="77777777" w:rsidR="00E5373C" w:rsidRPr="00872B0E" w:rsidRDefault="00E5373C" w:rsidP="00E5373C">
            <w:pPr>
              <w:jc w:val="center"/>
              <w:rPr>
                <w:rFonts w:ascii="Arial" w:hAnsi="Arial" w:cs="Arial"/>
                <w:sz w:val="16"/>
                <w:szCs w:val="16"/>
              </w:rPr>
            </w:pPr>
          </w:p>
          <w:p w14:paraId="7BD8853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3C7C0D36" w14:textId="77777777" w:rsidR="00E5373C" w:rsidRPr="00872B0E" w:rsidRDefault="00E5373C" w:rsidP="00E5373C">
            <w:pPr>
              <w:jc w:val="center"/>
              <w:rPr>
                <w:rFonts w:ascii="Arial" w:hAnsi="Arial" w:cs="Arial"/>
                <w:sz w:val="16"/>
                <w:szCs w:val="16"/>
              </w:rPr>
            </w:pPr>
          </w:p>
          <w:p w14:paraId="7E13B64B" w14:textId="77777777" w:rsidR="00E5373C" w:rsidRPr="00872B0E" w:rsidRDefault="00E5373C" w:rsidP="00E5373C">
            <w:pPr>
              <w:jc w:val="center"/>
              <w:rPr>
                <w:rFonts w:ascii="Arial" w:hAnsi="Arial" w:cs="Arial"/>
                <w:sz w:val="16"/>
                <w:szCs w:val="16"/>
              </w:rPr>
            </w:pPr>
          </w:p>
          <w:p w14:paraId="554547BE"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5DDE1E76" w14:textId="77777777" w:rsidR="00E5373C" w:rsidRPr="00872B0E" w:rsidRDefault="00E5373C" w:rsidP="00E5373C">
            <w:pPr>
              <w:jc w:val="center"/>
              <w:rPr>
                <w:rFonts w:ascii="Arial" w:hAnsi="Arial" w:cs="Arial"/>
                <w:sz w:val="16"/>
                <w:szCs w:val="16"/>
              </w:rPr>
            </w:pPr>
          </w:p>
          <w:p w14:paraId="2D4377ED"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105C7786" w14:textId="4205B614"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4661FA8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37D5561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E53FDD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473E841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445D3AEB" w14:textId="77777777" w:rsidR="00E5373C" w:rsidRPr="00872B0E" w:rsidRDefault="00E5373C" w:rsidP="00E5373C">
            <w:pPr>
              <w:rPr>
                <w:rFonts w:ascii="Arial" w:hAnsi="Arial" w:cs="Arial"/>
                <w:sz w:val="16"/>
                <w:szCs w:val="16"/>
              </w:rPr>
            </w:pPr>
          </w:p>
        </w:tc>
      </w:tr>
      <w:tr w:rsidR="00B95D04" w:rsidRPr="00872B0E" w14:paraId="661393DA" w14:textId="77777777" w:rsidTr="00B35024">
        <w:trPr>
          <w:trHeight w:val="1180"/>
        </w:trPr>
        <w:tc>
          <w:tcPr>
            <w:tcW w:w="704" w:type="dxa"/>
            <w:shd w:val="clear" w:color="auto" w:fill="FFFFFF" w:themeFill="background1"/>
            <w:vAlign w:val="center"/>
          </w:tcPr>
          <w:p w14:paraId="714D47CA" w14:textId="5DB0B570"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5C8D8B0" w14:textId="1B0CDEFD" w:rsidR="00B95D04" w:rsidRPr="00872B0E"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r w:rsidR="000F40F3">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pokrywa + podgrzewacz elektryczny</w:t>
            </w:r>
          </w:p>
          <w:p w14:paraId="6CA3164C" w14:textId="77777777" w:rsidR="00B95D04" w:rsidRPr="00872B0E" w:rsidRDefault="00B95D04" w:rsidP="00B35024">
            <w:pPr>
              <w:ind w:left="176" w:hanging="142"/>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w komplecie: pojemnik gastronomiczny  i 2 pojemniki na paliwo, </w:t>
            </w:r>
          </w:p>
          <w:p w14:paraId="7CA25D51" w14:textId="64EC7B35" w:rsidR="00B95D04" w:rsidRPr="00872B0E" w:rsidRDefault="00B95D04" w:rsidP="00B35024">
            <w:pPr>
              <w:rPr>
                <w:rFonts w:ascii="Arial" w:eastAsia="Times New Roman" w:hAnsi="Arial" w:cs="Arial"/>
                <w:sz w:val="16"/>
                <w:szCs w:val="16"/>
                <w:lang w:eastAsia="pl-PL"/>
              </w:rPr>
            </w:pPr>
            <w:r w:rsidRPr="00872B0E">
              <w:rPr>
                <w:rFonts w:ascii="Arial" w:eastAsia="Times New Roman" w:hAnsi="Arial" w:cs="Arial"/>
                <w:sz w:val="16"/>
                <w:szCs w:val="16"/>
                <w:lang w:eastAsia="pl-PL"/>
              </w:rPr>
              <w:t>- całość wykonana ze stali nierdzewnej</w:t>
            </w:r>
          </w:p>
          <w:p w14:paraId="641D9640" w14:textId="3EA3636F" w:rsidR="00B95D04" w:rsidRPr="00872B0E" w:rsidRDefault="00B95D04" w:rsidP="00B35024">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otwierana pokrywa </w:t>
            </w:r>
            <w:proofErr w:type="spellStart"/>
            <w:r w:rsidRPr="00872B0E">
              <w:rPr>
                <w:rFonts w:ascii="Arial" w:eastAsia="Times New Roman" w:hAnsi="Arial" w:cs="Arial"/>
                <w:sz w:val="16"/>
                <w:szCs w:val="16"/>
                <w:lang w:eastAsia="pl-PL"/>
              </w:rPr>
              <w:t>roll</w:t>
            </w:r>
            <w:proofErr w:type="spellEnd"/>
            <w:r w:rsidRPr="00872B0E">
              <w:rPr>
                <w:rFonts w:ascii="Arial" w:eastAsia="Times New Roman" w:hAnsi="Arial" w:cs="Arial"/>
                <w:sz w:val="16"/>
                <w:szCs w:val="16"/>
                <w:lang w:eastAsia="pl-PL"/>
              </w:rPr>
              <w:t>-top od 90 do 180°,</w:t>
            </w:r>
          </w:p>
          <w:p w14:paraId="28F53D7B" w14:textId="377F0053" w:rsidR="00B95D04" w:rsidRPr="00B83DD6" w:rsidRDefault="00B95D04" w:rsidP="00344A8C">
            <w:pPr>
              <w:widowControl w:val="0"/>
              <w:contextualSpacing/>
              <w:rPr>
                <w:rFonts w:ascii="Arial" w:eastAsia="Times New Roman" w:hAnsi="Arial" w:cs="Arial"/>
                <w:color w:val="1F497D" w:themeColor="text2"/>
                <w:sz w:val="16"/>
                <w:szCs w:val="16"/>
                <w:lang w:eastAsia="pl-PL"/>
              </w:rPr>
            </w:pPr>
            <w:r w:rsidRPr="00872B0E">
              <w:rPr>
                <w:rFonts w:ascii="Arial" w:eastAsia="Times New Roman" w:hAnsi="Arial" w:cs="Arial"/>
                <w:sz w:val="16"/>
                <w:szCs w:val="16"/>
                <w:lang w:eastAsia="pl-PL"/>
              </w:rPr>
              <w:t xml:space="preserve"> -   wymiary</w:t>
            </w:r>
            <w:r w:rsidR="00266CF9">
              <w:rPr>
                <w:rFonts w:ascii="Arial" w:eastAsia="Times New Roman" w:hAnsi="Arial" w:cs="Arial"/>
                <w:sz w:val="16"/>
                <w:szCs w:val="16"/>
                <w:lang w:eastAsia="pl-PL"/>
              </w:rPr>
              <w:t>(</w:t>
            </w:r>
            <w:r w:rsidRPr="00872B0E">
              <w:rPr>
                <w:rFonts w:ascii="Arial" w:eastAsia="Times New Roman" w:hAnsi="Arial" w:cs="Arial"/>
                <w:sz w:val="16"/>
                <w:szCs w:val="16"/>
                <w:lang w:eastAsia="pl-PL"/>
              </w:rPr>
              <w:t xml:space="preserve"> 670x520x450 cm </w:t>
            </w:r>
            <w:r w:rsidR="00266CF9">
              <w:rPr>
                <w:rFonts w:ascii="Arial" w:eastAsia="Times New Roman" w:hAnsi="Arial" w:cs="Arial"/>
                <w:sz w:val="16"/>
                <w:szCs w:val="16"/>
                <w:lang w:eastAsia="pl-PL"/>
              </w:rPr>
              <w:t>)</w:t>
            </w:r>
            <w:r w:rsidRPr="00872B0E">
              <w:rPr>
                <w:rFonts w:ascii="Arial" w:eastAsia="Times New Roman" w:hAnsi="Arial" w:cs="Arial"/>
                <w:sz w:val="16"/>
                <w:szCs w:val="16"/>
                <w:lang w:eastAsia="pl-PL"/>
              </w:rPr>
              <w:t xml:space="preserve"> </w:t>
            </w:r>
            <w:r w:rsidR="00344A8C">
              <w:rPr>
                <w:rFonts w:ascii="Arial" w:eastAsia="Times New Roman" w:hAnsi="Arial" w:cs="Arial"/>
                <w:sz w:val="16"/>
                <w:szCs w:val="16"/>
                <w:lang w:eastAsia="pl-PL"/>
              </w:rPr>
              <w:t>(</w:t>
            </w:r>
            <w:r w:rsidR="00344A8C" w:rsidRPr="00B83DD6">
              <w:rPr>
                <w:rFonts w:ascii="Arial" w:eastAsia="Times New Roman" w:hAnsi="Arial" w:cs="Arial"/>
                <w:color w:val="1F497D" w:themeColor="text2"/>
                <w:sz w:val="16"/>
                <w:szCs w:val="16"/>
                <w:lang w:eastAsia="pl-PL"/>
              </w:rPr>
              <w:t>tolerancja wymiaru +</w:t>
            </w:r>
            <w:r w:rsidR="00B83DD6" w:rsidRPr="00B83DD6">
              <w:rPr>
                <w:rFonts w:ascii="Arial" w:eastAsia="Times New Roman" w:hAnsi="Arial" w:cs="Arial"/>
                <w:color w:val="1F497D" w:themeColor="text2"/>
                <w:sz w:val="16"/>
                <w:szCs w:val="16"/>
                <w:lang w:eastAsia="pl-PL"/>
              </w:rPr>
              <w:t>/-</w:t>
            </w:r>
            <w:r w:rsidR="00344A8C" w:rsidRPr="00B83DD6">
              <w:rPr>
                <w:rFonts w:ascii="Arial" w:eastAsia="Times New Roman" w:hAnsi="Arial" w:cs="Arial"/>
                <w:color w:val="1F497D" w:themeColor="text2"/>
                <w:sz w:val="16"/>
                <w:szCs w:val="16"/>
                <w:lang w:eastAsia="pl-PL"/>
              </w:rPr>
              <w:t xml:space="preserve"> 25 cm)</w:t>
            </w:r>
          </w:p>
          <w:p w14:paraId="71448F3F" w14:textId="1D375668" w:rsidR="00344A8C" w:rsidRPr="00872B0E" w:rsidRDefault="00B95D04" w:rsidP="00344A8C">
            <w:pPr>
              <w:widowControl w:val="0"/>
              <w:contextualSpacing/>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pojemność 9 l </w:t>
            </w:r>
            <w:r w:rsidR="00344A8C">
              <w:rPr>
                <w:rFonts w:ascii="Arial" w:eastAsia="Times New Roman" w:hAnsi="Arial" w:cs="Arial"/>
                <w:sz w:val="16"/>
                <w:szCs w:val="16"/>
                <w:lang w:eastAsia="pl-PL"/>
              </w:rPr>
              <w:t xml:space="preserve">(tolerancja zwiększenia pojemności do </w:t>
            </w:r>
            <w:r w:rsidR="00344A8C" w:rsidRPr="00872B0E">
              <w:rPr>
                <w:rFonts w:ascii="Arial" w:eastAsia="Times New Roman" w:hAnsi="Arial" w:cs="Arial"/>
                <w:sz w:val="16"/>
                <w:szCs w:val="16"/>
                <w:lang w:eastAsia="pl-PL"/>
              </w:rPr>
              <w:t>+</w:t>
            </w:r>
            <w:bookmarkStart w:id="6" w:name="_GoBack"/>
            <w:bookmarkEnd w:id="6"/>
            <w:r w:rsidR="00344A8C">
              <w:rPr>
                <w:rFonts w:ascii="Arial" w:eastAsia="Times New Roman" w:hAnsi="Arial" w:cs="Arial"/>
                <w:sz w:val="16"/>
                <w:szCs w:val="16"/>
                <w:lang w:eastAsia="pl-PL"/>
              </w:rPr>
              <w:t>1</w:t>
            </w:r>
            <w:r w:rsidR="008F5B91">
              <w:rPr>
                <w:rFonts w:ascii="Arial" w:eastAsia="Times New Roman" w:hAnsi="Arial" w:cs="Arial"/>
                <w:sz w:val="16"/>
                <w:szCs w:val="16"/>
                <w:lang w:eastAsia="pl-PL"/>
              </w:rPr>
              <w:t>5</w:t>
            </w:r>
            <w:r w:rsidR="00344A8C" w:rsidRPr="00872B0E">
              <w:rPr>
                <w:rFonts w:ascii="Arial" w:eastAsia="Times New Roman" w:hAnsi="Arial" w:cs="Arial"/>
                <w:sz w:val="16"/>
                <w:szCs w:val="16"/>
                <w:lang w:eastAsia="pl-PL"/>
              </w:rPr>
              <w:t>%</w:t>
            </w:r>
            <w:r w:rsidR="00344A8C">
              <w:rPr>
                <w:rFonts w:ascii="Arial" w:eastAsia="Times New Roman" w:hAnsi="Arial" w:cs="Arial"/>
                <w:sz w:val="16"/>
                <w:szCs w:val="16"/>
                <w:lang w:eastAsia="pl-PL"/>
              </w:rPr>
              <w:t>)</w:t>
            </w:r>
          </w:p>
          <w:p w14:paraId="3CC7F16A" w14:textId="104A0441" w:rsidR="00B95D04" w:rsidRPr="00872B0E" w:rsidRDefault="00B95D04" w:rsidP="00B35024">
            <w:pPr>
              <w:rPr>
                <w:rFonts w:ascii="Arial" w:eastAsia="Times New Roman" w:hAnsi="Arial" w:cs="Arial"/>
                <w:sz w:val="16"/>
                <w:szCs w:val="16"/>
                <w:lang w:eastAsia="pl-PL"/>
              </w:rPr>
            </w:pPr>
          </w:p>
        </w:tc>
        <w:tc>
          <w:tcPr>
            <w:tcW w:w="993" w:type="dxa"/>
            <w:vMerge w:val="restart"/>
            <w:shd w:val="clear" w:color="auto" w:fill="FFFFFF" w:themeFill="background1"/>
            <w:vAlign w:val="center"/>
          </w:tcPr>
          <w:p w14:paraId="5D855209"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4FFD2A9C"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5EA91E00" w14:textId="3BB917E8"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18F0D413"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6A0489DB"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B299629"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572898D" w14:textId="77777777" w:rsidR="00B95D04" w:rsidRPr="00872B0E" w:rsidRDefault="00B95D04" w:rsidP="00E5373C">
            <w:pPr>
              <w:rPr>
                <w:rFonts w:ascii="Arial" w:hAnsi="Arial" w:cs="Arial"/>
                <w:sz w:val="16"/>
                <w:szCs w:val="16"/>
              </w:rPr>
            </w:pPr>
          </w:p>
        </w:tc>
      </w:tr>
      <w:tr w:rsidR="00B95D04" w:rsidRPr="00872B0E" w14:paraId="615A520D" w14:textId="77777777" w:rsidTr="00B35024">
        <w:tc>
          <w:tcPr>
            <w:tcW w:w="704" w:type="dxa"/>
            <w:shd w:val="clear" w:color="auto" w:fill="FFFFFF" w:themeFill="background1"/>
            <w:vAlign w:val="center"/>
          </w:tcPr>
          <w:p w14:paraId="3AB58D56" w14:textId="635DCDBE" w:rsidR="00B95D04" w:rsidRPr="00872B0E" w:rsidRDefault="00B95D04"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6951F1CA" w14:textId="77777777" w:rsidR="00B95D04" w:rsidRDefault="00B95D04" w:rsidP="00E5373C">
            <w:pPr>
              <w:rPr>
                <w:rFonts w:ascii="Arial" w:hAnsi="Arial" w:cs="Arial"/>
                <w:sz w:val="16"/>
                <w:szCs w:val="16"/>
              </w:rPr>
            </w:pPr>
            <w:r w:rsidRPr="00872B0E">
              <w:rPr>
                <w:rFonts w:ascii="Arial" w:hAnsi="Arial" w:cs="Arial"/>
                <w:sz w:val="16"/>
                <w:szCs w:val="16"/>
              </w:rPr>
              <w:t>Posiadający oznakowanie – „CE”</w:t>
            </w:r>
          </w:p>
          <w:p w14:paraId="61FBFA20" w14:textId="07B5CFAB"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1AB78E52"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0EDB9A76" w14:textId="6999E543"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19C15CF6"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2A1816C5"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92E4F64"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0A8A8A4" w14:textId="77777777" w:rsidR="00B95D04" w:rsidRPr="00872B0E" w:rsidRDefault="00B95D04" w:rsidP="00E5373C">
            <w:pPr>
              <w:rPr>
                <w:rFonts w:ascii="Arial" w:hAnsi="Arial" w:cs="Arial"/>
                <w:sz w:val="16"/>
                <w:szCs w:val="16"/>
              </w:rPr>
            </w:pPr>
          </w:p>
        </w:tc>
      </w:tr>
      <w:tr w:rsidR="00B95D04" w:rsidRPr="00872B0E" w14:paraId="77EB5C11" w14:textId="77777777" w:rsidTr="00B35024">
        <w:tc>
          <w:tcPr>
            <w:tcW w:w="704" w:type="dxa"/>
            <w:shd w:val="clear" w:color="auto" w:fill="FFFFFF" w:themeFill="background1"/>
            <w:vAlign w:val="center"/>
          </w:tcPr>
          <w:p w14:paraId="181C03CA" w14:textId="56864A7C"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05CA1DF3" w14:textId="26C2FAF0" w:rsidR="00B95D04" w:rsidRPr="003B2886"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35EBA448"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2C0A300E" w14:textId="4BD54246"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1DE25105"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0E4AEEAF"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BB35616"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FA71C4" w14:textId="77777777" w:rsidR="00B95D04" w:rsidRPr="00872B0E" w:rsidRDefault="00B95D04" w:rsidP="00E5373C">
            <w:pPr>
              <w:rPr>
                <w:rFonts w:ascii="Arial" w:hAnsi="Arial" w:cs="Arial"/>
                <w:sz w:val="16"/>
                <w:szCs w:val="16"/>
              </w:rPr>
            </w:pPr>
          </w:p>
        </w:tc>
      </w:tr>
      <w:tr w:rsidR="00B95D04" w:rsidRPr="00872B0E" w14:paraId="19BBE3D2" w14:textId="77777777" w:rsidTr="00B35024">
        <w:tc>
          <w:tcPr>
            <w:tcW w:w="704" w:type="dxa"/>
            <w:shd w:val="clear" w:color="auto" w:fill="FFFFFF" w:themeFill="background1"/>
            <w:vAlign w:val="center"/>
          </w:tcPr>
          <w:p w14:paraId="1B37FFA6" w14:textId="6DFF3818"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4E57465D" w14:textId="54EACFC4"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na koszt Wykonawcy</w:t>
            </w:r>
            <w:r w:rsidRPr="00872B0E">
              <w:rPr>
                <w:rFonts w:ascii="Arial" w:hAnsi="Arial" w:cs="Arial"/>
              </w:rPr>
              <w:t xml:space="preserve"> </w:t>
            </w:r>
            <w:r w:rsidRPr="00872B0E">
              <w:rPr>
                <w:rFonts w:ascii="Arial" w:hAnsi="Arial" w:cs="Arial"/>
                <w:sz w:val="16"/>
                <w:szCs w:val="16"/>
              </w:rPr>
              <w:t>i uruchomienie.</w:t>
            </w:r>
          </w:p>
        </w:tc>
        <w:tc>
          <w:tcPr>
            <w:tcW w:w="993" w:type="dxa"/>
            <w:vMerge/>
            <w:shd w:val="clear" w:color="auto" w:fill="FFFFFF" w:themeFill="background1"/>
            <w:vAlign w:val="center"/>
          </w:tcPr>
          <w:p w14:paraId="05334D6F"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1C2E412A" w14:textId="01655F99"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586B7AF"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0C417CBC"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75AE8B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59E01E8" w14:textId="77777777" w:rsidR="00B95D04" w:rsidRPr="00872B0E" w:rsidRDefault="00B95D04" w:rsidP="00E5373C">
            <w:pPr>
              <w:rPr>
                <w:rFonts w:ascii="Arial" w:hAnsi="Arial" w:cs="Arial"/>
                <w:sz w:val="16"/>
                <w:szCs w:val="16"/>
              </w:rPr>
            </w:pPr>
          </w:p>
        </w:tc>
      </w:tr>
      <w:tr w:rsidR="00E5373C" w:rsidRPr="00872B0E" w14:paraId="5491F2F5" w14:textId="77777777" w:rsidTr="00B35024">
        <w:tc>
          <w:tcPr>
            <w:tcW w:w="704" w:type="dxa"/>
            <w:shd w:val="clear" w:color="auto" w:fill="FFFFFF" w:themeFill="background1"/>
            <w:vAlign w:val="center"/>
          </w:tcPr>
          <w:p w14:paraId="581FAE27" w14:textId="77127008" w:rsidR="00E5373C" w:rsidRPr="00872B0E" w:rsidRDefault="008F75E5"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5268F737" w14:textId="1A8EE150"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1FE0EC26"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31F0198" w14:textId="77777777" w:rsidR="00E335F4" w:rsidRDefault="00E335F4" w:rsidP="00E335F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178CFD16" w14:textId="77777777" w:rsidR="00E335F4" w:rsidRPr="00872B0E" w:rsidRDefault="00E335F4" w:rsidP="00E335F4">
            <w:pPr>
              <w:jc w:val="center"/>
              <w:rPr>
                <w:rFonts w:ascii="Arial" w:hAnsi="Arial" w:cs="Arial"/>
                <w:sz w:val="16"/>
                <w:szCs w:val="16"/>
              </w:rPr>
            </w:pPr>
            <w:r>
              <w:rPr>
                <w:rFonts w:ascii="Arial" w:hAnsi="Arial" w:cs="Arial"/>
                <w:sz w:val="16"/>
                <w:szCs w:val="16"/>
              </w:rPr>
              <w:lastRenderedPageBreak/>
              <w:t>(określić)</w:t>
            </w:r>
          </w:p>
          <w:p w14:paraId="16D5F8CE"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29B6B913" w14:textId="77777777" w:rsidR="00E335F4" w:rsidRPr="00872B0E" w:rsidRDefault="00E335F4" w:rsidP="00E335F4">
            <w:pPr>
              <w:jc w:val="center"/>
              <w:rPr>
                <w:rFonts w:ascii="Arial" w:hAnsi="Arial" w:cs="Arial"/>
                <w:color w:val="FF0000"/>
                <w:sz w:val="16"/>
                <w:szCs w:val="16"/>
              </w:rPr>
            </w:pPr>
          </w:p>
          <w:p w14:paraId="61E6D741"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12 miesięcy</w:t>
            </w:r>
          </w:p>
          <w:p w14:paraId="6FDCD225"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576C71D"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12D02840" w14:textId="38C145C7" w:rsidR="00E5373C" w:rsidRPr="00872B0E" w:rsidRDefault="00E335F4" w:rsidP="00E335F4">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56A4ECCD"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101D4E3D"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F4F44DD"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F11AFCC" w14:textId="77777777" w:rsidR="00E5373C" w:rsidRPr="00872B0E" w:rsidRDefault="00E5373C" w:rsidP="00E5373C">
            <w:pPr>
              <w:rPr>
                <w:rFonts w:ascii="Arial" w:hAnsi="Arial" w:cs="Arial"/>
                <w:sz w:val="16"/>
                <w:szCs w:val="16"/>
              </w:rPr>
            </w:pPr>
          </w:p>
        </w:tc>
      </w:tr>
      <w:tr w:rsidR="00E5373C" w:rsidRPr="00872B0E" w14:paraId="532E2501" w14:textId="77777777" w:rsidTr="00B35024">
        <w:tc>
          <w:tcPr>
            <w:tcW w:w="704" w:type="dxa"/>
            <w:shd w:val="clear" w:color="auto" w:fill="D9D9D9" w:themeFill="background1" w:themeFillShade="D9"/>
            <w:vAlign w:val="center"/>
          </w:tcPr>
          <w:p w14:paraId="44C0AF78" w14:textId="2AAC539A"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XXIV</w:t>
            </w:r>
          </w:p>
          <w:p w14:paraId="2F18740C" w14:textId="68AA67BE" w:rsidR="00E5373C" w:rsidRPr="00872B0E" w:rsidRDefault="00E5373C" w:rsidP="00E5373C">
            <w:pPr>
              <w:jc w:val="center"/>
              <w:rPr>
                <w:rFonts w:ascii="Arial" w:hAnsi="Arial" w:cs="Arial"/>
                <w:color w:val="FF0000"/>
                <w:sz w:val="16"/>
                <w:szCs w:val="16"/>
              </w:rPr>
            </w:pPr>
          </w:p>
          <w:p w14:paraId="0EB2EA60"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253E13EB" w14:textId="77777777" w:rsidR="002B3199" w:rsidRDefault="00E5373C" w:rsidP="00E5373C">
            <w:pPr>
              <w:rPr>
                <w:rFonts w:ascii="Arial" w:eastAsia="Times New Roman" w:hAnsi="Arial" w:cs="Arial"/>
                <w:b/>
                <w:sz w:val="28"/>
                <w:szCs w:val="28"/>
                <w:lang w:eastAsia="pl-PL"/>
              </w:rPr>
            </w:pPr>
            <w:r w:rsidRPr="00872B0E">
              <w:rPr>
                <w:rFonts w:ascii="Arial" w:eastAsia="Times New Roman" w:hAnsi="Arial" w:cs="Arial"/>
                <w:b/>
                <w:sz w:val="28"/>
                <w:szCs w:val="28"/>
                <w:lang w:eastAsia="pl-PL"/>
              </w:rPr>
              <w:t xml:space="preserve">Podgrzewacz </w:t>
            </w:r>
            <w:r w:rsidR="00872807" w:rsidRPr="00872B0E">
              <w:rPr>
                <w:rFonts w:ascii="Arial" w:eastAsia="Times New Roman" w:hAnsi="Arial" w:cs="Arial"/>
                <w:b/>
                <w:sz w:val="28"/>
                <w:szCs w:val="28"/>
                <w:lang w:eastAsia="pl-PL"/>
              </w:rPr>
              <w:t xml:space="preserve">elektryczny z pokrywą </w:t>
            </w:r>
            <w:proofErr w:type="spellStart"/>
            <w:r w:rsidRPr="00872B0E">
              <w:rPr>
                <w:rFonts w:ascii="Arial" w:eastAsia="Times New Roman" w:hAnsi="Arial" w:cs="Arial"/>
                <w:b/>
                <w:sz w:val="28"/>
                <w:szCs w:val="28"/>
                <w:lang w:eastAsia="pl-PL"/>
              </w:rPr>
              <w:t>roll</w:t>
            </w:r>
            <w:proofErr w:type="spellEnd"/>
            <w:r w:rsidRPr="00872B0E">
              <w:rPr>
                <w:rFonts w:ascii="Arial" w:eastAsia="Times New Roman" w:hAnsi="Arial" w:cs="Arial"/>
                <w:b/>
                <w:sz w:val="28"/>
                <w:szCs w:val="28"/>
                <w:lang w:eastAsia="pl-PL"/>
              </w:rPr>
              <w:t>-top</w:t>
            </w:r>
            <w:r w:rsidR="00872807" w:rsidRPr="00872B0E">
              <w:rPr>
                <w:rFonts w:ascii="Arial" w:eastAsia="Times New Roman" w:hAnsi="Arial" w:cs="Arial"/>
                <w:b/>
                <w:sz w:val="28"/>
                <w:szCs w:val="28"/>
                <w:lang w:eastAsia="pl-PL"/>
              </w:rPr>
              <w:t xml:space="preserve"> </w:t>
            </w:r>
          </w:p>
          <w:p w14:paraId="00D61A87" w14:textId="07781804" w:rsidR="00E5373C" w:rsidRPr="00872B0E" w:rsidRDefault="00872807" w:rsidP="00E5373C">
            <w:pPr>
              <w:rPr>
                <w:rFonts w:ascii="Arial" w:eastAsia="Times New Roman" w:hAnsi="Arial" w:cs="Arial"/>
                <w:sz w:val="16"/>
                <w:szCs w:val="16"/>
                <w:lang w:eastAsia="pl-PL"/>
              </w:rPr>
            </w:pPr>
            <w:r w:rsidRPr="00872B0E">
              <w:rPr>
                <w:rFonts w:ascii="Arial" w:eastAsia="Times New Roman" w:hAnsi="Arial" w:cs="Arial"/>
                <w:b/>
                <w:sz w:val="28"/>
                <w:szCs w:val="28"/>
                <w:lang w:eastAsia="pl-PL"/>
              </w:rPr>
              <w:t>z poliwęglanu</w:t>
            </w:r>
          </w:p>
        </w:tc>
        <w:tc>
          <w:tcPr>
            <w:tcW w:w="993" w:type="dxa"/>
            <w:shd w:val="clear" w:color="auto" w:fill="D9D9D9" w:themeFill="background1" w:themeFillShade="D9"/>
            <w:vAlign w:val="center"/>
          </w:tcPr>
          <w:p w14:paraId="30C4629E" w14:textId="1D2A75CA" w:rsidR="00E5373C" w:rsidRPr="00872B0E" w:rsidRDefault="00E5373C" w:rsidP="00E5373C">
            <w:pPr>
              <w:widowControl w:val="0"/>
              <w:jc w:val="center"/>
              <w:rPr>
                <w:rFonts w:ascii="Arial" w:hAnsi="Arial" w:cs="Arial"/>
                <w:sz w:val="16"/>
                <w:szCs w:val="16"/>
              </w:rPr>
            </w:pPr>
            <w:r w:rsidRPr="00872B0E">
              <w:rPr>
                <w:rFonts w:ascii="Arial" w:hAnsi="Arial" w:cs="Arial"/>
                <w:b/>
                <w:bCs/>
                <w:sz w:val="20"/>
                <w:szCs w:val="20"/>
              </w:rPr>
              <w:t xml:space="preserve">1 </w:t>
            </w:r>
            <w:r w:rsidR="00E367DD" w:rsidRPr="00872B0E">
              <w:rPr>
                <w:rFonts w:ascii="Arial" w:hAnsi="Arial" w:cs="Arial"/>
                <w:b/>
                <w:bCs/>
                <w:sz w:val="20"/>
                <w:szCs w:val="20"/>
              </w:rPr>
              <w:t>komplet</w:t>
            </w:r>
          </w:p>
        </w:tc>
        <w:tc>
          <w:tcPr>
            <w:tcW w:w="2555" w:type="dxa"/>
            <w:shd w:val="clear" w:color="auto" w:fill="D9D9D9" w:themeFill="background1" w:themeFillShade="D9"/>
            <w:vAlign w:val="center"/>
          </w:tcPr>
          <w:p w14:paraId="19EF8D33" w14:textId="77777777" w:rsidR="00E5373C" w:rsidRPr="00872B0E" w:rsidRDefault="00E5373C" w:rsidP="00E5373C">
            <w:pPr>
              <w:jc w:val="center"/>
              <w:rPr>
                <w:rFonts w:ascii="Arial" w:hAnsi="Arial" w:cs="Arial"/>
                <w:sz w:val="16"/>
                <w:szCs w:val="16"/>
              </w:rPr>
            </w:pPr>
          </w:p>
          <w:p w14:paraId="1608A08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6402AA43" w14:textId="77777777" w:rsidR="00E5373C" w:rsidRPr="00872B0E" w:rsidRDefault="00E5373C" w:rsidP="00E5373C">
            <w:pPr>
              <w:jc w:val="center"/>
              <w:rPr>
                <w:rFonts w:ascii="Arial" w:hAnsi="Arial" w:cs="Arial"/>
                <w:sz w:val="16"/>
                <w:szCs w:val="16"/>
              </w:rPr>
            </w:pPr>
          </w:p>
          <w:p w14:paraId="554AC306" w14:textId="77777777" w:rsidR="00E5373C" w:rsidRPr="00872B0E" w:rsidRDefault="00E5373C" w:rsidP="00E5373C">
            <w:pPr>
              <w:jc w:val="center"/>
              <w:rPr>
                <w:rFonts w:ascii="Arial" w:hAnsi="Arial" w:cs="Arial"/>
                <w:sz w:val="16"/>
                <w:szCs w:val="16"/>
              </w:rPr>
            </w:pPr>
          </w:p>
          <w:p w14:paraId="3028B29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24583CE6" w14:textId="77777777" w:rsidR="00E5373C" w:rsidRPr="00872B0E" w:rsidRDefault="00E5373C" w:rsidP="00E5373C">
            <w:pPr>
              <w:jc w:val="center"/>
              <w:rPr>
                <w:rFonts w:ascii="Arial" w:hAnsi="Arial" w:cs="Arial"/>
                <w:sz w:val="16"/>
                <w:szCs w:val="16"/>
              </w:rPr>
            </w:pPr>
          </w:p>
          <w:p w14:paraId="79081C5D" w14:textId="68250890"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4F6AB9E4" w14:textId="72859E2F" w:rsidR="00864623" w:rsidRPr="00872B0E" w:rsidRDefault="00864623" w:rsidP="00864623">
            <w:pPr>
              <w:jc w:val="center"/>
              <w:rPr>
                <w:rFonts w:ascii="Arial" w:hAnsi="Arial" w:cs="Arial"/>
                <w:sz w:val="16"/>
                <w:szCs w:val="16"/>
              </w:rPr>
            </w:pPr>
            <w:r w:rsidRPr="00872B0E">
              <w:rPr>
                <w:rFonts w:ascii="Arial" w:hAnsi="Arial" w:cs="Arial"/>
                <w:sz w:val="16"/>
                <w:szCs w:val="16"/>
              </w:rPr>
              <w:t>…………………</w:t>
            </w:r>
          </w:p>
          <w:p w14:paraId="473526BD" w14:textId="4C6A3DCA" w:rsidR="00E5373C" w:rsidRPr="00872B0E" w:rsidRDefault="00864623" w:rsidP="00864623">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22D13FAF" w14:textId="5C2652D5" w:rsidR="00864623" w:rsidRPr="00872B0E" w:rsidRDefault="00864623" w:rsidP="00864623">
            <w:pPr>
              <w:jc w:val="center"/>
              <w:rPr>
                <w:rFonts w:ascii="Arial" w:hAnsi="Arial" w:cs="Arial"/>
                <w:sz w:val="16"/>
                <w:szCs w:val="16"/>
              </w:rPr>
            </w:pPr>
            <w:r w:rsidRPr="00872B0E">
              <w:rPr>
                <w:rFonts w:ascii="Arial" w:hAnsi="Arial" w:cs="Arial"/>
                <w:sz w:val="16"/>
                <w:szCs w:val="16"/>
              </w:rPr>
              <w:t>…………………</w:t>
            </w:r>
          </w:p>
          <w:p w14:paraId="5D1C0822" w14:textId="5084D31F" w:rsidR="00E5373C" w:rsidRPr="00872B0E" w:rsidRDefault="00864623" w:rsidP="00864623">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770FAA3" w14:textId="7F62019B" w:rsidR="00E5373C" w:rsidRPr="00872B0E" w:rsidRDefault="00E367DD"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644C0379" w14:textId="77777777" w:rsidR="00E5373C" w:rsidRPr="00872B0E" w:rsidRDefault="00E5373C" w:rsidP="00E5373C">
            <w:pPr>
              <w:rPr>
                <w:rFonts w:ascii="Arial" w:hAnsi="Arial" w:cs="Arial"/>
                <w:sz w:val="16"/>
                <w:szCs w:val="16"/>
              </w:rPr>
            </w:pPr>
          </w:p>
        </w:tc>
      </w:tr>
      <w:tr w:rsidR="00B95D04" w:rsidRPr="00872B0E" w14:paraId="1AD2D524" w14:textId="77777777" w:rsidTr="00B35024">
        <w:tc>
          <w:tcPr>
            <w:tcW w:w="704" w:type="dxa"/>
            <w:shd w:val="clear" w:color="auto" w:fill="FFFFFF" w:themeFill="background1"/>
            <w:vAlign w:val="center"/>
          </w:tcPr>
          <w:p w14:paraId="1797D4CA" w14:textId="6FC66150"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21F587B2" w14:textId="77777777" w:rsidR="008F5B91"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pokrywa </w:t>
            </w:r>
            <w:proofErr w:type="spellStart"/>
            <w:r w:rsidRPr="00872B0E">
              <w:rPr>
                <w:rFonts w:ascii="Arial" w:eastAsia="Times New Roman" w:hAnsi="Arial" w:cs="Arial"/>
                <w:sz w:val="16"/>
                <w:szCs w:val="16"/>
                <w:lang w:eastAsia="pl-PL"/>
              </w:rPr>
              <w:t>roll</w:t>
            </w:r>
            <w:proofErr w:type="spellEnd"/>
            <w:r w:rsidRPr="00872B0E">
              <w:rPr>
                <w:rFonts w:ascii="Arial" w:eastAsia="Times New Roman" w:hAnsi="Arial" w:cs="Arial"/>
                <w:sz w:val="16"/>
                <w:szCs w:val="16"/>
                <w:lang w:eastAsia="pl-PL"/>
              </w:rPr>
              <w:t xml:space="preserve">-top do podgrzewacza wykonana </w:t>
            </w:r>
          </w:p>
          <w:p w14:paraId="68FFC976" w14:textId="4C0CCBDC" w:rsidR="00B95D04" w:rsidRPr="00872B0E"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 poliwęglanu, </w:t>
            </w:r>
          </w:p>
          <w:p w14:paraId="17980683" w14:textId="77777777" w:rsidR="002B3199" w:rsidRDefault="00B95D04" w:rsidP="006E601D">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podgrzewacz wykonany ze stali nierdzewnej </w:t>
            </w:r>
          </w:p>
          <w:p w14:paraId="36CAF48B" w14:textId="538566FC" w:rsidR="00B95D04" w:rsidRPr="00872B0E" w:rsidRDefault="00B95D04" w:rsidP="006E601D">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o pojemności  13 l </w:t>
            </w:r>
            <w:r w:rsidR="002B3199">
              <w:rPr>
                <w:rFonts w:ascii="Arial" w:eastAsia="Times New Roman" w:hAnsi="Arial" w:cs="Arial"/>
                <w:sz w:val="16"/>
                <w:szCs w:val="16"/>
                <w:lang w:eastAsia="pl-PL"/>
              </w:rPr>
              <w:t>(</w:t>
            </w:r>
            <w:r w:rsidRPr="00872B0E">
              <w:rPr>
                <w:rFonts w:ascii="Arial" w:eastAsia="Times New Roman" w:hAnsi="Arial" w:cs="Arial"/>
                <w:sz w:val="16"/>
                <w:szCs w:val="16"/>
                <w:lang w:eastAsia="pl-PL"/>
              </w:rPr>
              <w:t>+</w:t>
            </w:r>
            <w:r w:rsidR="003B2886">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15%</w:t>
            </w:r>
            <w:r w:rsidR="002B3199">
              <w:rPr>
                <w:rFonts w:ascii="Arial" w:eastAsia="Times New Roman" w:hAnsi="Arial" w:cs="Arial"/>
                <w:sz w:val="16"/>
                <w:szCs w:val="16"/>
                <w:lang w:eastAsia="pl-PL"/>
              </w:rPr>
              <w:t xml:space="preserve"> tolerancja pojemności) </w:t>
            </w:r>
            <w:r w:rsidRPr="00872B0E">
              <w:rPr>
                <w:rFonts w:ascii="Arial" w:eastAsia="Times New Roman" w:hAnsi="Arial" w:cs="Arial"/>
                <w:sz w:val="16"/>
                <w:szCs w:val="16"/>
                <w:lang w:eastAsia="pl-PL"/>
              </w:rPr>
              <w:t xml:space="preserve">  i  mocy min. 0,9 kW, 230 V</w:t>
            </w:r>
          </w:p>
        </w:tc>
        <w:tc>
          <w:tcPr>
            <w:tcW w:w="993" w:type="dxa"/>
            <w:vMerge w:val="restart"/>
            <w:shd w:val="clear" w:color="auto" w:fill="FFFFFF" w:themeFill="background1"/>
            <w:vAlign w:val="center"/>
          </w:tcPr>
          <w:p w14:paraId="231443F3"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5D95BC9D"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5B7F97BE" w14:textId="325C50C3"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48ED4564"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518BE059"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E2A9A0F"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3652896" w14:textId="77777777" w:rsidR="00B95D04" w:rsidRPr="00872B0E" w:rsidRDefault="00B95D04" w:rsidP="00E5373C">
            <w:pPr>
              <w:rPr>
                <w:rFonts w:ascii="Arial" w:hAnsi="Arial" w:cs="Arial"/>
                <w:sz w:val="16"/>
                <w:szCs w:val="16"/>
              </w:rPr>
            </w:pPr>
          </w:p>
        </w:tc>
      </w:tr>
      <w:tr w:rsidR="00B95D04" w:rsidRPr="00872B0E" w14:paraId="47F3B303" w14:textId="77777777" w:rsidTr="00B35024">
        <w:tc>
          <w:tcPr>
            <w:tcW w:w="704" w:type="dxa"/>
            <w:shd w:val="clear" w:color="auto" w:fill="FFFFFF" w:themeFill="background1"/>
            <w:vAlign w:val="center"/>
          </w:tcPr>
          <w:p w14:paraId="053193AF" w14:textId="3F3D9E47" w:rsidR="00B95D04" w:rsidRPr="00872B0E" w:rsidRDefault="00B95D04"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59FB5672" w14:textId="3556EACD" w:rsidR="00B95D04" w:rsidRPr="003B2886"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p>
        </w:tc>
        <w:tc>
          <w:tcPr>
            <w:tcW w:w="993" w:type="dxa"/>
            <w:vMerge/>
            <w:shd w:val="clear" w:color="auto" w:fill="FFFFFF" w:themeFill="background1"/>
            <w:vAlign w:val="center"/>
          </w:tcPr>
          <w:p w14:paraId="1A304442"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48B76095" w14:textId="782C7BC9"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E010E58"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4990141E"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760AE0C"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301D276" w14:textId="77777777" w:rsidR="00B95D04" w:rsidRPr="00872B0E" w:rsidRDefault="00B95D04" w:rsidP="00E5373C">
            <w:pPr>
              <w:rPr>
                <w:rFonts w:ascii="Arial" w:hAnsi="Arial" w:cs="Arial"/>
                <w:sz w:val="16"/>
                <w:szCs w:val="16"/>
              </w:rPr>
            </w:pPr>
          </w:p>
        </w:tc>
      </w:tr>
      <w:tr w:rsidR="00B95D04" w:rsidRPr="00872B0E" w14:paraId="2AD55FE6" w14:textId="77777777" w:rsidTr="00B35024">
        <w:tc>
          <w:tcPr>
            <w:tcW w:w="704" w:type="dxa"/>
            <w:shd w:val="clear" w:color="auto" w:fill="FFFFFF" w:themeFill="background1"/>
            <w:vAlign w:val="center"/>
          </w:tcPr>
          <w:p w14:paraId="7728CE1D" w14:textId="56CCC7A8"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224150A0" w14:textId="77777777" w:rsidR="00B95D04" w:rsidRDefault="00B95D04" w:rsidP="00E5373C">
            <w:pPr>
              <w:rPr>
                <w:rFonts w:ascii="Arial" w:hAnsi="Arial" w:cs="Arial"/>
                <w:sz w:val="16"/>
                <w:szCs w:val="16"/>
              </w:rPr>
            </w:pPr>
            <w:r w:rsidRPr="00872B0E">
              <w:rPr>
                <w:rFonts w:ascii="Arial" w:hAnsi="Arial" w:cs="Arial"/>
                <w:sz w:val="16"/>
                <w:szCs w:val="16"/>
              </w:rPr>
              <w:t>Posiadający oznakowanie – „CE”</w:t>
            </w:r>
          </w:p>
          <w:p w14:paraId="737836C1" w14:textId="3EBEC5C5"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65D96CA4"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129CA62" w14:textId="262E6224"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1B4606A4"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687990C6"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AB3FBE9"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5D3D66A" w14:textId="77777777" w:rsidR="00B95D04" w:rsidRPr="00872B0E" w:rsidRDefault="00B95D04" w:rsidP="00E5373C">
            <w:pPr>
              <w:rPr>
                <w:rFonts w:ascii="Arial" w:hAnsi="Arial" w:cs="Arial"/>
                <w:sz w:val="16"/>
                <w:szCs w:val="16"/>
              </w:rPr>
            </w:pPr>
          </w:p>
        </w:tc>
      </w:tr>
      <w:tr w:rsidR="00B95D04" w:rsidRPr="00872B0E" w14:paraId="76276BB1" w14:textId="77777777" w:rsidTr="00B35024">
        <w:tc>
          <w:tcPr>
            <w:tcW w:w="704" w:type="dxa"/>
            <w:shd w:val="clear" w:color="auto" w:fill="FFFFFF" w:themeFill="background1"/>
            <w:vAlign w:val="center"/>
          </w:tcPr>
          <w:p w14:paraId="38E3F358" w14:textId="6A3029EF" w:rsidR="00B95D04" w:rsidRPr="00872B0E" w:rsidRDefault="00B95D04" w:rsidP="00E5373C">
            <w:pPr>
              <w:jc w:val="center"/>
              <w:rPr>
                <w:rFonts w:ascii="Arial" w:hAnsi="Arial" w:cs="Arial"/>
                <w:sz w:val="18"/>
                <w:szCs w:val="18"/>
              </w:rPr>
            </w:pPr>
            <w:r>
              <w:rPr>
                <w:rFonts w:ascii="Arial" w:hAnsi="Arial" w:cs="Arial"/>
                <w:sz w:val="18"/>
                <w:szCs w:val="18"/>
              </w:rPr>
              <w:t>4</w:t>
            </w:r>
          </w:p>
        </w:tc>
        <w:tc>
          <w:tcPr>
            <w:tcW w:w="3685" w:type="dxa"/>
            <w:shd w:val="clear" w:color="auto" w:fill="FFFFFF" w:themeFill="background1"/>
            <w:vAlign w:val="center"/>
          </w:tcPr>
          <w:p w14:paraId="1BFB4E90" w14:textId="2A07170E"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 xml:space="preserve">Zakres zamówienia obejmuje transport, rozładunek, wniesienie do  pomieszczeń wskazanych przez zamawiającego i uruchomienie na koszt Wykonawcy </w:t>
            </w:r>
          </w:p>
        </w:tc>
        <w:tc>
          <w:tcPr>
            <w:tcW w:w="993" w:type="dxa"/>
            <w:vMerge/>
            <w:shd w:val="clear" w:color="auto" w:fill="FFFFFF" w:themeFill="background1"/>
            <w:vAlign w:val="center"/>
          </w:tcPr>
          <w:p w14:paraId="1301AAC1"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420069AE" w14:textId="487C0DDE"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4E32190"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388B53A0"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413F172"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C2297D4" w14:textId="77777777" w:rsidR="00B95D04" w:rsidRPr="00872B0E" w:rsidRDefault="00B95D04" w:rsidP="00E5373C">
            <w:pPr>
              <w:rPr>
                <w:rFonts w:ascii="Arial" w:hAnsi="Arial" w:cs="Arial"/>
                <w:sz w:val="16"/>
                <w:szCs w:val="16"/>
              </w:rPr>
            </w:pPr>
          </w:p>
        </w:tc>
      </w:tr>
      <w:tr w:rsidR="00E5373C" w:rsidRPr="00872B0E" w14:paraId="3F0E78F5" w14:textId="77777777" w:rsidTr="00B35024">
        <w:tc>
          <w:tcPr>
            <w:tcW w:w="704" w:type="dxa"/>
            <w:shd w:val="clear" w:color="auto" w:fill="FFFFFF" w:themeFill="background1"/>
            <w:vAlign w:val="center"/>
          </w:tcPr>
          <w:p w14:paraId="33CA93A1" w14:textId="3FA5BF0F" w:rsidR="00E5373C" w:rsidRPr="00872B0E" w:rsidRDefault="00B95D04" w:rsidP="00E5373C">
            <w:pPr>
              <w:jc w:val="center"/>
              <w:rPr>
                <w:rFonts w:ascii="Arial" w:hAnsi="Arial" w:cs="Arial"/>
                <w:sz w:val="18"/>
                <w:szCs w:val="18"/>
              </w:rPr>
            </w:pPr>
            <w:r>
              <w:rPr>
                <w:rFonts w:ascii="Arial" w:hAnsi="Arial" w:cs="Arial"/>
                <w:sz w:val="18"/>
                <w:szCs w:val="18"/>
              </w:rPr>
              <w:t>5</w:t>
            </w:r>
          </w:p>
        </w:tc>
        <w:tc>
          <w:tcPr>
            <w:tcW w:w="3685" w:type="dxa"/>
            <w:shd w:val="clear" w:color="auto" w:fill="FFFFFF" w:themeFill="background1"/>
            <w:vAlign w:val="center"/>
          </w:tcPr>
          <w:p w14:paraId="7D8E4E38" w14:textId="2F083D7B"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575BA62A"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09281087" w14:textId="699EBD81" w:rsidR="00E5373C" w:rsidRDefault="00E5373C" w:rsidP="00E5373C">
            <w:pPr>
              <w:jc w:val="center"/>
              <w:rPr>
                <w:rFonts w:ascii="Arial" w:hAnsi="Arial" w:cs="Arial"/>
                <w:color w:val="FF0000"/>
                <w:sz w:val="16"/>
                <w:szCs w:val="16"/>
              </w:rPr>
            </w:pPr>
          </w:p>
          <w:p w14:paraId="09D8F261" w14:textId="77777777" w:rsidR="00E335F4" w:rsidRDefault="00E335F4" w:rsidP="00E335F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62D73805" w14:textId="77777777" w:rsidR="00E335F4" w:rsidRPr="00872B0E" w:rsidRDefault="00E335F4" w:rsidP="00E335F4">
            <w:pPr>
              <w:jc w:val="center"/>
              <w:rPr>
                <w:rFonts w:ascii="Arial" w:hAnsi="Arial" w:cs="Arial"/>
                <w:sz w:val="16"/>
                <w:szCs w:val="16"/>
              </w:rPr>
            </w:pPr>
            <w:r>
              <w:rPr>
                <w:rFonts w:ascii="Arial" w:hAnsi="Arial" w:cs="Arial"/>
                <w:sz w:val="16"/>
                <w:szCs w:val="16"/>
              </w:rPr>
              <w:t>(określić)</w:t>
            </w:r>
          </w:p>
          <w:p w14:paraId="758D0E46"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3F699A4D" w14:textId="77777777" w:rsidR="00E335F4" w:rsidRPr="00872B0E" w:rsidRDefault="00E335F4" w:rsidP="00E335F4">
            <w:pPr>
              <w:jc w:val="center"/>
              <w:rPr>
                <w:rFonts w:ascii="Arial" w:hAnsi="Arial" w:cs="Arial"/>
                <w:color w:val="FF0000"/>
                <w:sz w:val="16"/>
                <w:szCs w:val="16"/>
              </w:rPr>
            </w:pPr>
          </w:p>
          <w:p w14:paraId="51515403"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12 miesięcy</w:t>
            </w:r>
          </w:p>
          <w:p w14:paraId="3810E157"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AA18FCF"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57BEDBDF" w14:textId="77777777" w:rsidR="00665835"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0E5A58CE" w14:textId="77777777" w:rsidR="002B3199" w:rsidRDefault="002B3199" w:rsidP="00E335F4">
            <w:pPr>
              <w:jc w:val="center"/>
              <w:rPr>
                <w:rFonts w:ascii="Arial" w:hAnsi="Arial" w:cs="Arial"/>
                <w:color w:val="FF0000"/>
                <w:sz w:val="16"/>
                <w:szCs w:val="16"/>
              </w:rPr>
            </w:pPr>
          </w:p>
          <w:p w14:paraId="12BF0262" w14:textId="77777777" w:rsidR="002B3199" w:rsidRDefault="002B3199" w:rsidP="00E335F4">
            <w:pPr>
              <w:jc w:val="center"/>
              <w:rPr>
                <w:rFonts w:ascii="Arial" w:hAnsi="Arial" w:cs="Arial"/>
                <w:color w:val="FF0000"/>
                <w:sz w:val="16"/>
                <w:szCs w:val="16"/>
              </w:rPr>
            </w:pPr>
          </w:p>
          <w:p w14:paraId="3F8635AC" w14:textId="77777777" w:rsidR="002B3199" w:rsidRDefault="002B3199" w:rsidP="00E335F4">
            <w:pPr>
              <w:jc w:val="center"/>
              <w:rPr>
                <w:rFonts w:ascii="Arial" w:hAnsi="Arial" w:cs="Arial"/>
                <w:color w:val="FF0000"/>
                <w:sz w:val="16"/>
                <w:szCs w:val="16"/>
              </w:rPr>
            </w:pPr>
          </w:p>
          <w:p w14:paraId="312EC3AF" w14:textId="77777777" w:rsidR="002B3199" w:rsidRDefault="002B3199" w:rsidP="00E335F4">
            <w:pPr>
              <w:jc w:val="center"/>
              <w:rPr>
                <w:rFonts w:ascii="Arial" w:hAnsi="Arial" w:cs="Arial"/>
                <w:color w:val="FF0000"/>
                <w:sz w:val="16"/>
                <w:szCs w:val="16"/>
              </w:rPr>
            </w:pPr>
          </w:p>
          <w:p w14:paraId="6387306E" w14:textId="77777777" w:rsidR="002B3199" w:rsidRDefault="002B3199" w:rsidP="00E335F4">
            <w:pPr>
              <w:jc w:val="center"/>
              <w:rPr>
                <w:rFonts w:ascii="Arial" w:hAnsi="Arial" w:cs="Arial"/>
                <w:color w:val="FF0000"/>
                <w:sz w:val="16"/>
                <w:szCs w:val="16"/>
              </w:rPr>
            </w:pPr>
          </w:p>
          <w:p w14:paraId="720281C8" w14:textId="6A15DB33" w:rsidR="002B3199" w:rsidRPr="00872B0E" w:rsidRDefault="002B3199" w:rsidP="00E335F4">
            <w:pPr>
              <w:jc w:val="center"/>
              <w:rPr>
                <w:rFonts w:ascii="Arial" w:hAnsi="Arial" w:cs="Arial"/>
                <w:sz w:val="16"/>
                <w:szCs w:val="16"/>
              </w:rPr>
            </w:pPr>
          </w:p>
        </w:tc>
        <w:tc>
          <w:tcPr>
            <w:tcW w:w="1418" w:type="dxa"/>
            <w:vMerge/>
            <w:shd w:val="clear" w:color="auto" w:fill="FFFFFF" w:themeFill="background1"/>
            <w:vAlign w:val="bottom"/>
          </w:tcPr>
          <w:p w14:paraId="6539BE67"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734A7338"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A332A93"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7F50D5C" w14:textId="77777777" w:rsidR="00E5373C" w:rsidRPr="00872B0E" w:rsidRDefault="00E5373C" w:rsidP="00E5373C">
            <w:pPr>
              <w:rPr>
                <w:rFonts w:ascii="Arial" w:hAnsi="Arial" w:cs="Arial"/>
                <w:sz w:val="16"/>
                <w:szCs w:val="16"/>
              </w:rPr>
            </w:pPr>
          </w:p>
        </w:tc>
      </w:tr>
      <w:tr w:rsidR="00E5373C" w:rsidRPr="00872B0E" w14:paraId="6B7E64D2" w14:textId="77777777" w:rsidTr="00B35024">
        <w:tc>
          <w:tcPr>
            <w:tcW w:w="704" w:type="dxa"/>
            <w:shd w:val="clear" w:color="auto" w:fill="D9D9D9" w:themeFill="background1" w:themeFillShade="D9"/>
            <w:vAlign w:val="center"/>
          </w:tcPr>
          <w:p w14:paraId="1C0F72B1" w14:textId="300FF5EA" w:rsidR="00E5373C" w:rsidRPr="00872B0E" w:rsidRDefault="00E5373C" w:rsidP="00E5373C">
            <w:pPr>
              <w:jc w:val="center"/>
              <w:rPr>
                <w:rFonts w:ascii="Arial" w:hAnsi="Arial" w:cs="Arial"/>
                <w:b/>
                <w:bCs/>
                <w:sz w:val="16"/>
                <w:szCs w:val="16"/>
              </w:rPr>
            </w:pPr>
            <w:bookmarkStart w:id="7" w:name="_Hlk14782647"/>
            <w:r w:rsidRPr="00872B0E">
              <w:rPr>
                <w:rFonts w:ascii="Arial" w:hAnsi="Arial" w:cs="Arial"/>
                <w:b/>
                <w:bCs/>
                <w:sz w:val="16"/>
                <w:szCs w:val="16"/>
              </w:rPr>
              <w:lastRenderedPageBreak/>
              <w:t>XXV</w:t>
            </w:r>
          </w:p>
          <w:p w14:paraId="17AFB769" w14:textId="3C88394C" w:rsidR="00E5373C" w:rsidRPr="00872B0E" w:rsidRDefault="00E5373C" w:rsidP="00E5373C">
            <w:pPr>
              <w:jc w:val="center"/>
              <w:rPr>
                <w:rFonts w:ascii="Arial" w:hAnsi="Arial" w:cs="Arial"/>
                <w:color w:val="FF0000"/>
                <w:sz w:val="16"/>
                <w:szCs w:val="16"/>
              </w:rPr>
            </w:pPr>
          </w:p>
          <w:p w14:paraId="4ABD059A"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508CD45D" w14:textId="59E923D7"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b/>
                <w:sz w:val="28"/>
                <w:szCs w:val="28"/>
                <w:lang w:eastAsia="pl-PL"/>
              </w:rPr>
              <w:t>Warnik 10 l</w:t>
            </w:r>
          </w:p>
        </w:tc>
        <w:tc>
          <w:tcPr>
            <w:tcW w:w="993" w:type="dxa"/>
            <w:shd w:val="clear" w:color="auto" w:fill="D9D9D9" w:themeFill="background1" w:themeFillShade="D9"/>
            <w:vAlign w:val="center"/>
          </w:tcPr>
          <w:p w14:paraId="45BBD172" w14:textId="7F139C6B" w:rsidR="00E5373C" w:rsidRPr="00872B0E" w:rsidRDefault="00E5373C" w:rsidP="00E5373C">
            <w:pPr>
              <w:widowControl w:val="0"/>
              <w:jc w:val="center"/>
              <w:rPr>
                <w:rFonts w:ascii="Arial" w:hAnsi="Arial" w:cs="Arial"/>
                <w:sz w:val="16"/>
                <w:szCs w:val="16"/>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35ADFB9D" w14:textId="77777777" w:rsidR="00E5373C" w:rsidRPr="00872B0E" w:rsidRDefault="00E5373C" w:rsidP="00E5373C">
            <w:pPr>
              <w:jc w:val="center"/>
              <w:rPr>
                <w:rFonts w:ascii="Arial" w:hAnsi="Arial" w:cs="Arial"/>
                <w:sz w:val="16"/>
                <w:szCs w:val="16"/>
              </w:rPr>
            </w:pPr>
          </w:p>
          <w:p w14:paraId="6E9A7FD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382731B9" w14:textId="77777777" w:rsidR="00E5373C" w:rsidRPr="00872B0E" w:rsidRDefault="00E5373C" w:rsidP="00E5373C">
            <w:pPr>
              <w:jc w:val="center"/>
              <w:rPr>
                <w:rFonts w:ascii="Arial" w:hAnsi="Arial" w:cs="Arial"/>
                <w:sz w:val="16"/>
                <w:szCs w:val="16"/>
              </w:rPr>
            </w:pPr>
          </w:p>
          <w:p w14:paraId="52AB5F25" w14:textId="77777777" w:rsidR="00E5373C" w:rsidRPr="00872B0E" w:rsidRDefault="00E5373C" w:rsidP="00E5373C">
            <w:pPr>
              <w:jc w:val="center"/>
              <w:rPr>
                <w:rFonts w:ascii="Arial" w:hAnsi="Arial" w:cs="Arial"/>
                <w:sz w:val="16"/>
                <w:szCs w:val="16"/>
              </w:rPr>
            </w:pPr>
          </w:p>
          <w:p w14:paraId="136DFF9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7DF2DB9B" w14:textId="77777777" w:rsidR="00E5373C" w:rsidRPr="00872B0E" w:rsidRDefault="00E5373C" w:rsidP="00E5373C">
            <w:pPr>
              <w:jc w:val="center"/>
              <w:rPr>
                <w:rFonts w:ascii="Arial" w:hAnsi="Arial" w:cs="Arial"/>
                <w:sz w:val="16"/>
                <w:szCs w:val="16"/>
              </w:rPr>
            </w:pPr>
          </w:p>
          <w:p w14:paraId="515EDE33" w14:textId="68DFB966"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375CFF49" w14:textId="28E1FB88" w:rsidR="00864623" w:rsidRPr="00872B0E" w:rsidRDefault="00864623" w:rsidP="00864623">
            <w:pPr>
              <w:jc w:val="center"/>
              <w:rPr>
                <w:rFonts w:ascii="Arial" w:hAnsi="Arial" w:cs="Arial"/>
                <w:sz w:val="16"/>
                <w:szCs w:val="16"/>
              </w:rPr>
            </w:pPr>
            <w:r w:rsidRPr="00872B0E">
              <w:rPr>
                <w:rFonts w:ascii="Arial" w:hAnsi="Arial" w:cs="Arial"/>
                <w:sz w:val="16"/>
                <w:szCs w:val="16"/>
              </w:rPr>
              <w:t>…………………</w:t>
            </w:r>
          </w:p>
          <w:p w14:paraId="3F7F37EC" w14:textId="05BA6FD6" w:rsidR="00E5373C" w:rsidRPr="00872B0E" w:rsidRDefault="00864623" w:rsidP="00864623">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C610FD3" w14:textId="196B6747" w:rsidR="00864623" w:rsidRPr="00872B0E" w:rsidRDefault="00864623" w:rsidP="00864623">
            <w:pPr>
              <w:jc w:val="center"/>
              <w:rPr>
                <w:rFonts w:ascii="Arial" w:hAnsi="Arial" w:cs="Arial"/>
                <w:sz w:val="16"/>
                <w:szCs w:val="16"/>
              </w:rPr>
            </w:pPr>
            <w:r w:rsidRPr="00872B0E">
              <w:rPr>
                <w:rFonts w:ascii="Arial" w:hAnsi="Arial" w:cs="Arial"/>
                <w:sz w:val="16"/>
                <w:szCs w:val="16"/>
              </w:rPr>
              <w:t>…………………</w:t>
            </w:r>
          </w:p>
          <w:p w14:paraId="0E913A12" w14:textId="12A8FC81" w:rsidR="00E5373C" w:rsidRPr="00872B0E" w:rsidRDefault="00864623" w:rsidP="00864623">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46D7624" w14:textId="683EB375" w:rsidR="00E5373C" w:rsidRPr="00872B0E" w:rsidRDefault="00B95D04" w:rsidP="00E5373C">
            <w:pPr>
              <w:jc w:val="center"/>
              <w:rPr>
                <w:rFonts w:ascii="Arial" w:hAnsi="Arial" w:cs="Arial"/>
                <w:sz w:val="16"/>
                <w:szCs w:val="16"/>
              </w:rPr>
            </w:pPr>
            <w:r>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265A265C" w14:textId="77777777" w:rsidR="00E5373C" w:rsidRPr="00872B0E" w:rsidRDefault="00E5373C" w:rsidP="00E5373C">
            <w:pPr>
              <w:rPr>
                <w:rFonts w:ascii="Arial" w:hAnsi="Arial" w:cs="Arial"/>
                <w:sz w:val="16"/>
                <w:szCs w:val="16"/>
              </w:rPr>
            </w:pPr>
          </w:p>
        </w:tc>
      </w:tr>
      <w:bookmarkEnd w:id="7"/>
      <w:tr w:rsidR="00B95D04" w:rsidRPr="00872B0E" w14:paraId="7FD65129" w14:textId="77777777" w:rsidTr="00B35024">
        <w:tc>
          <w:tcPr>
            <w:tcW w:w="704" w:type="dxa"/>
            <w:shd w:val="clear" w:color="auto" w:fill="FFFFFF" w:themeFill="background1"/>
            <w:vAlign w:val="center"/>
          </w:tcPr>
          <w:p w14:paraId="2C5D3FF4" w14:textId="69D87411"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6EC1520" w14:textId="77777777" w:rsidR="00B95D04" w:rsidRPr="00872B0E"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Warnik 10 l, </w:t>
            </w:r>
          </w:p>
          <w:p w14:paraId="106B33DB" w14:textId="762132C7" w:rsidR="00B95D04" w:rsidRPr="00872B0E" w:rsidRDefault="00B95D04" w:rsidP="0007355D">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Moc od 1,5 – </w:t>
            </w:r>
            <w:r w:rsidR="00810C4A">
              <w:rPr>
                <w:rFonts w:ascii="Arial" w:eastAsia="Times New Roman" w:hAnsi="Arial" w:cs="Arial"/>
                <w:sz w:val="16"/>
                <w:szCs w:val="16"/>
                <w:lang w:eastAsia="pl-PL"/>
              </w:rPr>
              <w:t xml:space="preserve"> do </w:t>
            </w:r>
            <w:r w:rsidRPr="00872B0E">
              <w:rPr>
                <w:rFonts w:ascii="Arial" w:eastAsia="Times New Roman" w:hAnsi="Arial" w:cs="Arial"/>
                <w:sz w:val="16"/>
                <w:szCs w:val="16"/>
                <w:lang w:eastAsia="pl-PL"/>
              </w:rPr>
              <w:t>2,6 kW,  U=230 V</w:t>
            </w:r>
          </w:p>
        </w:tc>
        <w:tc>
          <w:tcPr>
            <w:tcW w:w="993" w:type="dxa"/>
            <w:vMerge w:val="restart"/>
            <w:shd w:val="clear" w:color="auto" w:fill="FFFFFF" w:themeFill="background1"/>
            <w:vAlign w:val="center"/>
          </w:tcPr>
          <w:p w14:paraId="7BB12595"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22DFA095"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55FBBAD7" w14:textId="0C6D37B9"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353BB1BB"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4E1E34CA"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7DC0BC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BC24A3" w14:textId="77777777" w:rsidR="00B95D04" w:rsidRPr="00872B0E" w:rsidRDefault="00B95D04" w:rsidP="00E5373C">
            <w:pPr>
              <w:rPr>
                <w:rFonts w:ascii="Arial" w:hAnsi="Arial" w:cs="Arial"/>
                <w:sz w:val="16"/>
                <w:szCs w:val="16"/>
              </w:rPr>
            </w:pPr>
          </w:p>
        </w:tc>
      </w:tr>
      <w:tr w:rsidR="00B95D04" w:rsidRPr="00872B0E" w14:paraId="61F56603" w14:textId="77777777" w:rsidTr="00B35024">
        <w:tc>
          <w:tcPr>
            <w:tcW w:w="704" w:type="dxa"/>
            <w:shd w:val="clear" w:color="auto" w:fill="FFFFFF" w:themeFill="background1"/>
            <w:vAlign w:val="center"/>
          </w:tcPr>
          <w:p w14:paraId="43B691A0" w14:textId="2DDC2791" w:rsidR="00B95D04" w:rsidRPr="00872B0E" w:rsidRDefault="00B95D04"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DFD8B01" w14:textId="7E981D88" w:rsidR="00B95D04" w:rsidRPr="003B2886"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12CA8F8A"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7FF1635E" w14:textId="703E58C0"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6A7DFCDD"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7E5AA3E4"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64E5A76"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6F14BCA" w14:textId="77777777" w:rsidR="00B95D04" w:rsidRPr="00872B0E" w:rsidRDefault="00B95D04" w:rsidP="00E5373C">
            <w:pPr>
              <w:rPr>
                <w:rFonts w:ascii="Arial" w:hAnsi="Arial" w:cs="Arial"/>
                <w:sz w:val="16"/>
                <w:szCs w:val="16"/>
              </w:rPr>
            </w:pPr>
          </w:p>
        </w:tc>
      </w:tr>
      <w:tr w:rsidR="00B95D04" w:rsidRPr="00872B0E" w14:paraId="57DAEBD4" w14:textId="77777777" w:rsidTr="00B35024">
        <w:tc>
          <w:tcPr>
            <w:tcW w:w="704" w:type="dxa"/>
            <w:shd w:val="clear" w:color="auto" w:fill="FFFFFF" w:themeFill="background1"/>
            <w:vAlign w:val="center"/>
          </w:tcPr>
          <w:p w14:paraId="716597C4" w14:textId="0496110A"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33251EC5" w14:textId="77777777" w:rsidR="00B95D04" w:rsidRDefault="00B95D04" w:rsidP="00E5373C">
            <w:pPr>
              <w:rPr>
                <w:rFonts w:ascii="Arial" w:hAnsi="Arial" w:cs="Arial"/>
                <w:sz w:val="16"/>
                <w:szCs w:val="16"/>
              </w:rPr>
            </w:pPr>
            <w:r w:rsidRPr="00872B0E">
              <w:rPr>
                <w:rFonts w:ascii="Arial" w:hAnsi="Arial" w:cs="Arial"/>
                <w:sz w:val="16"/>
                <w:szCs w:val="16"/>
              </w:rPr>
              <w:t>Posiadający oznakowanie – „CE”</w:t>
            </w:r>
          </w:p>
          <w:p w14:paraId="617C26B3" w14:textId="321A3F0A"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2E57B77"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8BE6749" w14:textId="1438327F"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6B8D3A74"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2408534D"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E707ED2"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CBE33ED" w14:textId="77777777" w:rsidR="00B95D04" w:rsidRPr="00872B0E" w:rsidRDefault="00B95D04" w:rsidP="00E5373C">
            <w:pPr>
              <w:rPr>
                <w:rFonts w:ascii="Arial" w:hAnsi="Arial" w:cs="Arial"/>
                <w:sz w:val="16"/>
                <w:szCs w:val="16"/>
              </w:rPr>
            </w:pPr>
          </w:p>
        </w:tc>
      </w:tr>
      <w:tr w:rsidR="00B95D04" w:rsidRPr="00872B0E" w14:paraId="7A0DC96D" w14:textId="77777777" w:rsidTr="00B35024">
        <w:tc>
          <w:tcPr>
            <w:tcW w:w="704" w:type="dxa"/>
            <w:shd w:val="clear" w:color="auto" w:fill="FFFFFF" w:themeFill="background1"/>
            <w:vAlign w:val="center"/>
          </w:tcPr>
          <w:p w14:paraId="4B68FC7A" w14:textId="1FD270D6"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15AAC491" w14:textId="3695EE62"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na koszt Wykonawcy i uruchomienie.</w:t>
            </w:r>
          </w:p>
        </w:tc>
        <w:tc>
          <w:tcPr>
            <w:tcW w:w="993" w:type="dxa"/>
            <w:vMerge/>
            <w:shd w:val="clear" w:color="auto" w:fill="FFFFFF" w:themeFill="background1"/>
            <w:vAlign w:val="center"/>
          </w:tcPr>
          <w:p w14:paraId="5343A5E6"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5403D5F" w14:textId="79E9CB96"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6C7F5707"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6C3A887F"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C937224"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F8E883F" w14:textId="77777777" w:rsidR="00B95D04" w:rsidRPr="00872B0E" w:rsidRDefault="00B95D04" w:rsidP="00E5373C">
            <w:pPr>
              <w:rPr>
                <w:rFonts w:ascii="Arial" w:hAnsi="Arial" w:cs="Arial"/>
                <w:sz w:val="16"/>
                <w:szCs w:val="16"/>
              </w:rPr>
            </w:pPr>
          </w:p>
        </w:tc>
      </w:tr>
      <w:tr w:rsidR="00E5373C" w:rsidRPr="00872B0E" w14:paraId="37D968DD" w14:textId="77777777" w:rsidTr="00B35024">
        <w:tc>
          <w:tcPr>
            <w:tcW w:w="704" w:type="dxa"/>
            <w:shd w:val="clear" w:color="auto" w:fill="FFFFFF" w:themeFill="background1"/>
            <w:vAlign w:val="center"/>
          </w:tcPr>
          <w:p w14:paraId="0000FCE3" w14:textId="3EFCA427" w:rsidR="00E5373C" w:rsidRPr="00872B0E" w:rsidRDefault="00CC121E"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40F23268" w14:textId="0E8A3566"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2684A47D"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3A76E0D0" w14:textId="77777777" w:rsidR="00E335F4" w:rsidRDefault="00E335F4" w:rsidP="00E335F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7D9B65D9" w14:textId="77777777" w:rsidR="00E335F4" w:rsidRPr="00872B0E" w:rsidRDefault="00E335F4" w:rsidP="00E335F4">
            <w:pPr>
              <w:jc w:val="center"/>
              <w:rPr>
                <w:rFonts w:ascii="Arial" w:hAnsi="Arial" w:cs="Arial"/>
                <w:sz w:val="16"/>
                <w:szCs w:val="16"/>
              </w:rPr>
            </w:pPr>
            <w:r>
              <w:rPr>
                <w:rFonts w:ascii="Arial" w:hAnsi="Arial" w:cs="Arial"/>
                <w:sz w:val="16"/>
                <w:szCs w:val="16"/>
              </w:rPr>
              <w:t>(określić)</w:t>
            </w:r>
          </w:p>
          <w:p w14:paraId="4D9F3150"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6F33B116" w14:textId="77777777" w:rsidR="00E335F4" w:rsidRPr="00872B0E" w:rsidRDefault="00E335F4" w:rsidP="00E335F4">
            <w:pPr>
              <w:jc w:val="center"/>
              <w:rPr>
                <w:rFonts w:ascii="Arial" w:hAnsi="Arial" w:cs="Arial"/>
                <w:color w:val="FF0000"/>
                <w:sz w:val="16"/>
                <w:szCs w:val="16"/>
              </w:rPr>
            </w:pPr>
          </w:p>
          <w:p w14:paraId="2D1D8FD4"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12 miesięcy</w:t>
            </w:r>
          </w:p>
          <w:p w14:paraId="62239526"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0A1DCA8B"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49A7158B" w14:textId="33EFF403" w:rsidR="00E5373C" w:rsidRPr="00872B0E" w:rsidRDefault="00E335F4" w:rsidP="00E335F4">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shd w:val="clear" w:color="auto" w:fill="FFFFFF" w:themeFill="background1"/>
            <w:vAlign w:val="bottom"/>
          </w:tcPr>
          <w:p w14:paraId="29F24FF0" w14:textId="77777777" w:rsidR="00E5373C" w:rsidRPr="00872B0E" w:rsidRDefault="00E5373C" w:rsidP="00E5373C">
            <w:pPr>
              <w:jc w:val="center"/>
              <w:rPr>
                <w:rFonts w:ascii="Arial" w:hAnsi="Arial" w:cs="Arial"/>
                <w:sz w:val="16"/>
                <w:szCs w:val="16"/>
              </w:rPr>
            </w:pPr>
          </w:p>
        </w:tc>
        <w:tc>
          <w:tcPr>
            <w:tcW w:w="1417" w:type="dxa"/>
            <w:shd w:val="clear" w:color="auto" w:fill="FFFFFF" w:themeFill="background1"/>
            <w:vAlign w:val="bottom"/>
          </w:tcPr>
          <w:p w14:paraId="4FF166E1" w14:textId="77777777" w:rsidR="00E5373C" w:rsidRPr="00872B0E" w:rsidRDefault="00E5373C" w:rsidP="00E5373C">
            <w:pPr>
              <w:jc w:val="center"/>
              <w:rPr>
                <w:rFonts w:ascii="Arial" w:hAnsi="Arial" w:cs="Arial"/>
                <w:sz w:val="16"/>
                <w:szCs w:val="16"/>
              </w:rPr>
            </w:pPr>
          </w:p>
        </w:tc>
        <w:tc>
          <w:tcPr>
            <w:tcW w:w="1418" w:type="dxa"/>
            <w:tcBorders>
              <w:right w:val="single" w:sz="4" w:space="0" w:color="auto"/>
            </w:tcBorders>
            <w:shd w:val="clear" w:color="auto" w:fill="FFFFFF" w:themeFill="background1"/>
            <w:vAlign w:val="bottom"/>
          </w:tcPr>
          <w:p w14:paraId="7B04A485"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C2879E6" w14:textId="77777777" w:rsidR="00E5373C" w:rsidRPr="00872B0E" w:rsidRDefault="00E5373C" w:rsidP="00E5373C">
            <w:pPr>
              <w:rPr>
                <w:rFonts w:ascii="Arial" w:hAnsi="Arial" w:cs="Arial"/>
                <w:sz w:val="16"/>
                <w:szCs w:val="16"/>
              </w:rPr>
            </w:pPr>
          </w:p>
        </w:tc>
      </w:tr>
      <w:tr w:rsidR="00E5373C" w:rsidRPr="00872B0E" w14:paraId="7F153134" w14:textId="77777777" w:rsidTr="00B35024">
        <w:tc>
          <w:tcPr>
            <w:tcW w:w="704" w:type="dxa"/>
            <w:shd w:val="clear" w:color="auto" w:fill="D9D9D9" w:themeFill="background1" w:themeFillShade="D9"/>
            <w:vAlign w:val="center"/>
          </w:tcPr>
          <w:p w14:paraId="2450C2B4" w14:textId="6F59E9F9" w:rsidR="00E5373C" w:rsidRPr="00872B0E" w:rsidRDefault="00E5373C" w:rsidP="00E5373C">
            <w:pPr>
              <w:jc w:val="center"/>
              <w:rPr>
                <w:rFonts w:ascii="Arial" w:hAnsi="Arial" w:cs="Arial"/>
                <w:b/>
                <w:bCs/>
                <w:sz w:val="16"/>
                <w:szCs w:val="16"/>
              </w:rPr>
            </w:pPr>
            <w:bookmarkStart w:id="8" w:name="_Hlk13733254"/>
            <w:r w:rsidRPr="00872B0E">
              <w:rPr>
                <w:rFonts w:ascii="Arial" w:hAnsi="Arial" w:cs="Arial"/>
                <w:b/>
                <w:bCs/>
                <w:sz w:val="16"/>
                <w:szCs w:val="16"/>
              </w:rPr>
              <w:t>XXVI</w:t>
            </w:r>
          </w:p>
          <w:p w14:paraId="494A3E18" w14:textId="61DE43F2" w:rsidR="00E5373C" w:rsidRPr="00872B0E" w:rsidRDefault="00E5373C" w:rsidP="00E5373C">
            <w:pPr>
              <w:jc w:val="center"/>
              <w:rPr>
                <w:rFonts w:ascii="Arial" w:hAnsi="Arial" w:cs="Arial"/>
                <w:color w:val="FF0000"/>
                <w:sz w:val="16"/>
                <w:szCs w:val="16"/>
              </w:rPr>
            </w:pPr>
          </w:p>
          <w:p w14:paraId="403CFC3B"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7EA53148" w14:textId="2B367C90" w:rsidR="00E5373C" w:rsidRPr="00872B0E" w:rsidRDefault="00E5373C" w:rsidP="00E5373C">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Patelnia uchylna</w:t>
            </w:r>
          </w:p>
        </w:tc>
        <w:tc>
          <w:tcPr>
            <w:tcW w:w="993" w:type="dxa"/>
            <w:shd w:val="clear" w:color="auto" w:fill="D9D9D9" w:themeFill="background1" w:themeFillShade="D9"/>
            <w:vAlign w:val="center"/>
          </w:tcPr>
          <w:p w14:paraId="22608CCC" w14:textId="20A22E9C"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6D06287A" w14:textId="77777777" w:rsidR="00E5373C" w:rsidRPr="00872B0E" w:rsidRDefault="00E5373C" w:rsidP="00E5373C">
            <w:pPr>
              <w:jc w:val="center"/>
              <w:rPr>
                <w:rFonts w:ascii="Arial" w:hAnsi="Arial" w:cs="Arial"/>
                <w:sz w:val="16"/>
                <w:szCs w:val="16"/>
              </w:rPr>
            </w:pPr>
          </w:p>
          <w:p w14:paraId="204BBD4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14A8B7BE" w14:textId="77777777" w:rsidR="00E5373C" w:rsidRPr="00872B0E" w:rsidRDefault="00E5373C" w:rsidP="00E5373C">
            <w:pPr>
              <w:jc w:val="center"/>
              <w:rPr>
                <w:rFonts w:ascii="Arial" w:hAnsi="Arial" w:cs="Arial"/>
                <w:sz w:val="16"/>
                <w:szCs w:val="16"/>
              </w:rPr>
            </w:pPr>
          </w:p>
          <w:p w14:paraId="279DA5ED" w14:textId="77777777" w:rsidR="00E5373C" w:rsidRPr="00872B0E" w:rsidRDefault="00E5373C" w:rsidP="00E5373C">
            <w:pPr>
              <w:jc w:val="center"/>
              <w:rPr>
                <w:rFonts w:ascii="Arial" w:hAnsi="Arial" w:cs="Arial"/>
                <w:sz w:val="16"/>
                <w:szCs w:val="16"/>
              </w:rPr>
            </w:pPr>
          </w:p>
          <w:p w14:paraId="65F34DE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41FFE0AC" w14:textId="77777777" w:rsidR="00E5373C" w:rsidRPr="00872B0E" w:rsidRDefault="00E5373C" w:rsidP="00E5373C">
            <w:pPr>
              <w:jc w:val="center"/>
              <w:rPr>
                <w:rFonts w:ascii="Arial" w:hAnsi="Arial" w:cs="Arial"/>
                <w:sz w:val="16"/>
                <w:szCs w:val="16"/>
              </w:rPr>
            </w:pPr>
          </w:p>
          <w:p w14:paraId="105AECD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0B3CE374" w14:textId="73F1ABD3"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39EE897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0F1CA08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58463B8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1966422C"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03055832" w14:textId="77777777" w:rsidR="00E5373C" w:rsidRPr="00872B0E" w:rsidRDefault="00E5373C" w:rsidP="00E5373C">
            <w:pPr>
              <w:rPr>
                <w:rFonts w:ascii="Arial" w:hAnsi="Arial" w:cs="Arial"/>
                <w:sz w:val="16"/>
                <w:szCs w:val="16"/>
              </w:rPr>
            </w:pPr>
          </w:p>
        </w:tc>
      </w:tr>
      <w:bookmarkEnd w:id="8"/>
      <w:tr w:rsidR="00B95D04" w:rsidRPr="00872B0E" w14:paraId="226AAE96" w14:textId="77777777" w:rsidTr="00B35024">
        <w:tc>
          <w:tcPr>
            <w:tcW w:w="704" w:type="dxa"/>
            <w:shd w:val="clear" w:color="auto" w:fill="FFFFFF" w:themeFill="background1"/>
            <w:vAlign w:val="center"/>
          </w:tcPr>
          <w:p w14:paraId="74A7D7B9" w14:textId="5F2D79B4"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074C4E3E" w14:textId="77777777" w:rsidR="00665835" w:rsidRDefault="00B95D04" w:rsidP="00D1519E">
            <w:pPr>
              <w:ind w:left="176" w:hanging="176"/>
              <w:rPr>
                <w:rFonts w:ascii="Arial" w:eastAsia="Times New Roman" w:hAnsi="Arial" w:cs="Arial"/>
                <w:sz w:val="16"/>
                <w:szCs w:val="16"/>
                <w:lang w:eastAsia="pl-PL"/>
              </w:rPr>
            </w:pPr>
            <w:r w:rsidRPr="00872B0E">
              <w:rPr>
                <w:rFonts w:ascii="Arial" w:eastAsia="Times New Roman" w:hAnsi="Arial" w:cs="Arial"/>
                <w:sz w:val="20"/>
                <w:szCs w:val="20"/>
                <w:lang w:eastAsia="pl-PL"/>
              </w:rPr>
              <w:t xml:space="preserve">- </w:t>
            </w:r>
            <w:r w:rsidRPr="00872B0E">
              <w:rPr>
                <w:rFonts w:ascii="Arial" w:eastAsia="Times New Roman" w:hAnsi="Arial" w:cs="Arial"/>
                <w:sz w:val="16"/>
                <w:szCs w:val="16"/>
                <w:lang w:eastAsia="pl-PL"/>
              </w:rPr>
              <w:t>patelnia uchylna  o mocy min. 6,3 kW</w:t>
            </w:r>
          </w:p>
          <w:p w14:paraId="4352C7D3" w14:textId="014E8C7A" w:rsidR="00B95D04" w:rsidRPr="00872B0E" w:rsidRDefault="00665835" w:rsidP="00D1519E">
            <w:pPr>
              <w:ind w:left="176" w:hanging="176"/>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B95D04" w:rsidRPr="00872B0E">
              <w:rPr>
                <w:rFonts w:ascii="Arial" w:eastAsia="Times New Roman" w:hAnsi="Arial" w:cs="Arial"/>
                <w:sz w:val="16"/>
                <w:szCs w:val="16"/>
                <w:lang w:eastAsia="pl-PL"/>
              </w:rPr>
              <w:t xml:space="preserve"> napięcie zasilania 3 fazowe   U=400 V </w:t>
            </w:r>
          </w:p>
          <w:p w14:paraId="1739BB53" w14:textId="77777777" w:rsidR="005755A8" w:rsidRDefault="005755A8" w:rsidP="00E5373C">
            <w:pPr>
              <w:rPr>
                <w:rFonts w:ascii="Arial" w:eastAsia="Times New Roman" w:hAnsi="Arial" w:cs="Arial"/>
                <w:sz w:val="16"/>
                <w:szCs w:val="16"/>
                <w:lang w:eastAsia="pl-PL"/>
              </w:rPr>
            </w:pPr>
            <w:r>
              <w:rPr>
                <w:rFonts w:ascii="Arial" w:eastAsia="Times New Roman" w:hAnsi="Arial" w:cs="Arial"/>
                <w:sz w:val="16"/>
                <w:szCs w:val="16"/>
                <w:lang w:eastAsia="pl-PL"/>
              </w:rPr>
              <w:t>- misa</w:t>
            </w:r>
            <w:r w:rsidR="00B95D04" w:rsidRPr="00872B0E">
              <w:rPr>
                <w:rFonts w:ascii="Arial" w:eastAsia="Times New Roman" w:hAnsi="Arial" w:cs="Arial"/>
                <w:sz w:val="16"/>
                <w:szCs w:val="16"/>
                <w:lang w:eastAsia="pl-PL"/>
              </w:rPr>
              <w:t xml:space="preserve"> patelni wykonana ze stali nierdzewnej  </w:t>
            </w:r>
          </w:p>
          <w:p w14:paraId="660BD4DB" w14:textId="0EC639AA" w:rsidR="00B95D04" w:rsidRPr="00872B0E" w:rsidRDefault="005755A8" w:rsidP="005755A8">
            <w:pPr>
              <w:rPr>
                <w:rFonts w:ascii="Arial" w:eastAsia="Times New Roman" w:hAnsi="Arial" w:cs="Arial"/>
                <w:sz w:val="20"/>
                <w:szCs w:val="20"/>
                <w:lang w:eastAsia="pl-PL"/>
              </w:rPr>
            </w:pPr>
            <w:r>
              <w:rPr>
                <w:rFonts w:ascii="Arial" w:eastAsia="Times New Roman" w:hAnsi="Arial" w:cs="Arial"/>
                <w:sz w:val="16"/>
                <w:szCs w:val="16"/>
                <w:lang w:eastAsia="pl-PL"/>
              </w:rPr>
              <w:t>- wymiary patelni</w:t>
            </w:r>
            <w:r w:rsidR="00B95D04" w:rsidRPr="00872B0E">
              <w:rPr>
                <w:rFonts w:ascii="Arial" w:eastAsia="Times New Roman" w:hAnsi="Arial" w:cs="Arial"/>
                <w:sz w:val="16"/>
                <w:szCs w:val="16"/>
                <w:lang w:eastAsia="pl-PL"/>
              </w:rPr>
              <w:t xml:space="preserve"> ( 70 x 78,6 x 91,2 cm ) +/- 5%.</w:t>
            </w:r>
          </w:p>
        </w:tc>
        <w:tc>
          <w:tcPr>
            <w:tcW w:w="993" w:type="dxa"/>
            <w:vMerge w:val="restart"/>
            <w:shd w:val="clear" w:color="auto" w:fill="FFFFFF" w:themeFill="background1"/>
            <w:vAlign w:val="center"/>
          </w:tcPr>
          <w:p w14:paraId="6EF1D11D"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44DD1237"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4DF03388" w14:textId="3BB1C571"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12F5B4C3"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772453D6"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47B11F05"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0FFDA68" w14:textId="77777777" w:rsidR="00B95D04" w:rsidRPr="00872B0E" w:rsidRDefault="00B95D04" w:rsidP="00E5373C">
            <w:pPr>
              <w:rPr>
                <w:rFonts w:ascii="Arial" w:hAnsi="Arial" w:cs="Arial"/>
                <w:sz w:val="16"/>
                <w:szCs w:val="16"/>
              </w:rPr>
            </w:pPr>
          </w:p>
        </w:tc>
      </w:tr>
      <w:tr w:rsidR="00B95D04" w:rsidRPr="00872B0E" w14:paraId="3476615B" w14:textId="77777777" w:rsidTr="00B35024">
        <w:tc>
          <w:tcPr>
            <w:tcW w:w="704" w:type="dxa"/>
            <w:shd w:val="clear" w:color="auto" w:fill="FFFFFF" w:themeFill="background1"/>
            <w:vAlign w:val="center"/>
          </w:tcPr>
          <w:p w14:paraId="650F5BBC" w14:textId="3C81B3C1" w:rsidR="00B95D04" w:rsidRPr="00872B0E" w:rsidRDefault="00B95D04"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07A7F3EC" w14:textId="77777777" w:rsidR="00B95D04" w:rsidRDefault="00B95D04" w:rsidP="00E5373C">
            <w:pPr>
              <w:rPr>
                <w:rFonts w:ascii="Arial" w:hAnsi="Arial" w:cs="Arial"/>
                <w:sz w:val="16"/>
                <w:szCs w:val="16"/>
              </w:rPr>
            </w:pPr>
            <w:r w:rsidRPr="00872B0E">
              <w:rPr>
                <w:rFonts w:ascii="Arial" w:hAnsi="Arial" w:cs="Arial"/>
                <w:sz w:val="16"/>
                <w:szCs w:val="16"/>
              </w:rPr>
              <w:t>Posiadający oznakowanie – „CE”</w:t>
            </w:r>
          </w:p>
          <w:p w14:paraId="193F17FC" w14:textId="51456253" w:rsidR="00665835" w:rsidRPr="00872B0E" w:rsidRDefault="00665835" w:rsidP="00E5373C">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2487EC79"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0D87B434" w14:textId="078CEFED"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A18E4FE"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18159D4C"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04028DB"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86C0E89" w14:textId="77777777" w:rsidR="00B95D04" w:rsidRPr="00872B0E" w:rsidRDefault="00B95D04" w:rsidP="00E5373C">
            <w:pPr>
              <w:rPr>
                <w:rFonts w:ascii="Arial" w:hAnsi="Arial" w:cs="Arial"/>
                <w:sz w:val="16"/>
                <w:szCs w:val="16"/>
              </w:rPr>
            </w:pPr>
          </w:p>
        </w:tc>
      </w:tr>
      <w:tr w:rsidR="00B95D04" w:rsidRPr="00872B0E" w14:paraId="0DED55DF" w14:textId="77777777" w:rsidTr="00B35024">
        <w:tc>
          <w:tcPr>
            <w:tcW w:w="704" w:type="dxa"/>
            <w:shd w:val="clear" w:color="auto" w:fill="FFFFFF" w:themeFill="background1"/>
            <w:vAlign w:val="center"/>
          </w:tcPr>
          <w:p w14:paraId="71B86C0F" w14:textId="7BFA656C"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4B1664CC" w14:textId="063D0715" w:rsidR="00B95D04" w:rsidRPr="003B2886"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3525CEEF"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06808516" w14:textId="012D578F"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0B7E63CE"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0AC77BE7"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1E90AE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4536243" w14:textId="77777777" w:rsidR="00B95D04" w:rsidRPr="00872B0E" w:rsidRDefault="00B95D04" w:rsidP="00E5373C">
            <w:pPr>
              <w:rPr>
                <w:rFonts w:ascii="Arial" w:hAnsi="Arial" w:cs="Arial"/>
                <w:sz w:val="16"/>
                <w:szCs w:val="16"/>
              </w:rPr>
            </w:pPr>
          </w:p>
        </w:tc>
      </w:tr>
      <w:tr w:rsidR="00B95D04" w:rsidRPr="00872B0E" w14:paraId="5CD4F368" w14:textId="77777777" w:rsidTr="00B35024">
        <w:tc>
          <w:tcPr>
            <w:tcW w:w="704" w:type="dxa"/>
            <w:shd w:val="clear" w:color="auto" w:fill="FFFFFF" w:themeFill="background1"/>
            <w:vAlign w:val="center"/>
          </w:tcPr>
          <w:p w14:paraId="650401F5" w14:textId="5843A15D"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6B5EF9CA" w14:textId="77777777" w:rsidR="00665835"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Zakres zamówienia obejmuje transport, rozładunek, wniesienie do  pomieszczeń wskazanych przez zamawiającego </w:t>
            </w:r>
          </w:p>
          <w:p w14:paraId="65CC0BD0" w14:textId="30EF6769" w:rsidR="00B95D04" w:rsidRPr="00872B0E" w:rsidRDefault="00665835"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i uruchomienie </w:t>
            </w:r>
            <w:r w:rsidR="00B95D04" w:rsidRPr="00872B0E">
              <w:rPr>
                <w:rFonts w:ascii="Arial" w:eastAsia="Times New Roman" w:hAnsi="Arial" w:cs="Arial"/>
                <w:sz w:val="16"/>
                <w:szCs w:val="16"/>
                <w:lang w:eastAsia="pl-PL"/>
              </w:rPr>
              <w:t xml:space="preserve">na koszt Wykonawcy </w:t>
            </w:r>
          </w:p>
        </w:tc>
        <w:tc>
          <w:tcPr>
            <w:tcW w:w="993" w:type="dxa"/>
            <w:vMerge/>
            <w:shd w:val="clear" w:color="auto" w:fill="FFFFFF" w:themeFill="background1"/>
            <w:vAlign w:val="center"/>
          </w:tcPr>
          <w:p w14:paraId="5FEE1569"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4BB837BC" w14:textId="15871DF0"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753EF1EC"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0AD3E7A5"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7E6A509F"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A3DFFE" w14:textId="77777777" w:rsidR="00B95D04" w:rsidRPr="00872B0E" w:rsidRDefault="00B95D04" w:rsidP="00E5373C">
            <w:pPr>
              <w:rPr>
                <w:rFonts w:ascii="Arial" w:hAnsi="Arial" w:cs="Arial"/>
                <w:sz w:val="16"/>
                <w:szCs w:val="16"/>
              </w:rPr>
            </w:pPr>
          </w:p>
        </w:tc>
      </w:tr>
      <w:tr w:rsidR="00E5373C" w:rsidRPr="00872B0E" w14:paraId="29150BCC" w14:textId="77777777" w:rsidTr="00B35024">
        <w:tc>
          <w:tcPr>
            <w:tcW w:w="704" w:type="dxa"/>
            <w:shd w:val="clear" w:color="auto" w:fill="FFFFFF" w:themeFill="background1"/>
            <w:vAlign w:val="center"/>
          </w:tcPr>
          <w:p w14:paraId="708AB857" w14:textId="47EE56D2" w:rsidR="00E5373C" w:rsidRPr="00872B0E" w:rsidRDefault="00D1519E" w:rsidP="00E5373C">
            <w:pPr>
              <w:jc w:val="center"/>
              <w:rPr>
                <w:rFonts w:ascii="Arial" w:hAnsi="Arial" w:cs="Arial"/>
                <w:sz w:val="18"/>
                <w:szCs w:val="18"/>
              </w:rPr>
            </w:pPr>
            <w:r w:rsidRPr="00872B0E">
              <w:rPr>
                <w:rFonts w:ascii="Arial" w:hAnsi="Arial" w:cs="Arial"/>
                <w:sz w:val="18"/>
                <w:szCs w:val="18"/>
              </w:rPr>
              <w:lastRenderedPageBreak/>
              <w:t>5</w:t>
            </w:r>
          </w:p>
        </w:tc>
        <w:tc>
          <w:tcPr>
            <w:tcW w:w="3685" w:type="dxa"/>
            <w:shd w:val="clear" w:color="auto" w:fill="FFFFFF" w:themeFill="background1"/>
            <w:vAlign w:val="center"/>
          </w:tcPr>
          <w:p w14:paraId="14CEE076" w14:textId="16A9DD99"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5F85D646"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639283BA" w14:textId="77777777" w:rsidR="00E335F4" w:rsidRDefault="00E335F4" w:rsidP="00E335F4">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06D450A3" w14:textId="77777777" w:rsidR="00E335F4" w:rsidRPr="00872B0E" w:rsidRDefault="00E335F4" w:rsidP="00E335F4">
            <w:pPr>
              <w:jc w:val="center"/>
              <w:rPr>
                <w:rFonts w:ascii="Arial" w:hAnsi="Arial" w:cs="Arial"/>
                <w:sz w:val="16"/>
                <w:szCs w:val="16"/>
              </w:rPr>
            </w:pPr>
            <w:r>
              <w:rPr>
                <w:rFonts w:ascii="Arial" w:hAnsi="Arial" w:cs="Arial"/>
                <w:sz w:val="16"/>
                <w:szCs w:val="16"/>
              </w:rPr>
              <w:t>(określić)</w:t>
            </w:r>
          </w:p>
          <w:p w14:paraId="1A263D6E"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480F71FD" w14:textId="77777777" w:rsidR="00E335F4" w:rsidRPr="00872B0E" w:rsidRDefault="00E335F4" w:rsidP="00E335F4">
            <w:pPr>
              <w:jc w:val="center"/>
              <w:rPr>
                <w:rFonts w:ascii="Arial" w:hAnsi="Arial" w:cs="Arial"/>
                <w:color w:val="FF0000"/>
                <w:sz w:val="16"/>
                <w:szCs w:val="16"/>
              </w:rPr>
            </w:pPr>
          </w:p>
          <w:p w14:paraId="1394C643"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12 miesięcy</w:t>
            </w:r>
          </w:p>
          <w:p w14:paraId="4D86B987"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do 24 miesięcy = 1 punkt,</w:t>
            </w:r>
          </w:p>
          <w:p w14:paraId="44884AEE" w14:textId="77777777" w:rsidR="00E335F4" w:rsidRPr="00872B0E" w:rsidRDefault="00E335F4" w:rsidP="00E335F4">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7726D117" w14:textId="77777777" w:rsidR="00E5373C" w:rsidRDefault="00E335F4" w:rsidP="00E335F4">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2C7A193E" w14:textId="6E456454" w:rsidR="003B2886" w:rsidRPr="00872B0E" w:rsidRDefault="003B2886" w:rsidP="00E335F4">
            <w:pPr>
              <w:jc w:val="center"/>
              <w:rPr>
                <w:rFonts w:ascii="Arial" w:hAnsi="Arial" w:cs="Arial"/>
                <w:sz w:val="16"/>
                <w:szCs w:val="16"/>
              </w:rPr>
            </w:pPr>
          </w:p>
        </w:tc>
        <w:tc>
          <w:tcPr>
            <w:tcW w:w="1418" w:type="dxa"/>
            <w:vMerge/>
            <w:shd w:val="clear" w:color="auto" w:fill="FFFFFF" w:themeFill="background1"/>
            <w:vAlign w:val="bottom"/>
          </w:tcPr>
          <w:p w14:paraId="632722E2"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6F721D41"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7D928B3"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30FB05AA" w14:textId="77777777" w:rsidR="00E5373C" w:rsidRPr="00872B0E" w:rsidRDefault="00E5373C" w:rsidP="00E5373C">
            <w:pPr>
              <w:rPr>
                <w:rFonts w:ascii="Arial" w:hAnsi="Arial" w:cs="Arial"/>
                <w:sz w:val="16"/>
                <w:szCs w:val="16"/>
              </w:rPr>
            </w:pPr>
          </w:p>
        </w:tc>
      </w:tr>
      <w:tr w:rsidR="00E5373C" w:rsidRPr="00872B0E" w14:paraId="2BC92601" w14:textId="77777777" w:rsidTr="00B35024">
        <w:tc>
          <w:tcPr>
            <w:tcW w:w="704" w:type="dxa"/>
            <w:shd w:val="clear" w:color="auto" w:fill="D9D9D9" w:themeFill="background1" w:themeFillShade="D9"/>
            <w:vAlign w:val="center"/>
          </w:tcPr>
          <w:p w14:paraId="430076D9" w14:textId="6771D8BC" w:rsidR="00E5373C" w:rsidRPr="00872B0E" w:rsidRDefault="00E5373C" w:rsidP="00E5373C">
            <w:pPr>
              <w:jc w:val="center"/>
              <w:rPr>
                <w:rFonts w:ascii="Arial" w:hAnsi="Arial" w:cs="Arial"/>
                <w:b/>
                <w:bCs/>
                <w:sz w:val="16"/>
                <w:szCs w:val="16"/>
              </w:rPr>
            </w:pPr>
            <w:bookmarkStart w:id="9" w:name="_Hlk13733410"/>
            <w:r w:rsidRPr="00872B0E">
              <w:rPr>
                <w:rFonts w:ascii="Arial" w:hAnsi="Arial" w:cs="Arial"/>
                <w:b/>
                <w:bCs/>
                <w:sz w:val="16"/>
                <w:szCs w:val="16"/>
              </w:rPr>
              <w:t>XXVII</w:t>
            </w:r>
          </w:p>
          <w:p w14:paraId="03DC2B4B" w14:textId="357F4529" w:rsidR="00E5373C" w:rsidRPr="00872B0E" w:rsidRDefault="00E5373C" w:rsidP="00E5373C">
            <w:pPr>
              <w:jc w:val="center"/>
              <w:rPr>
                <w:rFonts w:ascii="Arial" w:hAnsi="Arial" w:cs="Arial"/>
                <w:color w:val="FF0000"/>
                <w:sz w:val="16"/>
                <w:szCs w:val="16"/>
              </w:rPr>
            </w:pPr>
          </w:p>
          <w:p w14:paraId="30758229"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270F354A" w14:textId="6D665E8E" w:rsidR="00E5373C" w:rsidRPr="00872B0E" w:rsidRDefault="00E5373C" w:rsidP="00E5373C">
            <w:pPr>
              <w:widowControl w:val="0"/>
              <w:rPr>
                <w:rFonts w:ascii="Arial" w:eastAsia="Times New Roman" w:hAnsi="Arial" w:cs="Arial"/>
                <w:b/>
                <w:sz w:val="28"/>
                <w:szCs w:val="28"/>
                <w:lang w:eastAsia="pl-PL"/>
              </w:rPr>
            </w:pPr>
            <w:proofErr w:type="spellStart"/>
            <w:r w:rsidRPr="00872B0E">
              <w:rPr>
                <w:rFonts w:ascii="Arial" w:eastAsia="Times New Roman" w:hAnsi="Arial" w:cs="Arial"/>
                <w:b/>
                <w:sz w:val="28"/>
                <w:szCs w:val="28"/>
                <w:lang w:eastAsia="pl-PL"/>
              </w:rPr>
              <w:t>Miesiarka</w:t>
            </w:r>
            <w:proofErr w:type="spellEnd"/>
            <w:r w:rsidRPr="00872B0E">
              <w:rPr>
                <w:rFonts w:ascii="Arial" w:eastAsia="Times New Roman" w:hAnsi="Arial" w:cs="Arial"/>
                <w:b/>
                <w:sz w:val="28"/>
                <w:szCs w:val="28"/>
                <w:lang w:eastAsia="pl-PL"/>
              </w:rPr>
              <w:t xml:space="preserve"> planetarna</w:t>
            </w:r>
          </w:p>
        </w:tc>
        <w:tc>
          <w:tcPr>
            <w:tcW w:w="993" w:type="dxa"/>
            <w:shd w:val="clear" w:color="auto" w:fill="D9D9D9" w:themeFill="background1" w:themeFillShade="D9"/>
            <w:vAlign w:val="center"/>
          </w:tcPr>
          <w:p w14:paraId="0D7C1BEC" w14:textId="3A68BA8A"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6D47DD83" w14:textId="77777777" w:rsidR="00E5373C" w:rsidRPr="00872B0E" w:rsidRDefault="00E5373C" w:rsidP="00E5373C">
            <w:pPr>
              <w:jc w:val="center"/>
              <w:rPr>
                <w:rFonts w:ascii="Arial" w:hAnsi="Arial" w:cs="Arial"/>
                <w:sz w:val="16"/>
                <w:szCs w:val="16"/>
              </w:rPr>
            </w:pPr>
          </w:p>
          <w:p w14:paraId="7909CDF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082E915D" w14:textId="77777777" w:rsidR="00E5373C" w:rsidRPr="00872B0E" w:rsidRDefault="00E5373C" w:rsidP="00E5373C">
            <w:pPr>
              <w:jc w:val="center"/>
              <w:rPr>
                <w:rFonts w:ascii="Arial" w:hAnsi="Arial" w:cs="Arial"/>
                <w:sz w:val="16"/>
                <w:szCs w:val="16"/>
              </w:rPr>
            </w:pPr>
          </w:p>
          <w:p w14:paraId="7D8B452B" w14:textId="77777777" w:rsidR="00E5373C" w:rsidRPr="00872B0E" w:rsidRDefault="00E5373C" w:rsidP="00E5373C">
            <w:pPr>
              <w:jc w:val="center"/>
              <w:rPr>
                <w:rFonts w:ascii="Arial" w:hAnsi="Arial" w:cs="Arial"/>
                <w:sz w:val="16"/>
                <w:szCs w:val="16"/>
              </w:rPr>
            </w:pPr>
          </w:p>
          <w:p w14:paraId="62E97F26"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32BFD0D0" w14:textId="77777777" w:rsidR="00E5373C" w:rsidRPr="00872B0E" w:rsidRDefault="00E5373C" w:rsidP="00E5373C">
            <w:pPr>
              <w:jc w:val="center"/>
              <w:rPr>
                <w:rFonts w:ascii="Arial" w:hAnsi="Arial" w:cs="Arial"/>
                <w:sz w:val="16"/>
                <w:szCs w:val="16"/>
              </w:rPr>
            </w:pPr>
          </w:p>
          <w:p w14:paraId="03BA86A5"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25CC1B92" w14:textId="32290D6C"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24A694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1BB5E6A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C5EFD1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53206CC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DFA70E1" w14:textId="77777777" w:rsidR="00E5373C" w:rsidRPr="00872B0E" w:rsidRDefault="00E5373C" w:rsidP="00E5373C">
            <w:pPr>
              <w:rPr>
                <w:rFonts w:ascii="Arial" w:hAnsi="Arial" w:cs="Arial"/>
                <w:sz w:val="16"/>
                <w:szCs w:val="16"/>
              </w:rPr>
            </w:pPr>
          </w:p>
        </w:tc>
      </w:tr>
      <w:bookmarkEnd w:id="9"/>
      <w:tr w:rsidR="00B95D04" w:rsidRPr="00872B0E" w14:paraId="344C0110" w14:textId="77777777" w:rsidTr="00B35024">
        <w:trPr>
          <w:trHeight w:val="465"/>
        </w:trPr>
        <w:tc>
          <w:tcPr>
            <w:tcW w:w="704" w:type="dxa"/>
            <w:shd w:val="clear" w:color="auto" w:fill="FFFFFF" w:themeFill="background1"/>
            <w:vAlign w:val="center"/>
          </w:tcPr>
          <w:p w14:paraId="79A3BF19" w14:textId="7DA36C8F"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35008738" w14:textId="77777777" w:rsidR="00810C4A" w:rsidRDefault="00B95D04" w:rsidP="009056A2">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proofErr w:type="spellStart"/>
            <w:r w:rsidRPr="00872B0E">
              <w:rPr>
                <w:rFonts w:ascii="Arial" w:eastAsia="Times New Roman" w:hAnsi="Arial" w:cs="Arial"/>
                <w:sz w:val="16"/>
                <w:szCs w:val="16"/>
                <w:lang w:eastAsia="pl-PL"/>
              </w:rPr>
              <w:t>miesiarka</w:t>
            </w:r>
            <w:proofErr w:type="spellEnd"/>
            <w:r w:rsidRPr="00872B0E">
              <w:rPr>
                <w:rFonts w:ascii="Arial" w:eastAsia="Times New Roman" w:hAnsi="Arial" w:cs="Arial"/>
                <w:sz w:val="16"/>
                <w:szCs w:val="16"/>
                <w:lang w:eastAsia="pl-PL"/>
              </w:rPr>
              <w:t xml:space="preserve"> planetarna</w:t>
            </w:r>
          </w:p>
          <w:p w14:paraId="77E9EB9E" w14:textId="465CEDF2" w:rsidR="00B95D04" w:rsidRPr="00872B0E" w:rsidRDefault="00810C4A" w:rsidP="009056A2">
            <w:pPr>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B95D04" w:rsidRPr="00872B0E">
              <w:rPr>
                <w:rFonts w:ascii="Arial" w:eastAsia="Times New Roman" w:hAnsi="Arial" w:cs="Arial"/>
                <w:sz w:val="16"/>
                <w:szCs w:val="16"/>
                <w:lang w:eastAsia="pl-PL"/>
              </w:rPr>
              <w:t>poj</w:t>
            </w:r>
            <w:r>
              <w:rPr>
                <w:rFonts w:ascii="Arial" w:eastAsia="Times New Roman" w:hAnsi="Arial" w:cs="Arial"/>
                <w:sz w:val="16"/>
                <w:szCs w:val="16"/>
                <w:lang w:eastAsia="pl-PL"/>
              </w:rPr>
              <w:t xml:space="preserve">emność </w:t>
            </w:r>
            <w:r w:rsidR="00B95D04" w:rsidRPr="00872B0E">
              <w:rPr>
                <w:rFonts w:ascii="Arial" w:eastAsia="Times New Roman" w:hAnsi="Arial" w:cs="Arial"/>
                <w:sz w:val="16"/>
                <w:szCs w:val="16"/>
                <w:lang w:eastAsia="pl-PL"/>
              </w:rPr>
              <w:t xml:space="preserve"> od 5l – do 10 l</w:t>
            </w:r>
          </w:p>
          <w:p w14:paraId="6A54DCCD" w14:textId="7CDA8180" w:rsidR="00B95D04" w:rsidRPr="00872B0E" w:rsidRDefault="00B95D04" w:rsidP="009056A2">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t>
            </w:r>
            <w:r w:rsidR="003B2886">
              <w:rPr>
                <w:rFonts w:ascii="Arial" w:eastAsia="Times New Roman" w:hAnsi="Arial" w:cs="Arial"/>
                <w:sz w:val="16"/>
                <w:szCs w:val="16"/>
                <w:lang w:eastAsia="pl-PL"/>
              </w:rPr>
              <w:t xml:space="preserve">minimum 3 prędkości </w:t>
            </w:r>
            <w:r w:rsidRPr="00872B0E">
              <w:rPr>
                <w:rFonts w:ascii="Arial" w:eastAsia="Times New Roman" w:hAnsi="Arial" w:cs="Arial"/>
                <w:sz w:val="16"/>
                <w:szCs w:val="16"/>
                <w:lang w:eastAsia="pl-PL"/>
              </w:rPr>
              <w:t>obrot</w:t>
            </w:r>
            <w:r w:rsidR="003B2886">
              <w:rPr>
                <w:rFonts w:ascii="Arial" w:eastAsia="Times New Roman" w:hAnsi="Arial" w:cs="Arial"/>
                <w:sz w:val="16"/>
                <w:szCs w:val="16"/>
                <w:lang w:eastAsia="pl-PL"/>
              </w:rPr>
              <w:t>owe</w:t>
            </w:r>
            <w:r w:rsidRPr="00872B0E">
              <w:rPr>
                <w:rFonts w:ascii="Arial" w:eastAsia="Times New Roman" w:hAnsi="Arial" w:cs="Arial"/>
                <w:sz w:val="16"/>
                <w:szCs w:val="16"/>
                <w:lang w:eastAsia="pl-PL"/>
              </w:rPr>
              <w:t xml:space="preserve"> w zakresie </w:t>
            </w:r>
            <w:r w:rsidR="002B3199">
              <w:rPr>
                <w:rFonts w:ascii="Arial" w:eastAsia="Times New Roman" w:hAnsi="Arial" w:cs="Arial"/>
                <w:sz w:val="16"/>
                <w:szCs w:val="16"/>
                <w:lang w:eastAsia="pl-PL"/>
              </w:rPr>
              <w:br/>
            </w:r>
            <w:r w:rsidRPr="00872B0E">
              <w:rPr>
                <w:rFonts w:ascii="Arial" w:eastAsia="Times New Roman" w:hAnsi="Arial" w:cs="Arial"/>
                <w:sz w:val="16"/>
                <w:szCs w:val="16"/>
                <w:lang w:eastAsia="pl-PL"/>
              </w:rPr>
              <w:t>min</w:t>
            </w:r>
            <w:r w:rsidR="002B3199">
              <w:rPr>
                <w:rFonts w:ascii="Arial" w:eastAsia="Times New Roman" w:hAnsi="Arial" w:cs="Arial"/>
                <w:sz w:val="16"/>
                <w:szCs w:val="16"/>
                <w:lang w:eastAsia="pl-PL"/>
              </w:rPr>
              <w:t>imum:</w:t>
            </w:r>
            <w:r w:rsidRPr="00872B0E">
              <w:rPr>
                <w:rFonts w:ascii="Arial" w:eastAsia="Times New Roman" w:hAnsi="Arial" w:cs="Arial"/>
                <w:sz w:val="16"/>
                <w:szCs w:val="16"/>
                <w:lang w:eastAsia="pl-PL"/>
              </w:rPr>
              <w:t xml:space="preserve"> 148  - 360 obr</w:t>
            </w:r>
            <w:r w:rsidR="002B3199">
              <w:rPr>
                <w:rFonts w:ascii="Arial" w:eastAsia="Times New Roman" w:hAnsi="Arial" w:cs="Arial"/>
                <w:sz w:val="16"/>
                <w:szCs w:val="16"/>
                <w:lang w:eastAsia="pl-PL"/>
              </w:rPr>
              <w:t>otów</w:t>
            </w:r>
            <w:r w:rsidRPr="00872B0E">
              <w:rPr>
                <w:rFonts w:ascii="Arial" w:eastAsia="Times New Roman" w:hAnsi="Arial" w:cs="Arial"/>
                <w:sz w:val="16"/>
                <w:szCs w:val="16"/>
                <w:lang w:eastAsia="pl-PL"/>
              </w:rPr>
              <w:t>/min</w:t>
            </w:r>
            <w:r w:rsidR="002B3199">
              <w:rPr>
                <w:rFonts w:ascii="Arial" w:eastAsia="Times New Roman" w:hAnsi="Arial" w:cs="Arial"/>
                <w:sz w:val="16"/>
                <w:szCs w:val="16"/>
                <w:lang w:eastAsia="pl-PL"/>
              </w:rPr>
              <w:t>utę</w:t>
            </w:r>
            <w:r w:rsidRPr="00872B0E">
              <w:rPr>
                <w:rFonts w:ascii="Arial" w:eastAsia="Times New Roman" w:hAnsi="Arial" w:cs="Arial"/>
                <w:sz w:val="16"/>
                <w:szCs w:val="16"/>
                <w:lang w:eastAsia="pl-PL"/>
              </w:rPr>
              <w:t>,</w:t>
            </w:r>
          </w:p>
          <w:p w14:paraId="19E725E2" w14:textId="2B8761CF" w:rsidR="00B95D04" w:rsidRPr="00872B0E" w:rsidRDefault="00B95D04" w:rsidP="00810C4A">
            <w:pPr>
              <w:rPr>
                <w:rFonts w:ascii="Arial" w:eastAsia="Times New Roman" w:hAnsi="Arial" w:cs="Arial"/>
                <w:sz w:val="16"/>
                <w:szCs w:val="16"/>
                <w:lang w:eastAsia="pl-PL"/>
              </w:rPr>
            </w:pPr>
            <w:r w:rsidRPr="00872B0E">
              <w:rPr>
                <w:rFonts w:ascii="Arial" w:eastAsia="Times New Roman" w:hAnsi="Arial" w:cs="Arial"/>
                <w:sz w:val="16"/>
                <w:szCs w:val="16"/>
                <w:lang w:eastAsia="pl-PL"/>
              </w:rPr>
              <w:t>- moc</w:t>
            </w:r>
            <w:r w:rsidR="00810C4A">
              <w:rPr>
                <w:rFonts w:ascii="Arial" w:eastAsia="Times New Roman" w:hAnsi="Arial" w:cs="Arial"/>
                <w:sz w:val="16"/>
                <w:szCs w:val="16"/>
                <w:lang w:eastAsia="pl-PL"/>
              </w:rPr>
              <w:t xml:space="preserve"> min. 0,25</w:t>
            </w:r>
            <w:r w:rsidRPr="00872B0E">
              <w:rPr>
                <w:rFonts w:ascii="Arial" w:eastAsia="Times New Roman" w:hAnsi="Arial" w:cs="Arial"/>
                <w:sz w:val="16"/>
                <w:szCs w:val="16"/>
                <w:lang w:eastAsia="pl-PL"/>
              </w:rPr>
              <w:t xml:space="preserve"> kW</w:t>
            </w:r>
            <w:r w:rsidR="003B2886">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u=  230 V</w:t>
            </w:r>
          </w:p>
        </w:tc>
        <w:tc>
          <w:tcPr>
            <w:tcW w:w="993" w:type="dxa"/>
            <w:vMerge w:val="restart"/>
            <w:shd w:val="clear" w:color="auto" w:fill="FFFFFF" w:themeFill="background1"/>
            <w:vAlign w:val="center"/>
          </w:tcPr>
          <w:p w14:paraId="53A5160F"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440D959D"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7F4C17CF" w14:textId="5D44B365"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253A62A7"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4BE75D49"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05F29157"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5BE6596" w14:textId="77777777" w:rsidR="00B95D04" w:rsidRPr="00872B0E" w:rsidRDefault="00B95D04" w:rsidP="00E5373C">
            <w:pPr>
              <w:rPr>
                <w:rFonts w:ascii="Arial" w:hAnsi="Arial" w:cs="Arial"/>
                <w:sz w:val="16"/>
                <w:szCs w:val="16"/>
              </w:rPr>
            </w:pPr>
          </w:p>
        </w:tc>
      </w:tr>
      <w:tr w:rsidR="00B95D04" w:rsidRPr="00872B0E" w14:paraId="5511E507" w14:textId="77777777" w:rsidTr="00B35024">
        <w:tc>
          <w:tcPr>
            <w:tcW w:w="704" w:type="dxa"/>
            <w:shd w:val="clear" w:color="auto" w:fill="FFFFFF" w:themeFill="background1"/>
            <w:vAlign w:val="center"/>
          </w:tcPr>
          <w:p w14:paraId="0C8389BF" w14:textId="2A8C2342" w:rsidR="00B95D04" w:rsidRPr="00872B0E" w:rsidRDefault="00B95D04" w:rsidP="005F6947">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109077B1" w14:textId="7AB381AA" w:rsidR="00B95D04" w:rsidRDefault="00B95D04" w:rsidP="005F6947">
            <w:pPr>
              <w:rPr>
                <w:rFonts w:ascii="Arial" w:hAnsi="Arial" w:cs="Arial"/>
                <w:sz w:val="16"/>
                <w:szCs w:val="16"/>
              </w:rPr>
            </w:pPr>
            <w:r w:rsidRPr="00872B0E">
              <w:rPr>
                <w:rFonts w:ascii="Arial" w:hAnsi="Arial" w:cs="Arial"/>
                <w:sz w:val="16"/>
                <w:szCs w:val="16"/>
              </w:rPr>
              <w:t>Posiadając</w:t>
            </w:r>
            <w:r w:rsidR="002B3199">
              <w:rPr>
                <w:rFonts w:ascii="Arial" w:hAnsi="Arial" w:cs="Arial"/>
                <w:sz w:val="16"/>
                <w:szCs w:val="16"/>
              </w:rPr>
              <w:t>a</w:t>
            </w:r>
            <w:r w:rsidRPr="00872B0E">
              <w:rPr>
                <w:rFonts w:ascii="Arial" w:hAnsi="Arial" w:cs="Arial"/>
                <w:sz w:val="16"/>
                <w:szCs w:val="16"/>
              </w:rPr>
              <w:t xml:space="preserve"> oznakowanie – „CE”</w:t>
            </w:r>
          </w:p>
          <w:p w14:paraId="2D48262D" w14:textId="4BA25134" w:rsidR="00665835" w:rsidRPr="00872B0E" w:rsidRDefault="00665835" w:rsidP="005F6947">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43ED5241" w14:textId="77777777" w:rsidR="00B95D04" w:rsidRPr="00872B0E" w:rsidRDefault="00B95D04" w:rsidP="005F6947">
            <w:pPr>
              <w:widowControl w:val="0"/>
              <w:rPr>
                <w:rFonts w:ascii="Arial" w:hAnsi="Arial" w:cs="Arial"/>
                <w:sz w:val="16"/>
                <w:szCs w:val="16"/>
              </w:rPr>
            </w:pPr>
          </w:p>
        </w:tc>
        <w:tc>
          <w:tcPr>
            <w:tcW w:w="2555" w:type="dxa"/>
            <w:vMerge/>
            <w:shd w:val="clear" w:color="auto" w:fill="FFFFFF" w:themeFill="background1"/>
            <w:vAlign w:val="center"/>
          </w:tcPr>
          <w:p w14:paraId="02797384" w14:textId="0B472971"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085131A6" w14:textId="77777777" w:rsidR="00B95D04" w:rsidRPr="00872B0E" w:rsidRDefault="00B95D04" w:rsidP="005F6947">
            <w:pPr>
              <w:jc w:val="center"/>
              <w:rPr>
                <w:rFonts w:ascii="Arial" w:hAnsi="Arial" w:cs="Arial"/>
                <w:sz w:val="16"/>
                <w:szCs w:val="16"/>
              </w:rPr>
            </w:pPr>
          </w:p>
        </w:tc>
        <w:tc>
          <w:tcPr>
            <w:tcW w:w="1417" w:type="dxa"/>
            <w:vMerge/>
            <w:shd w:val="clear" w:color="auto" w:fill="FFFFFF" w:themeFill="background1"/>
            <w:vAlign w:val="bottom"/>
          </w:tcPr>
          <w:p w14:paraId="2DEA649B" w14:textId="77777777" w:rsidR="00B95D04" w:rsidRPr="00872B0E" w:rsidRDefault="00B95D04" w:rsidP="005F6947">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4225ABB" w14:textId="77777777" w:rsidR="00B95D04" w:rsidRPr="00872B0E" w:rsidRDefault="00B95D04" w:rsidP="005F6947">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4FF66A8" w14:textId="77777777" w:rsidR="00B95D04" w:rsidRPr="00872B0E" w:rsidRDefault="00B95D04" w:rsidP="005F6947">
            <w:pPr>
              <w:rPr>
                <w:rFonts w:ascii="Arial" w:hAnsi="Arial" w:cs="Arial"/>
                <w:sz w:val="16"/>
                <w:szCs w:val="16"/>
              </w:rPr>
            </w:pPr>
          </w:p>
        </w:tc>
      </w:tr>
      <w:tr w:rsidR="00B95D04" w:rsidRPr="00872B0E" w14:paraId="05DDE016" w14:textId="77777777" w:rsidTr="00B35024">
        <w:tc>
          <w:tcPr>
            <w:tcW w:w="704" w:type="dxa"/>
            <w:shd w:val="clear" w:color="auto" w:fill="FFFFFF" w:themeFill="background1"/>
            <w:vAlign w:val="center"/>
          </w:tcPr>
          <w:p w14:paraId="62D186EC" w14:textId="4DCB628E"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1B31E9D9" w14:textId="5655F4AB" w:rsidR="00B95D04" w:rsidRPr="00FC0D78" w:rsidRDefault="00B95D04" w:rsidP="00B95D04">
            <w:pPr>
              <w:rPr>
                <w:rFonts w:ascii="Arial" w:hAnsi="Arial" w:cs="Arial"/>
                <w:sz w:val="16"/>
                <w:szCs w:val="16"/>
              </w:rPr>
            </w:pP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64E4E2B3"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3BD9E80F" w14:textId="1D17EFAC"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1A86B08"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251ED4BF"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AD457C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F37AC68" w14:textId="77777777" w:rsidR="00B95D04" w:rsidRPr="00872B0E" w:rsidRDefault="00B95D04" w:rsidP="00E5373C">
            <w:pPr>
              <w:rPr>
                <w:rFonts w:ascii="Arial" w:hAnsi="Arial" w:cs="Arial"/>
                <w:sz w:val="16"/>
                <w:szCs w:val="16"/>
              </w:rPr>
            </w:pPr>
          </w:p>
        </w:tc>
      </w:tr>
      <w:tr w:rsidR="00B95D04" w:rsidRPr="00872B0E" w14:paraId="01DD9F79" w14:textId="77777777" w:rsidTr="00B35024">
        <w:tc>
          <w:tcPr>
            <w:tcW w:w="704" w:type="dxa"/>
            <w:shd w:val="clear" w:color="auto" w:fill="FFFFFF" w:themeFill="background1"/>
            <w:vAlign w:val="center"/>
          </w:tcPr>
          <w:p w14:paraId="2BEA585A" w14:textId="604B0397"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22EB25B1" w14:textId="77777777" w:rsidR="00665835" w:rsidRDefault="00B95D04" w:rsidP="00E5373C">
            <w:pPr>
              <w:rPr>
                <w:rFonts w:ascii="Arial" w:hAnsi="Arial" w:cs="Arial"/>
                <w:sz w:val="16"/>
                <w:szCs w:val="16"/>
              </w:rPr>
            </w:pPr>
            <w:r w:rsidRPr="00872B0E">
              <w:rPr>
                <w:rFonts w:ascii="Arial" w:hAnsi="Arial" w:cs="Arial"/>
                <w:sz w:val="16"/>
                <w:szCs w:val="16"/>
              </w:rPr>
              <w:t xml:space="preserve">Zakres zamówienia obejmuje transport, rozładunek, wniesienie do  pomieszczeń wskazanych przez zamawiającego </w:t>
            </w:r>
          </w:p>
          <w:p w14:paraId="584C3C8D" w14:textId="3E3F7152" w:rsidR="00B95D04" w:rsidRPr="00872B0E" w:rsidRDefault="00665835" w:rsidP="00E5373C">
            <w:pPr>
              <w:rPr>
                <w:rFonts w:ascii="Arial" w:eastAsia="Times New Roman" w:hAnsi="Arial" w:cs="Arial"/>
                <w:sz w:val="16"/>
                <w:szCs w:val="16"/>
                <w:lang w:eastAsia="pl-PL"/>
              </w:rPr>
            </w:pPr>
            <w:r w:rsidRPr="00872B0E">
              <w:rPr>
                <w:rFonts w:ascii="Arial" w:hAnsi="Arial" w:cs="Arial"/>
                <w:sz w:val="16"/>
                <w:szCs w:val="16"/>
              </w:rPr>
              <w:t xml:space="preserve">i uruchomienie </w:t>
            </w:r>
            <w:r w:rsidR="00B95D04" w:rsidRPr="00872B0E">
              <w:rPr>
                <w:rFonts w:ascii="Arial" w:hAnsi="Arial" w:cs="Arial"/>
                <w:sz w:val="16"/>
                <w:szCs w:val="16"/>
              </w:rPr>
              <w:t xml:space="preserve">na koszt Wykonawcy </w:t>
            </w:r>
          </w:p>
        </w:tc>
        <w:tc>
          <w:tcPr>
            <w:tcW w:w="993" w:type="dxa"/>
            <w:vMerge/>
            <w:shd w:val="clear" w:color="auto" w:fill="FFFFFF" w:themeFill="background1"/>
            <w:vAlign w:val="center"/>
          </w:tcPr>
          <w:p w14:paraId="7FBBCE7A"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2ED15AE" w14:textId="0CD0F222"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C659BB0"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211282DC"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E32F62E"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41B2EC1" w14:textId="77777777" w:rsidR="00B95D04" w:rsidRPr="00872B0E" w:rsidRDefault="00B95D04" w:rsidP="00E5373C">
            <w:pPr>
              <w:rPr>
                <w:rFonts w:ascii="Arial" w:hAnsi="Arial" w:cs="Arial"/>
                <w:sz w:val="16"/>
                <w:szCs w:val="16"/>
              </w:rPr>
            </w:pPr>
          </w:p>
        </w:tc>
      </w:tr>
      <w:tr w:rsidR="00E5373C" w:rsidRPr="00872B0E" w14:paraId="3636A373" w14:textId="77777777" w:rsidTr="00B35024">
        <w:tc>
          <w:tcPr>
            <w:tcW w:w="704" w:type="dxa"/>
            <w:shd w:val="clear" w:color="auto" w:fill="FFFFFF" w:themeFill="background1"/>
            <w:vAlign w:val="center"/>
          </w:tcPr>
          <w:p w14:paraId="2E3B9403" w14:textId="7490C7D7" w:rsidR="00E5373C" w:rsidRPr="00872B0E" w:rsidRDefault="005F6947" w:rsidP="00E5373C">
            <w:pPr>
              <w:jc w:val="center"/>
              <w:rPr>
                <w:rFonts w:ascii="Arial" w:hAnsi="Arial" w:cs="Arial"/>
                <w:sz w:val="18"/>
                <w:szCs w:val="18"/>
              </w:rPr>
            </w:pPr>
            <w:bookmarkStart w:id="10" w:name="_Hlk13733471"/>
            <w:r w:rsidRPr="00872B0E">
              <w:rPr>
                <w:rFonts w:ascii="Arial" w:hAnsi="Arial" w:cs="Arial"/>
                <w:sz w:val="18"/>
                <w:szCs w:val="18"/>
              </w:rPr>
              <w:t>5</w:t>
            </w:r>
          </w:p>
        </w:tc>
        <w:tc>
          <w:tcPr>
            <w:tcW w:w="3685" w:type="dxa"/>
            <w:shd w:val="clear" w:color="auto" w:fill="FFFFFF" w:themeFill="background1"/>
            <w:vAlign w:val="center"/>
          </w:tcPr>
          <w:p w14:paraId="3EAA13A1" w14:textId="64A650AC"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1DBFDE7C"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3F75BB50" w14:textId="77777777" w:rsidR="00D26CEE" w:rsidRDefault="00D26CEE" w:rsidP="00D26CEE">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229FB39F" w14:textId="77777777" w:rsidR="00D26CEE" w:rsidRPr="00872B0E" w:rsidRDefault="00D26CEE" w:rsidP="00D26CEE">
            <w:pPr>
              <w:jc w:val="center"/>
              <w:rPr>
                <w:rFonts w:ascii="Arial" w:hAnsi="Arial" w:cs="Arial"/>
                <w:sz w:val="16"/>
                <w:szCs w:val="16"/>
              </w:rPr>
            </w:pPr>
            <w:r>
              <w:rPr>
                <w:rFonts w:ascii="Arial" w:hAnsi="Arial" w:cs="Arial"/>
                <w:sz w:val="16"/>
                <w:szCs w:val="16"/>
              </w:rPr>
              <w:t>(określić)</w:t>
            </w:r>
          </w:p>
          <w:p w14:paraId="63BAA025"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99E8CED" w14:textId="77777777" w:rsidR="00D26CEE" w:rsidRPr="00872B0E" w:rsidRDefault="00D26CEE" w:rsidP="00D26CEE">
            <w:pPr>
              <w:jc w:val="center"/>
              <w:rPr>
                <w:rFonts w:ascii="Arial" w:hAnsi="Arial" w:cs="Arial"/>
                <w:color w:val="FF0000"/>
                <w:sz w:val="16"/>
                <w:szCs w:val="16"/>
              </w:rPr>
            </w:pPr>
          </w:p>
          <w:p w14:paraId="22911FA4"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Powyżej 12 miesięcy</w:t>
            </w:r>
          </w:p>
          <w:p w14:paraId="34778B41"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do 24 miesięcy = 1 punkt,</w:t>
            </w:r>
          </w:p>
          <w:p w14:paraId="69260AB0"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64C6EA1A" w14:textId="7374E61D" w:rsidR="00665835" w:rsidRPr="00872B0E" w:rsidRDefault="00D26CEE" w:rsidP="00D26CEE">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3E0FC3FB"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7DDE5A88"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6441841"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D635167" w14:textId="77777777" w:rsidR="00E5373C" w:rsidRPr="00872B0E" w:rsidRDefault="00E5373C" w:rsidP="00E5373C">
            <w:pPr>
              <w:rPr>
                <w:rFonts w:ascii="Arial" w:hAnsi="Arial" w:cs="Arial"/>
                <w:sz w:val="16"/>
                <w:szCs w:val="16"/>
              </w:rPr>
            </w:pPr>
          </w:p>
        </w:tc>
      </w:tr>
      <w:bookmarkEnd w:id="10"/>
      <w:tr w:rsidR="00E5373C" w:rsidRPr="00872B0E" w14:paraId="5BE5166A" w14:textId="77777777" w:rsidTr="00B35024">
        <w:tc>
          <w:tcPr>
            <w:tcW w:w="704" w:type="dxa"/>
            <w:shd w:val="clear" w:color="auto" w:fill="D9D9D9" w:themeFill="background1" w:themeFillShade="D9"/>
            <w:vAlign w:val="center"/>
          </w:tcPr>
          <w:p w14:paraId="65DD934A" w14:textId="15949810"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XXVIII</w:t>
            </w:r>
          </w:p>
          <w:p w14:paraId="4086A886" w14:textId="77777777" w:rsidR="00E5373C" w:rsidRPr="00872B0E" w:rsidRDefault="00E5373C" w:rsidP="00B95D04">
            <w:pPr>
              <w:jc w:val="center"/>
              <w:rPr>
                <w:rFonts w:ascii="Arial" w:hAnsi="Arial" w:cs="Arial"/>
                <w:sz w:val="16"/>
                <w:szCs w:val="16"/>
              </w:rPr>
            </w:pPr>
          </w:p>
        </w:tc>
        <w:tc>
          <w:tcPr>
            <w:tcW w:w="3685" w:type="dxa"/>
            <w:shd w:val="clear" w:color="auto" w:fill="D9D9D9" w:themeFill="background1" w:themeFillShade="D9"/>
            <w:vAlign w:val="center"/>
          </w:tcPr>
          <w:p w14:paraId="08FBE750" w14:textId="3092B77B" w:rsidR="00E5373C" w:rsidRPr="00872B0E" w:rsidRDefault="00E5373C" w:rsidP="00E5373C">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Maszynka do mielenia mięsa</w:t>
            </w:r>
          </w:p>
        </w:tc>
        <w:tc>
          <w:tcPr>
            <w:tcW w:w="993" w:type="dxa"/>
            <w:shd w:val="clear" w:color="auto" w:fill="D9D9D9" w:themeFill="background1" w:themeFillShade="D9"/>
            <w:vAlign w:val="center"/>
          </w:tcPr>
          <w:p w14:paraId="42E5A6A1" w14:textId="384A45F3"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2 szt.</w:t>
            </w:r>
          </w:p>
        </w:tc>
        <w:tc>
          <w:tcPr>
            <w:tcW w:w="2555" w:type="dxa"/>
            <w:shd w:val="clear" w:color="auto" w:fill="D9D9D9" w:themeFill="background1" w:themeFillShade="D9"/>
            <w:vAlign w:val="center"/>
          </w:tcPr>
          <w:p w14:paraId="7F363BA9" w14:textId="77777777" w:rsidR="00E5373C" w:rsidRPr="00872B0E" w:rsidRDefault="00E5373C" w:rsidP="00E5373C">
            <w:pPr>
              <w:jc w:val="center"/>
              <w:rPr>
                <w:rFonts w:ascii="Arial" w:hAnsi="Arial" w:cs="Arial"/>
                <w:sz w:val="16"/>
                <w:szCs w:val="16"/>
              </w:rPr>
            </w:pPr>
          </w:p>
          <w:p w14:paraId="5E9BC60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19097362" w14:textId="77777777" w:rsidR="00E5373C" w:rsidRPr="00872B0E" w:rsidRDefault="00E5373C" w:rsidP="00E5373C">
            <w:pPr>
              <w:jc w:val="center"/>
              <w:rPr>
                <w:rFonts w:ascii="Arial" w:hAnsi="Arial" w:cs="Arial"/>
                <w:sz w:val="16"/>
                <w:szCs w:val="16"/>
              </w:rPr>
            </w:pPr>
          </w:p>
          <w:p w14:paraId="1A9C32D9" w14:textId="77777777" w:rsidR="00E5373C" w:rsidRPr="00872B0E" w:rsidRDefault="00E5373C" w:rsidP="00E5373C">
            <w:pPr>
              <w:jc w:val="center"/>
              <w:rPr>
                <w:rFonts w:ascii="Arial" w:hAnsi="Arial" w:cs="Arial"/>
                <w:sz w:val="16"/>
                <w:szCs w:val="16"/>
              </w:rPr>
            </w:pPr>
          </w:p>
          <w:p w14:paraId="755763CE"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lastRenderedPageBreak/>
              <w:t>Model: ……………………..</w:t>
            </w:r>
          </w:p>
          <w:p w14:paraId="349CBFC9" w14:textId="77777777" w:rsidR="00E5373C" w:rsidRPr="00872B0E" w:rsidRDefault="00E5373C" w:rsidP="00E5373C">
            <w:pPr>
              <w:jc w:val="center"/>
              <w:rPr>
                <w:rFonts w:ascii="Arial" w:hAnsi="Arial" w:cs="Arial"/>
                <w:sz w:val="16"/>
                <w:szCs w:val="16"/>
              </w:rPr>
            </w:pPr>
          </w:p>
          <w:p w14:paraId="7C7655DC"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62C8E2F0" w14:textId="1DE1F207" w:rsidR="00E5373C" w:rsidRPr="00872B0E" w:rsidRDefault="00E5373C" w:rsidP="00E5373C">
            <w:pPr>
              <w:jc w:val="center"/>
              <w:rPr>
                <w:rFonts w:ascii="Arial" w:hAnsi="Arial" w:cs="Arial"/>
                <w:sz w:val="16"/>
                <w:szCs w:val="16"/>
              </w:rPr>
            </w:pPr>
            <w:r w:rsidRPr="00872B0E">
              <w:rPr>
                <w:rFonts w:ascii="Arial" w:hAnsi="Arial" w:cs="Arial"/>
                <w:sz w:val="16"/>
                <w:szCs w:val="16"/>
              </w:rPr>
              <w:lastRenderedPageBreak/>
              <w:t>…………………</w:t>
            </w:r>
          </w:p>
          <w:p w14:paraId="4FB7018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3AC1966B"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FB4579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490479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E16631D" w14:textId="77777777" w:rsidR="00E5373C" w:rsidRPr="00872B0E" w:rsidRDefault="00E5373C" w:rsidP="00E5373C">
            <w:pPr>
              <w:rPr>
                <w:rFonts w:ascii="Arial" w:hAnsi="Arial" w:cs="Arial"/>
                <w:sz w:val="16"/>
                <w:szCs w:val="16"/>
              </w:rPr>
            </w:pPr>
          </w:p>
        </w:tc>
      </w:tr>
      <w:tr w:rsidR="00B95D04" w:rsidRPr="00872B0E" w14:paraId="5C421817" w14:textId="77777777" w:rsidTr="00B35024">
        <w:tc>
          <w:tcPr>
            <w:tcW w:w="704" w:type="dxa"/>
            <w:shd w:val="clear" w:color="auto" w:fill="FFFFFF" w:themeFill="background1"/>
            <w:vAlign w:val="center"/>
          </w:tcPr>
          <w:p w14:paraId="74D079F3" w14:textId="2968B591"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DA8D2F8" w14:textId="77777777" w:rsidR="00B95D04" w:rsidRDefault="00B95D04" w:rsidP="00C220FF">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maszynka do mielenia mięsa wykonana </w:t>
            </w:r>
          </w:p>
          <w:p w14:paraId="2DCFAC78" w14:textId="32325EF0" w:rsidR="00B95D04" w:rsidRPr="00872B0E" w:rsidRDefault="00B95D04" w:rsidP="00C220FF">
            <w:pPr>
              <w:rPr>
                <w:rFonts w:ascii="Arial" w:eastAsia="Times New Roman" w:hAnsi="Arial" w:cs="Arial"/>
                <w:sz w:val="16"/>
                <w:szCs w:val="16"/>
                <w:lang w:eastAsia="pl-PL"/>
              </w:rPr>
            </w:pPr>
            <w:r w:rsidRPr="00872B0E">
              <w:rPr>
                <w:rFonts w:ascii="Arial" w:eastAsia="Times New Roman" w:hAnsi="Arial" w:cs="Arial"/>
                <w:sz w:val="16"/>
                <w:szCs w:val="16"/>
                <w:lang w:eastAsia="pl-PL"/>
              </w:rPr>
              <w:t>z anodowanego aluminium</w:t>
            </w:r>
            <w:r w:rsidR="00FC0D78">
              <w:rPr>
                <w:rFonts w:ascii="Arial" w:eastAsia="Times New Roman" w:hAnsi="Arial" w:cs="Arial"/>
                <w:sz w:val="16"/>
                <w:szCs w:val="16"/>
                <w:lang w:eastAsia="pl-PL"/>
              </w:rPr>
              <w:t xml:space="preserve"> lub stali nierdzewnej</w:t>
            </w:r>
            <w:r w:rsidRPr="00872B0E">
              <w:rPr>
                <w:rFonts w:ascii="Arial" w:eastAsia="Times New Roman" w:hAnsi="Arial" w:cs="Arial"/>
                <w:sz w:val="16"/>
                <w:szCs w:val="16"/>
                <w:lang w:eastAsia="pl-PL"/>
              </w:rPr>
              <w:t xml:space="preserve"> (obudowa, ślimak i głowica)</w:t>
            </w:r>
          </w:p>
          <w:p w14:paraId="77CCF56A" w14:textId="77777777" w:rsidR="00665835" w:rsidRDefault="00B95D04" w:rsidP="00C220FF">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moc w zakresie  minimum 0,25  -  0,8 kW, </w:t>
            </w:r>
          </w:p>
          <w:p w14:paraId="7CE3524A" w14:textId="01F03925" w:rsidR="00B95D04" w:rsidRPr="00872B0E" w:rsidRDefault="00B95D04" w:rsidP="00C220FF">
            <w:pPr>
              <w:rPr>
                <w:rFonts w:ascii="Arial" w:eastAsia="Times New Roman" w:hAnsi="Arial" w:cs="Arial"/>
                <w:sz w:val="16"/>
                <w:szCs w:val="16"/>
                <w:lang w:eastAsia="pl-PL"/>
              </w:rPr>
            </w:pPr>
            <w:r w:rsidRPr="00872B0E">
              <w:rPr>
                <w:rFonts w:ascii="Arial" w:eastAsia="Times New Roman" w:hAnsi="Arial" w:cs="Arial"/>
                <w:sz w:val="16"/>
                <w:szCs w:val="16"/>
                <w:lang w:eastAsia="pl-PL"/>
              </w:rPr>
              <w:t>U= 230 V.</w:t>
            </w:r>
          </w:p>
        </w:tc>
        <w:tc>
          <w:tcPr>
            <w:tcW w:w="993" w:type="dxa"/>
            <w:vMerge w:val="restart"/>
            <w:shd w:val="clear" w:color="auto" w:fill="FFFFFF" w:themeFill="background1"/>
            <w:vAlign w:val="center"/>
          </w:tcPr>
          <w:p w14:paraId="37D8DA31"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51AC200E"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153766A4" w14:textId="2003BA19"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09695715"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293E6845"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A32D5EA"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B454A59" w14:textId="77777777" w:rsidR="00B95D04" w:rsidRPr="00872B0E" w:rsidRDefault="00B95D04" w:rsidP="00E5373C">
            <w:pPr>
              <w:rPr>
                <w:rFonts w:ascii="Arial" w:hAnsi="Arial" w:cs="Arial"/>
                <w:sz w:val="16"/>
                <w:szCs w:val="16"/>
              </w:rPr>
            </w:pPr>
          </w:p>
        </w:tc>
      </w:tr>
      <w:tr w:rsidR="00B95D04" w:rsidRPr="00872B0E" w14:paraId="2A2CFC88" w14:textId="77777777" w:rsidTr="00B35024">
        <w:tc>
          <w:tcPr>
            <w:tcW w:w="704" w:type="dxa"/>
            <w:shd w:val="clear" w:color="auto" w:fill="FFFFFF" w:themeFill="background1"/>
            <w:vAlign w:val="center"/>
          </w:tcPr>
          <w:p w14:paraId="6EA30996" w14:textId="15A257CE" w:rsidR="00B95D04" w:rsidRPr="00872B0E" w:rsidRDefault="00B95D04" w:rsidP="00E5373C">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7FB3BA85" w14:textId="1F8EFC3D" w:rsidR="00B95D04" w:rsidRPr="00FC0D78"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p>
        </w:tc>
        <w:tc>
          <w:tcPr>
            <w:tcW w:w="993" w:type="dxa"/>
            <w:vMerge/>
            <w:shd w:val="clear" w:color="auto" w:fill="FFFFFF" w:themeFill="background1"/>
            <w:vAlign w:val="center"/>
          </w:tcPr>
          <w:p w14:paraId="2D078A69"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1555AEFF" w14:textId="22BD427B"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13271FBE"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5EF96ADA"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1851B31"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A70F328" w14:textId="77777777" w:rsidR="00B95D04" w:rsidRPr="00872B0E" w:rsidRDefault="00B95D04" w:rsidP="00E5373C">
            <w:pPr>
              <w:rPr>
                <w:rFonts w:ascii="Arial" w:hAnsi="Arial" w:cs="Arial"/>
                <w:sz w:val="16"/>
                <w:szCs w:val="16"/>
              </w:rPr>
            </w:pPr>
          </w:p>
        </w:tc>
      </w:tr>
      <w:tr w:rsidR="00B95D04" w:rsidRPr="00872B0E" w14:paraId="7C124316" w14:textId="77777777" w:rsidTr="00B35024">
        <w:tc>
          <w:tcPr>
            <w:tcW w:w="704" w:type="dxa"/>
            <w:shd w:val="clear" w:color="auto" w:fill="FFFFFF" w:themeFill="background1"/>
            <w:vAlign w:val="center"/>
          </w:tcPr>
          <w:p w14:paraId="29314AFE" w14:textId="7F596618"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66A9EC46" w14:textId="77777777" w:rsidR="00B95D04"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6316C6F1" w14:textId="1FDA336A" w:rsidR="00665835" w:rsidRPr="00872B0E" w:rsidRDefault="00665835" w:rsidP="00E5373C">
            <w:pPr>
              <w:rPr>
                <w:rFonts w:ascii="Arial" w:eastAsia="Times New Roman" w:hAnsi="Arial" w:cs="Arial"/>
                <w:sz w:val="16"/>
                <w:szCs w:val="16"/>
                <w:lang w:eastAsia="pl-PL"/>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BDAEF21"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1914AE31" w14:textId="10A1BF71"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496B422D"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32D690EA"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C822F4E"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5DBC6B" w14:textId="77777777" w:rsidR="00B95D04" w:rsidRPr="00872B0E" w:rsidRDefault="00B95D04" w:rsidP="00E5373C">
            <w:pPr>
              <w:rPr>
                <w:rFonts w:ascii="Arial" w:hAnsi="Arial" w:cs="Arial"/>
                <w:sz w:val="16"/>
                <w:szCs w:val="16"/>
              </w:rPr>
            </w:pPr>
          </w:p>
        </w:tc>
      </w:tr>
      <w:tr w:rsidR="00B95D04" w:rsidRPr="00872B0E" w14:paraId="75DDA4FE" w14:textId="77777777" w:rsidTr="00B35024">
        <w:tc>
          <w:tcPr>
            <w:tcW w:w="704" w:type="dxa"/>
            <w:shd w:val="clear" w:color="auto" w:fill="FFFFFF" w:themeFill="background1"/>
            <w:vAlign w:val="center"/>
          </w:tcPr>
          <w:p w14:paraId="1AE0AD53" w14:textId="7B46FFEF"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3865FA4E" w14:textId="2443AF69" w:rsidR="00B95D04" w:rsidRPr="00872B0E"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Zakres zamówienia obejmuje transport, rozładunek, wniesienie do  pomieszczeń wskazanych przez zamawiającego na koszt Wykonawcy</w:t>
            </w:r>
          </w:p>
        </w:tc>
        <w:tc>
          <w:tcPr>
            <w:tcW w:w="993" w:type="dxa"/>
            <w:vMerge/>
            <w:shd w:val="clear" w:color="auto" w:fill="FFFFFF" w:themeFill="background1"/>
            <w:vAlign w:val="center"/>
          </w:tcPr>
          <w:p w14:paraId="3B40622B"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3002F1AD" w14:textId="70083862"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7BFE3C75"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636240B3"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B58F7F5"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F2D3F2E" w14:textId="77777777" w:rsidR="00B95D04" w:rsidRPr="00872B0E" w:rsidRDefault="00B95D04" w:rsidP="00E5373C">
            <w:pPr>
              <w:rPr>
                <w:rFonts w:ascii="Arial" w:hAnsi="Arial" w:cs="Arial"/>
                <w:sz w:val="16"/>
                <w:szCs w:val="16"/>
              </w:rPr>
            </w:pPr>
          </w:p>
        </w:tc>
      </w:tr>
      <w:tr w:rsidR="00E5373C" w:rsidRPr="00872B0E" w14:paraId="448FAC64" w14:textId="77777777" w:rsidTr="00B35024">
        <w:tc>
          <w:tcPr>
            <w:tcW w:w="704" w:type="dxa"/>
            <w:shd w:val="clear" w:color="auto" w:fill="FFFFFF" w:themeFill="background1"/>
            <w:vAlign w:val="center"/>
          </w:tcPr>
          <w:p w14:paraId="530FA9F2" w14:textId="2EEB3839" w:rsidR="00E5373C" w:rsidRPr="00872B0E" w:rsidRDefault="00817E06"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1AF7848E" w14:textId="5C7B4CE5"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24A4F4AF"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11451C09" w14:textId="77777777" w:rsidR="00D26CEE" w:rsidRDefault="00D26CEE" w:rsidP="00D26CEE">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23513A78" w14:textId="77777777" w:rsidR="00D26CEE" w:rsidRPr="00872B0E" w:rsidRDefault="00D26CEE" w:rsidP="00D26CEE">
            <w:pPr>
              <w:jc w:val="center"/>
              <w:rPr>
                <w:rFonts w:ascii="Arial" w:hAnsi="Arial" w:cs="Arial"/>
                <w:sz w:val="16"/>
                <w:szCs w:val="16"/>
              </w:rPr>
            </w:pPr>
            <w:r>
              <w:rPr>
                <w:rFonts w:ascii="Arial" w:hAnsi="Arial" w:cs="Arial"/>
                <w:sz w:val="16"/>
                <w:szCs w:val="16"/>
              </w:rPr>
              <w:t>(określić)</w:t>
            </w:r>
          </w:p>
          <w:p w14:paraId="7E3CE615"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153A154" w14:textId="77777777" w:rsidR="00D26CEE" w:rsidRPr="00872B0E" w:rsidRDefault="00D26CEE" w:rsidP="00D26CEE">
            <w:pPr>
              <w:jc w:val="center"/>
              <w:rPr>
                <w:rFonts w:ascii="Arial" w:hAnsi="Arial" w:cs="Arial"/>
                <w:color w:val="FF0000"/>
                <w:sz w:val="16"/>
                <w:szCs w:val="16"/>
              </w:rPr>
            </w:pPr>
          </w:p>
          <w:p w14:paraId="0060C400"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Powyżej 12 miesięcy</w:t>
            </w:r>
          </w:p>
          <w:p w14:paraId="1B4BD51F"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do 24 miesięcy = 1 punkt,</w:t>
            </w:r>
          </w:p>
          <w:p w14:paraId="473BD02D"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674BA0C8" w14:textId="5CAE2E7B" w:rsidR="00E5373C" w:rsidRPr="00872B0E" w:rsidRDefault="00D26CEE" w:rsidP="00D26CEE">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5B64163C"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29B5E61F"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24A036F"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C72A0CD" w14:textId="77777777" w:rsidR="00E5373C" w:rsidRPr="00872B0E" w:rsidRDefault="00E5373C" w:rsidP="00E5373C">
            <w:pPr>
              <w:rPr>
                <w:rFonts w:ascii="Arial" w:hAnsi="Arial" w:cs="Arial"/>
                <w:sz w:val="16"/>
                <w:szCs w:val="16"/>
              </w:rPr>
            </w:pPr>
          </w:p>
        </w:tc>
      </w:tr>
      <w:tr w:rsidR="00E5373C" w:rsidRPr="00872B0E" w14:paraId="4015471E" w14:textId="77777777" w:rsidTr="00B21F3C">
        <w:trPr>
          <w:trHeight w:val="1645"/>
        </w:trPr>
        <w:tc>
          <w:tcPr>
            <w:tcW w:w="704" w:type="dxa"/>
            <w:shd w:val="clear" w:color="auto" w:fill="D9D9D9" w:themeFill="background1" w:themeFillShade="D9"/>
            <w:vAlign w:val="center"/>
          </w:tcPr>
          <w:p w14:paraId="59C5FFC8" w14:textId="10927F69" w:rsidR="00E5373C" w:rsidRPr="00872B0E" w:rsidRDefault="00E5373C" w:rsidP="00E5373C">
            <w:pPr>
              <w:jc w:val="center"/>
              <w:rPr>
                <w:rFonts w:ascii="Arial" w:hAnsi="Arial" w:cs="Arial"/>
                <w:b/>
                <w:bCs/>
                <w:sz w:val="16"/>
                <w:szCs w:val="16"/>
              </w:rPr>
            </w:pPr>
            <w:r w:rsidRPr="00872B0E">
              <w:rPr>
                <w:rFonts w:ascii="Arial" w:hAnsi="Arial" w:cs="Arial"/>
                <w:b/>
                <w:bCs/>
                <w:sz w:val="16"/>
                <w:szCs w:val="16"/>
              </w:rPr>
              <w:t>XXIX</w:t>
            </w:r>
          </w:p>
          <w:p w14:paraId="4E69A7C9" w14:textId="77777777" w:rsidR="00E5373C" w:rsidRPr="00872B0E" w:rsidRDefault="00E5373C" w:rsidP="00B95D04">
            <w:pPr>
              <w:jc w:val="center"/>
              <w:rPr>
                <w:rFonts w:ascii="Arial" w:hAnsi="Arial" w:cs="Arial"/>
                <w:sz w:val="16"/>
                <w:szCs w:val="16"/>
              </w:rPr>
            </w:pPr>
          </w:p>
        </w:tc>
        <w:tc>
          <w:tcPr>
            <w:tcW w:w="3685" w:type="dxa"/>
            <w:shd w:val="clear" w:color="auto" w:fill="D9D9D9" w:themeFill="background1" w:themeFillShade="D9"/>
            <w:vAlign w:val="center"/>
          </w:tcPr>
          <w:p w14:paraId="4656A6DB" w14:textId="559B87C8"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b/>
                <w:bCs/>
                <w:sz w:val="28"/>
                <w:szCs w:val="28"/>
                <w:lang w:eastAsia="pl-PL"/>
              </w:rPr>
              <w:t>Maszynka do mielenia mięsa</w:t>
            </w:r>
          </w:p>
        </w:tc>
        <w:tc>
          <w:tcPr>
            <w:tcW w:w="993" w:type="dxa"/>
            <w:shd w:val="clear" w:color="auto" w:fill="D9D9D9" w:themeFill="background1" w:themeFillShade="D9"/>
            <w:vAlign w:val="center"/>
          </w:tcPr>
          <w:p w14:paraId="054BFB6D" w14:textId="25D12FC6" w:rsidR="00E5373C" w:rsidRPr="00872B0E" w:rsidRDefault="00E5373C" w:rsidP="00E5373C">
            <w:pPr>
              <w:widowControl w:val="0"/>
              <w:jc w:val="center"/>
              <w:rPr>
                <w:rFonts w:ascii="Arial" w:hAnsi="Arial" w:cs="Arial"/>
                <w:sz w:val="16"/>
                <w:szCs w:val="16"/>
              </w:rPr>
            </w:pPr>
            <w:r w:rsidRPr="00872B0E">
              <w:rPr>
                <w:rFonts w:ascii="Arial" w:hAnsi="Arial" w:cs="Arial"/>
                <w:b/>
                <w:bCs/>
                <w:sz w:val="20"/>
                <w:szCs w:val="20"/>
              </w:rPr>
              <w:t>4 szt.</w:t>
            </w:r>
          </w:p>
        </w:tc>
        <w:tc>
          <w:tcPr>
            <w:tcW w:w="2555" w:type="dxa"/>
            <w:shd w:val="clear" w:color="auto" w:fill="D9D9D9" w:themeFill="background1" w:themeFillShade="D9"/>
            <w:vAlign w:val="center"/>
          </w:tcPr>
          <w:p w14:paraId="464DB21A" w14:textId="77777777" w:rsidR="00E5373C" w:rsidRPr="00872B0E" w:rsidRDefault="00E5373C" w:rsidP="00E5373C">
            <w:pPr>
              <w:jc w:val="center"/>
              <w:rPr>
                <w:rFonts w:ascii="Arial" w:hAnsi="Arial" w:cs="Arial"/>
                <w:sz w:val="16"/>
                <w:szCs w:val="16"/>
              </w:rPr>
            </w:pPr>
          </w:p>
          <w:p w14:paraId="2DB67CC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4CDD4591" w14:textId="77777777" w:rsidR="00E5373C" w:rsidRPr="00872B0E" w:rsidRDefault="00E5373C" w:rsidP="00E5373C">
            <w:pPr>
              <w:jc w:val="center"/>
              <w:rPr>
                <w:rFonts w:ascii="Arial" w:hAnsi="Arial" w:cs="Arial"/>
                <w:sz w:val="16"/>
                <w:szCs w:val="16"/>
              </w:rPr>
            </w:pPr>
          </w:p>
          <w:p w14:paraId="5FC2A7C3" w14:textId="77777777" w:rsidR="00E5373C" w:rsidRPr="00872B0E" w:rsidRDefault="00E5373C" w:rsidP="00E5373C">
            <w:pPr>
              <w:jc w:val="center"/>
              <w:rPr>
                <w:rFonts w:ascii="Arial" w:hAnsi="Arial" w:cs="Arial"/>
                <w:sz w:val="16"/>
                <w:szCs w:val="16"/>
              </w:rPr>
            </w:pPr>
          </w:p>
          <w:p w14:paraId="49AAC6BF"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37975E3C" w14:textId="77777777" w:rsidR="00E5373C" w:rsidRPr="00872B0E" w:rsidRDefault="00E5373C" w:rsidP="00E5373C">
            <w:pPr>
              <w:jc w:val="center"/>
              <w:rPr>
                <w:rFonts w:ascii="Arial" w:hAnsi="Arial" w:cs="Arial"/>
                <w:sz w:val="16"/>
                <w:szCs w:val="16"/>
              </w:rPr>
            </w:pPr>
          </w:p>
          <w:p w14:paraId="4EF92C3C" w14:textId="4506FD43"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7EE87E3" w14:textId="0E6E43C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4822D702" w14:textId="74DFE82D"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4CDB08F2"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7B9F4010" w14:textId="09F31CD6"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2769ABF0" w14:textId="4EA5E6F4"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BF5CF10" w14:textId="77777777" w:rsidR="00E5373C" w:rsidRPr="00872B0E" w:rsidRDefault="00E5373C" w:rsidP="00E5373C">
            <w:pPr>
              <w:rPr>
                <w:rFonts w:ascii="Arial" w:hAnsi="Arial" w:cs="Arial"/>
                <w:sz w:val="16"/>
                <w:szCs w:val="16"/>
              </w:rPr>
            </w:pPr>
          </w:p>
        </w:tc>
      </w:tr>
      <w:tr w:rsidR="00B95D04" w:rsidRPr="00872B0E" w14:paraId="01EDD69B" w14:textId="77777777" w:rsidTr="00B35024">
        <w:tc>
          <w:tcPr>
            <w:tcW w:w="704" w:type="dxa"/>
            <w:shd w:val="clear" w:color="auto" w:fill="FFFFFF" w:themeFill="background1"/>
            <w:vAlign w:val="center"/>
          </w:tcPr>
          <w:p w14:paraId="08895624" w14:textId="382EC889"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687DBA83" w14:textId="4228F0EA" w:rsidR="00B95D04" w:rsidRPr="00872B0E" w:rsidRDefault="00B95D04" w:rsidP="00AB191A">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maszynka do mielenia mięsa o mocy min 1,9 kW </w:t>
            </w:r>
          </w:p>
          <w:p w14:paraId="342FB04B" w14:textId="77777777" w:rsidR="00ED5E20" w:rsidRDefault="00B95D04" w:rsidP="00AB191A">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dodatkowe wyposażenie: </w:t>
            </w:r>
          </w:p>
          <w:p w14:paraId="3EB87EE0" w14:textId="77777777" w:rsidR="008F5B91" w:rsidRDefault="00665835" w:rsidP="00AB191A">
            <w:pPr>
              <w:ind w:left="176" w:hanging="176"/>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sidR="00B95D04" w:rsidRPr="00872B0E">
              <w:rPr>
                <w:rFonts w:ascii="Arial" w:eastAsia="Times New Roman" w:hAnsi="Arial" w:cs="Arial"/>
                <w:sz w:val="16"/>
                <w:szCs w:val="16"/>
                <w:lang w:eastAsia="pl-PL"/>
              </w:rPr>
              <w:t>sita do mięsa</w:t>
            </w:r>
            <w:r>
              <w:rPr>
                <w:rFonts w:ascii="Arial" w:eastAsia="Times New Roman" w:hAnsi="Arial" w:cs="Arial"/>
                <w:sz w:val="16"/>
                <w:szCs w:val="16"/>
                <w:lang w:eastAsia="pl-PL"/>
              </w:rPr>
              <w:t xml:space="preserve"> </w:t>
            </w:r>
            <w:r w:rsidR="00ED5E20">
              <w:rPr>
                <w:rFonts w:ascii="Arial" w:eastAsia="Times New Roman" w:hAnsi="Arial" w:cs="Arial"/>
                <w:sz w:val="16"/>
                <w:szCs w:val="16"/>
                <w:lang w:eastAsia="pl-PL"/>
              </w:rPr>
              <w:t>– min.</w:t>
            </w:r>
            <w:r w:rsidR="008F5B91">
              <w:rPr>
                <w:rFonts w:ascii="Arial" w:eastAsia="Times New Roman" w:hAnsi="Arial" w:cs="Arial"/>
                <w:sz w:val="16"/>
                <w:szCs w:val="16"/>
                <w:lang w:eastAsia="pl-PL"/>
              </w:rPr>
              <w:t xml:space="preserve"> </w:t>
            </w:r>
            <w:r w:rsidR="00ED5E20">
              <w:rPr>
                <w:rFonts w:ascii="Arial" w:eastAsia="Times New Roman" w:hAnsi="Arial" w:cs="Arial"/>
                <w:sz w:val="16"/>
                <w:szCs w:val="16"/>
                <w:lang w:eastAsia="pl-PL"/>
              </w:rPr>
              <w:t xml:space="preserve">2 sztuki </w:t>
            </w:r>
            <w:r>
              <w:rPr>
                <w:rFonts w:ascii="Arial" w:eastAsia="Times New Roman" w:hAnsi="Arial" w:cs="Arial"/>
                <w:sz w:val="16"/>
                <w:szCs w:val="16"/>
                <w:lang w:eastAsia="pl-PL"/>
              </w:rPr>
              <w:t xml:space="preserve">oraz </w:t>
            </w:r>
            <w:r w:rsidR="00B95D04" w:rsidRPr="00872B0E">
              <w:rPr>
                <w:rFonts w:ascii="Arial" w:eastAsia="Times New Roman" w:hAnsi="Arial" w:cs="Arial"/>
                <w:sz w:val="16"/>
                <w:szCs w:val="16"/>
                <w:lang w:eastAsia="pl-PL"/>
              </w:rPr>
              <w:t xml:space="preserve">szatkownica </w:t>
            </w:r>
          </w:p>
          <w:p w14:paraId="75ED2C2D" w14:textId="7CB82035" w:rsidR="00B95D04" w:rsidRPr="00872B0E" w:rsidRDefault="00B95D04" w:rsidP="00AB191A">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z bębnami tnącymi</w:t>
            </w:r>
            <w:r w:rsidR="00ED5E20">
              <w:rPr>
                <w:rFonts w:ascii="Arial" w:eastAsia="Times New Roman" w:hAnsi="Arial" w:cs="Arial"/>
                <w:sz w:val="16"/>
                <w:szCs w:val="16"/>
                <w:lang w:eastAsia="pl-PL"/>
              </w:rPr>
              <w:t xml:space="preserve"> – 1 komp</w:t>
            </w:r>
            <w:r w:rsidR="00D26CEE">
              <w:rPr>
                <w:rFonts w:ascii="Arial" w:eastAsia="Times New Roman" w:hAnsi="Arial" w:cs="Arial"/>
                <w:sz w:val="16"/>
                <w:szCs w:val="16"/>
                <w:lang w:eastAsia="pl-PL"/>
              </w:rPr>
              <w:t>let</w:t>
            </w:r>
          </w:p>
          <w:p w14:paraId="17BA61CC" w14:textId="076B7FDF" w:rsidR="00B95D04" w:rsidRPr="00872B0E" w:rsidRDefault="00B95D04" w:rsidP="00AB191A">
            <w:pPr>
              <w:rPr>
                <w:rFonts w:ascii="Arial" w:eastAsia="Times New Roman" w:hAnsi="Arial" w:cs="Arial"/>
                <w:sz w:val="16"/>
                <w:szCs w:val="16"/>
                <w:lang w:eastAsia="pl-PL"/>
              </w:rPr>
            </w:pPr>
            <w:r w:rsidRPr="00872B0E">
              <w:rPr>
                <w:rFonts w:ascii="Arial" w:eastAsia="Times New Roman" w:hAnsi="Arial" w:cs="Arial"/>
                <w:sz w:val="16"/>
                <w:szCs w:val="16"/>
                <w:lang w:eastAsia="pl-PL"/>
              </w:rPr>
              <w:t>- wydajność mielenia: min</w:t>
            </w:r>
            <w:r w:rsidR="00665835">
              <w:rPr>
                <w:rFonts w:ascii="Arial" w:eastAsia="Times New Roman" w:hAnsi="Arial" w:cs="Arial"/>
                <w:sz w:val="16"/>
                <w:szCs w:val="16"/>
                <w:lang w:eastAsia="pl-PL"/>
              </w:rPr>
              <w:t>.</w:t>
            </w:r>
            <w:r w:rsidRPr="00872B0E">
              <w:rPr>
                <w:rFonts w:ascii="Arial" w:eastAsia="Times New Roman" w:hAnsi="Arial" w:cs="Arial"/>
                <w:sz w:val="16"/>
                <w:szCs w:val="16"/>
                <w:lang w:eastAsia="pl-PL"/>
              </w:rPr>
              <w:t xml:space="preserve"> 2 kg/min</w:t>
            </w:r>
          </w:p>
        </w:tc>
        <w:tc>
          <w:tcPr>
            <w:tcW w:w="993" w:type="dxa"/>
            <w:vMerge w:val="restart"/>
            <w:shd w:val="clear" w:color="auto" w:fill="FFFFFF" w:themeFill="background1"/>
            <w:vAlign w:val="center"/>
          </w:tcPr>
          <w:p w14:paraId="644683DB"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666DCD22"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003D63F8" w14:textId="5453B98F"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4E30DACA"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43464BFA"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7ADDA0D1"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36F5A74" w14:textId="77777777" w:rsidR="00B95D04" w:rsidRPr="00872B0E" w:rsidRDefault="00B95D04" w:rsidP="00E5373C">
            <w:pPr>
              <w:rPr>
                <w:rFonts w:ascii="Arial" w:hAnsi="Arial" w:cs="Arial"/>
                <w:sz w:val="16"/>
                <w:szCs w:val="16"/>
              </w:rPr>
            </w:pPr>
          </w:p>
        </w:tc>
      </w:tr>
      <w:tr w:rsidR="00B95D04" w:rsidRPr="00872B0E" w14:paraId="4EF4CC35" w14:textId="77777777" w:rsidTr="00B35024">
        <w:tc>
          <w:tcPr>
            <w:tcW w:w="704" w:type="dxa"/>
            <w:shd w:val="clear" w:color="auto" w:fill="FFFFFF" w:themeFill="background1"/>
            <w:vAlign w:val="center"/>
          </w:tcPr>
          <w:p w14:paraId="623A44E8" w14:textId="4FC3F740" w:rsidR="00B95D04" w:rsidRPr="00872B0E" w:rsidRDefault="00B95D04" w:rsidP="00AB191A">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46A0AFD" w14:textId="77777777" w:rsidR="00B95D04" w:rsidRDefault="00B95D04" w:rsidP="00AB191A">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70726D9E" w14:textId="33345BC9" w:rsidR="00665835" w:rsidRPr="00872B0E" w:rsidRDefault="00665835" w:rsidP="00AB191A">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70E43178" w14:textId="77777777" w:rsidR="00B95D04" w:rsidRPr="00872B0E" w:rsidRDefault="00B95D04" w:rsidP="00AB191A">
            <w:pPr>
              <w:widowControl w:val="0"/>
              <w:rPr>
                <w:rFonts w:ascii="Arial" w:hAnsi="Arial" w:cs="Arial"/>
                <w:sz w:val="16"/>
                <w:szCs w:val="16"/>
              </w:rPr>
            </w:pPr>
          </w:p>
        </w:tc>
        <w:tc>
          <w:tcPr>
            <w:tcW w:w="2555" w:type="dxa"/>
            <w:vMerge/>
            <w:shd w:val="clear" w:color="auto" w:fill="FFFFFF" w:themeFill="background1"/>
            <w:vAlign w:val="center"/>
          </w:tcPr>
          <w:p w14:paraId="7D4AB829" w14:textId="7A31E010"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687E891" w14:textId="77777777" w:rsidR="00B95D04" w:rsidRPr="00872B0E" w:rsidRDefault="00B95D04" w:rsidP="00AB191A">
            <w:pPr>
              <w:jc w:val="center"/>
              <w:rPr>
                <w:rFonts w:ascii="Arial" w:hAnsi="Arial" w:cs="Arial"/>
                <w:sz w:val="16"/>
                <w:szCs w:val="16"/>
              </w:rPr>
            </w:pPr>
          </w:p>
        </w:tc>
        <w:tc>
          <w:tcPr>
            <w:tcW w:w="1417" w:type="dxa"/>
            <w:vMerge/>
            <w:shd w:val="clear" w:color="auto" w:fill="FFFFFF" w:themeFill="background1"/>
            <w:vAlign w:val="bottom"/>
          </w:tcPr>
          <w:p w14:paraId="16F1DD44" w14:textId="77777777" w:rsidR="00B95D04" w:rsidRPr="00872B0E" w:rsidRDefault="00B95D04" w:rsidP="00AB191A">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7C24455" w14:textId="77777777" w:rsidR="00B95D04" w:rsidRPr="00872B0E" w:rsidRDefault="00B95D04" w:rsidP="00AB191A">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2C4476C" w14:textId="77777777" w:rsidR="00B95D04" w:rsidRPr="00872B0E" w:rsidRDefault="00B95D04" w:rsidP="00AB191A">
            <w:pPr>
              <w:rPr>
                <w:rFonts w:ascii="Arial" w:hAnsi="Arial" w:cs="Arial"/>
                <w:sz w:val="16"/>
                <w:szCs w:val="16"/>
              </w:rPr>
            </w:pPr>
          </w:p>
        </w:tc>
      </w:tr>
      <w:tr w:rsidR="00B95D04" w:rsidRPr="00872B0E" w14:paraId="79AB8CBC" w14:textId="77777777" w:rsidTr="00B35024">
        <w:tc>
          <w:tcPr>
            <w:tcW w:w="704" w:type="dxa"/>
            <w:shd w:val="clear" w:color="auto" w:fill="FFFFFF" w:themeFill="background1"/>
            <w:vAlign w:val="center"/>
          </w:tcPr>
          <w:p w14:paraId="2D87F8A0" w14:textId="60F2A078"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5459D389" w14:textId="1EC6CE8F" w:rsidR="00B95D04" w:rsidRPr="00FC0D78"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15151E91"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6425473" w14:textId="5BB2F93A"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19AEAD53"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5D3C120E"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48D992C"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273A1104" w14:textId="77777777" w:rsidR="00B95D04" w:rsidRPr="00872B0E" w:rsidRDefault="00B95D04" w:rsidP="00E5373C">
            <w:pPr>
              <w:rPr>
                <w:rFonts w:ascii="Arial" w:hAnsi="Arial" w:cs="Arial"/>
                <w:sz w:val="16"/>
                <w:szCs w:val="16"/>
              </w:rPr>
            </w:pPr>
          </w:p>
        </w:tc>
      </w:tr>
      <w:tr w:rsidR="00B95D04" w:rsidRPr="00872B0E" w14:paraId="1C7F9466" w14:textId="77777777" w:rsidTr="00B35024">
        <w:tc>
          <w:tcPr>
            <w:tcW w:w="704" w:type="dxa"/>
            <w:shd w:val="clear" w:color="auto" w:fill="FFFFFF" w:themeFill="background1"/>
            <w:vAlign w:val="center"/>
          </w:tcPr>
          <w:p w14:paraId="79017899" w14:textId="2C068187" w:rsidR="00B95D04" w:rsidRPr="00872B0E" w:rsidRDefault="00B95D04" w:rsidP="00E5373C">
            <w:pPr>
              <w:jc w:val="center"/>
              <w:rPr>
                <w:rFonts w:ascii="Arial" w:hAnsi="Arial" w:cs="Arial"/>
                <w:sz w:val="18"/>
                <w:szCs w:val="18"/>
              </w:rPr>
            </w:pPr>
            <w:r w:rsidRPr="00872B0E">
              <w:rPr>
                <w:rFonts w:ascii="Arial" w:hAnsi="Arial" w:cs="Arial"/>
                <w:sz w:val="18"/>
                <w:szCs w:val="18"/>
              </w:rPr>
              <w:lastRenderedPageBreak/>
              <w:t>4</w:t>
            </w:r>
          </w:p>
        </w:tc>
        <w:tc>
          <w:tcPr>
            <w:tcW w:w="3685" w:type="dxa"/>
            <w:shd w:val="clear" w:color="auto" w:fill="FFFFFF" w:themeFill="background1"/>
            <w:vAlign w:val="center"/>
          </w:tcPr>
          <w:p w14:paraId="487C6C4F" w14:textId="6B5587BD"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i uruchomienie na koszt Wykonawcy</w:t>
            </w:r>
          </w:p>
        </w:tc>
        <w:tc>
          <w:tcPr>
            <w:tcW w:w="993" w:type="dxa"/>
            <w:vMerge/>
            <w:shd w:val="clear" w:color="auto" w:fill="FFFFFF" w:themeFill="background1"/>
            <w:vAlign w:val="center"/>
          </w:tcPr>
          <w:p w14:paraId="6853EDBC"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76D439BB" w14:textId="1B0EED88"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46B7C57A"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131FAD9E"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4154472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39E128" w14:textId="77777777" w:rsidR="00B95D04" w:rsidRPr="00872B0E" w:rsidRDefault="00B95D04" w:rsidP="00E5373C">
            <w:pPr>
              <w:rPr>
                <w:rFonts w:ascii="Arial" w:hAnsi="Arial" w:cs="Arial"/>
                <w:sz w:val="16"/>
                <w:szCs w:val="16"/>
              </w:rPr>
            </w:pPr>
          </w:p>
        </w:tc>
      </w:tr>
      <w:tr w:rsidR="00E5373C" w:rsidRPr="00872B0E" w14:paraId="4F40E672" w14:textId="77777777" w:rsidTr="00B35024">
        <w:tc>
          <w:tcPr>
            <w:tcW w:w="704" w:type="dxa"/>
            <w:shd w:val="clear" w:color="auto" w:fill="FFFFFF" w:themeFill="background1"/>
            <w:vAlign w:val="center"/>
          </w:tcPr>
          <w:p w14:paraId="1FE6A1E1" w14:textId="781C6F77" w:rsidR="00E5373C" w:rsidRPr="00872B0E" w:rsidRDefault="00AB191A"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6DDCFA1F" w14:textId="3160BD8E"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517458BE"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9284960" w14:textId="77777777" w:rsidR="00D26CEE" w:rsidRDefault="00D26CEE" w:rsidP="00D26CEE">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2993D592" w14:textId="77777777" w:rsidR="00D26CEE" w:rsidRPr="00872B0E" w:rsidRDefault="00D26CEE" w:rsidP="00D26CEE">
            <w:pPr>
              <w:jc w:val="center"/>
              <w:rPr>
                <w:rFonts w:ascii="Arial" w:hAnsi="Arial" w:cs="Arial"/>
                <w:sz w:val="16"/>
                <w:szCs w:val="16"/>
              </w:rPr>
            </w:pPr>
            <w:r>
              <w:rPr>
                <w:rFonts w:ascii="Arial" w:hAnsi="Arial" w:cs="Arial"/>
                <w:sz w:val="16"/>
                <w:szCs w:val="16"/>
              </w:rPr>
              <w:t>(określić)</w:t>
            </w:r>
          </w:p>
          <w:p w14:paraId="277518E2"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52485D95" w14:textId="77777777" w:rsidR="00D26CEE" w:rsidRPr="00872B0E" w:rsidRDefault="00D26CEE" w:rsidP="00D26CEE">
            <w:pPr>
              <w:jc w:val="center"/>
              <w:rPr>
                <w:rFonts w:ascii="Arial" w:hAnsi="Arial" w:cs="Arial"/>
                <w:color w:val="FF0000"/>
                <w:sz w:val="16"/>
                <w:szCs w:val="16"/>
              </w:rPr>
            </w:pPr>
          </w:p>
          <w:p w14:paraId="3D3B01E8"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Powyżej 12 miesięcy</w:t>
            </w:r>
          </w:p>
          <w:p w14:paraId="1BC506E3"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0A5F1A0" w14:textId="77777777" w:rsidR="00D26CEE" w:rsidRPr="00872B0E" w:rsidRDefault="00D26CEE" w:rsidP="00D26CEE">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53396DB9" w14:textId="77777777" w:rsidR="00E5373C" w:rsidRDefault="00D26CEE" w:rsidP="00D26CEE">
            <w:pPr>
              <w:jc w:val="center"/>
              <w:rPr>
                <w:rFonts w:ascii="Arial" w:hAnsi="Arial" w:cs="Arial"/>
                <w:color w:val="FF0000"/>
                <w:sz w:val="16"/>
                <w:szCs w:val="16"/>
              </w:rPr>
            </w:pPr>
            <w:r w:rsidRPr="00872B0E">
              <w:rPr>
                <w:rFonts w:ascii="Arial" w:hAnsi="Arial" w:cs="Arial"/>
                <w:color w:val="FF0000"/>
                <w:sz w:val="16"/>
                <w:szCs w:val="16"/>
              </w:rPr>
              <w:t>Powyżej 36 miesięcy = 3 punkty</w:t>
            </w:r>
          </w:p>
          <w:p w14:paraId="1024CEEA" w14:textId="77777777" w:rsidR="008F5B91" w:rsidRDefault="008F5B91" w:rsidP="00D26CEE">
            <w:pPr>
              <w:jc w:val="center"/>
              <w:rPr>
                <w:rFonts w:ascii="Arial" w:hAnsi="Arial" w:cs="Arial"/>
                <w:color w:val="FF0000"/>
                <w:sz w:val="16"/>
                <w:szCs w:val="16"/>
              </w:rPr>
            </w:pPr>
          </w:p>
          <w:p w14:paraId="1C1D6946" w14:textId="77777777" w:rsidR="008F5B91" w:rsidRDefault="008F5B91" w:rsidP="00D26CEE">
            <w:pPr>
              <w:jc w:val="center"/>
              <w:rPr>
                <w:rFonts w:ascii="Arial" w:hAnsi="Arial" w:cs="Arial"/>
                <w:color w:val="FF0000"/>
                <w:sz w:val="16"/>
                <w:szCs w:val="16"/>
              </w:rPr>
            </w:pPr>
          </w:p>
          <w:p w14:paraId="089CC5D0" w14:textId="77777777" w:rsidR="008F5B91" w:rsidRDefault="008F5B91" w:rsidP="00D26CEE">
            <w:pPr>
              <w:jc w:val="center"/>
              <w:rPr>
                <w:rFonts w:ascii="Arial" w:hAnsi="Arial" w:cs="Arial"/>
                <w:color w:val="FF0000"/>
                <w:sz w:val="16"/>
                <w:szCs w:val="16"/>
              </w:rPr>
            </w:pPr>
          </w:p>
          <w:p w14:paraId="7997362E" w14:textId="77777777" w:rsidR="008F5B91" w:rsidRDefault="008F5B91" w:rsidP="00D26CEE">
            <w:pPr>
              <w:jc w:val="center"/>
              <w:rPr>
                <w:rFonts w:ascii="Arial" w:hAnsi="Arial" w:cs="Arial"/>
                <w:color w:val="FF0000"/>
                <w:sz w:val="16"/>
                <w:szCs w:val="16"/>
              </w:rPr>
            </w:pPr>
          </w:p>
          <w:p w14:paraId="486938D9" w14:textId="77777777" w:rsidR="008F5B91" w:rsidRDefault="008F5B91" w:rsidP="00D26CEE">
            <w:pPr>
              <w:jc w:val="center"/>
              <w:rPr>
                <w:rFonts w:ascii="Arial" w:hAnsi="Arial" w:cs="Arial"/>
                <w:color w:val="FF0000"/>
                <w:sz w:val="16"/>
                <w:szCs w:val="16"/>
              </w:rPr>
            </w:pPr>
          </w:p>
          <w:p w14:paraId="777D56FF" w14:textId="39067953" w:rsidR="008F5B91" w:rsidRPr="00872B0E" w:rsidRDefault="008F5B91" w:rsidP="00D26CEE">
            <w:pPr>
              <w:jc w:val="center"/>
              <w:rPr>
                <w:rFonts w:ascii="Arial" w:hAnsi="Arial" w:cs="Arial"/>
                <w:sz w:val="16"/>
                <w:szCs w:val="16"/>
              </w:rPr>
            </w:pPr>
          </w:p>
        </w:tc>
        <w:tc>
          <w:tcPr>
            <w:tcW w:w="1418" w:type="dxa"/>
            <w:vMerge/>
            <w:shd w:val="clear" w:color="auto" w:fill="FFFFFF" w:themeFill="background1"/>
            <w:vAlign w:val="bottom"/>
          </w:tcPr>
          <w:p w14:paraId="1E7F7D02"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1BEB7FAF"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48E1AC4"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AA5A1E7" w14:textId="77777777" w:rsidR="00E5373C" w:rsidRPr="00872B0E" w:rsidRDefault="00E5373C" w:rsidP="00E5373C">
            <w:pPr>
              <w:rPr>
                <w:rFonts w:ascii="Arial" w:hAnsi="Arial" w:cs="Arial"/>
                <w:sz w:val="16"/>
                <w:szCs w:val="16"/>
              </w:rPr>
            </w:pPr>
          </w:p>
        </w:tc>
      </w:tr>
      <w:tr w:rsidR="00E5373C" w:rsidRPr="00872B0E" w14:paraId="4AF10297" w14:textId="77777777" w:rsidTr="006274C6">
        <w:trPr>
          <w:trHeight w:val="1179"/>
        </w:trPr>
        <w:tc>
          <w:tcPr>
            <w:tcW w:w="704" w:type="dxa"/>
            <w:shd w:val="clear" w:color="auto" w:fill="D9D9D9" w:themeFill="background1" w:themeFillShade="D9"/>
            <w:vAlign w:val="center"/>
          </w:tcPr>
          <w:p w14:paraId="2420A5EE" w14:textId="5F2EA93F" w:rsidR="00E5373C" w:rsidRPr="00872B0E" w:rsidRDefault="00E5373C" w:rsidP="00E5373C">
            <w:pPr>
              <w:jc w:val="center"/>
              <w:rPr>
                <w:rFonts w:ascii="Arial" w:hAnsi="Arial" w:cs="Arial"/>
                <w:b/>
                <w:bCs/>
                <w:sz w:val="16"/>
                <w:szCs w:val="16"/>
              </w:rPr>
            </w:pPr>
            <w:bookmarkStart w:id="11" w:name="_Hlk13734178"/>
            <w:r w:rsidRPr="00872B0E">
              <w:rPr>
                <w:rFonts w:ascii="Arial" w:hAnsi="Arial" w:cs="Arial"/>
                <w:b/>
                <w:bCs/>
                <w:sz w:val="16"/>
                <w:szCs w:val="16"/>
              </w:rPr>
              <w:t>XXX</w:t>
            </w:r>
          </w:p>
          <w:p w14:paraId="3EF43CFA" w14:textId="6C244D94" w:rsidR="00E5373C" w:rsidRPr="00872B0E" w:rsidRDefault="00E5373C" w:rsidP="00E5373C">
            <w:pPr>
              <w:jc w:val="center"/>
              <w:rPr>
                <w:rFonts w:ascii="Arial" w:hAnsi="Arial" w:cs="Arial"/>
                <w:sz w:val="20"/>
                <w:szCs w:val="20"/>
              </w:rPr>
            </w:pPr>
          </w:p>
        </w:tc>
        <w:tc>
          <w:tcPr>
            <w:tcW w:w="3685" w:type="dxa"/>
            <w:shd w:val="clear" w:color="auto" w:fill="D9D9D9" w:themeFill="background1" w:themeFillShade="D9"/>
            <w:vAlign w:val="center"/>
          </w:tcPr>
          <w:p w14:paraId="3AD416AA" w14:textId="5F047773" w:rsidR="00E5373C" w:rsidRPr="00872B0E" w:rsidRDefault="00E5373C" w:rsidP="00E5373C">
            <w:pPr>
              <w:widowControl w:val="0"/>
              <w:rPr>
                <w:rFonts w:ascii="Arial" w:eastAsia="Times New Roman" w:hAnsi="Arial" w:cs="Arial"/>
                <w:b/>
                <w:sz w:val="28"/>
                <w:szCs w:val="28"/>
                <w:lang w:eastAsia="pl-PL"/>
              </w:rPr>
            </w:pPr>
            <w:r w:rsidRPr="00872B0E">
              <w:rPr>
                <w:rFonts w:ascii="Arial" w:eastAsia="Times New Roman" w:hAnsi="Arial" w:cs="Arial"/>
                <w:b/>
                <w:sz w:val="28"/>
                <w:szCs w:val="28"/>
                <w:lang w:eastAsia="pl-PL"/>
              </w:rPr>
              <w:t>Frytkownica</w:t>
            </w:r>
          </w:p>
        </w:tc>
        <w:tc>
          <w:tcPr>
            <w:tcW w:w="993" w:type="dxa"/>
            <w:shd w:val="clear" w:color="auto" w:fill="D9D9D9" w:themeFill="background1" w:themeFillShade="D9"/>
            <w:vAlign w:val="center"/>
          </w:tcPr>
          <w:p w14:paraId="75765B69" w14:textId="551EE710"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589DBB50" w14:textId="77777777" w:rsidR="00E5373C" w:rsidRPr="00872B0E" w:rsidRDefault="00E5373C" w:rsidP="00E5373C">
            <w:pPr>
              <w:jc w:val="center"/>
              <w:rPr>
                <w:rFonts w:ascii="Arial" w:hAnsi="Arial" w:cs="Arial"/>
                <w:sz w:val="16"/>
                <w:szCs w:val="16"/>
              </w:rPr>
            </w:pPr>
          </w:p>
          <w:p w14:paraId="3627C2C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2E674606" w14:textId="77777777" w:rsidR="00E5373C" w:rsidRPr="00872B0E" w:rsidRDefault="00E5373C" w:rsidP="00E5373C">
            <w:pPr>
              <w:jc w:val="center"/>
              <w:rPr>
                <w:rFonts w:ascii="Arial" w:hAnsi="Arial" w:cs="Arial"/>
                <w:sz w:val="16"/>
                <w:szCs w:val="16"/>
              </w:rPr>
            </w:pPr>
          </w:p>
          <w:p w14:paraId="4AF61AD6" w14:textId="77777777" w:rsidR="00E5373C" w:rsidRPr="00872B0E" w:rsidRDefault="00E5373C" w:rsidP="00E5373C">
            <w:pPr>
              <w:jc w:val="center"/>
              <w:rPr>
                <w:rFonts w:ascii="Arial" w:hAnsi="Arial" w:cs="Arial"/>
                <w:sz w:val="16"/>
                <w:szCs w:val="16"/>
              </w:rPr>
            </w:pPr>
          </w:p>
          <w:p w14:paraId="5E706898"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19697BCB" w14:textId="77777777" w:rsidR="00E5373C" w:rsidRPr="00872B0E" w:rsidRDefault="00E5373C" w:rsidP="00E5373C">
            <w:pPr>
              <w:jc w:val="center"/>
              <w:rPr>
                <w:rFonts w:ascii="Arial" w:hAnsi="Arial" w:cs="Arial"/>
                <w:sz w:val="16"/>
                <w:szCs w:val="16"/>
              </w:rPr>
            </w:pPr>
          </w:p>
          <w:p w14:paraId="7EBED5C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7A1C8550" w14:textId="54C4EF16"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333353A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31D4F23"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2671DC4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791BDB6A"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3CBD72FC" w14:textId="77777777" w:rsidR="00E5373C" w:rsidRPr="00872B0E" w:rsidRDefault="00E5373C" w:rsidP="00E5373C">
            <w:pPr>
              <w:rPr>
                <w:rFonts w:ascii="Arial" w:hAnsi="Arial" w:cs="Arial"/>
                <w:sz w:val="16"/>
                <w:szCs w:val="16"/>
              </w:rPr>
            </w:pPr>
          </w:p>
        </w:tc>
      </w:tr>
      <w:bookmarkEnd w:id="11"/>
      <w:tr w:rsidR="00B95D04" w:rsidRPr="00872B0E" w14:paraId="29641225" w14:textId="77777777" w:rsidTr="00B35024">
        <w:tc>
          <w:tcPr>
            <w:tcW w:w="704" w:type="dxa"/>
            <w:shd w:val="clear" w:color="auto" w:fill="FFFFFF" w:themeFill="background1"/>
            <w:vAlign w:val="center"/>
          </w:tcPr>
          <w:p w14:paraId="587CE63D" w14:textId="6F3F6D0F"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4D53C403" w14:textId="067E508E" w:rsidR="00B95D04" w:rsidRPr="00872B0E" w:rsidRDefault="00B95D04" w:rsidP="00804EF1">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obudowa frytkownicy wykonana ze stali nierdzewnej</w:t>
            </w:r>
          </w:p>
          <w:p w14:paraId="06EC9D46" w14:textId="77777777" w:rsidR="008F5B91" w:rsidRDefault="00B95D04" w:rsidP="00804EF1">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w jednej obudowie dwa zbiorniki na olej </w:t>
            </w:r>
          </w:p>
          <w:p w14:paraId="00D1B2A9" w14:textId="07B6B28E" w:rsidR="00B95D04" w:rsidRPr="00872B0E" w:rsidRDefault="00B95D04" w:rsidP="00804EF1">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o pojemności min. 3</w:t>
            </w:r>
            <w:r w:rsidR="0015435D">
              <w:rPr>
                <w:rFonts w:ascii="Arial" w:eastAsia="Times New Roman" w:hAnsi="Arial" w:cs="Arial"/>
                <w:sz w:val="16"/>
                <w:szCs w:val="16"/>
                <w:lang w:eastAsia="pl-PL"/>
              </w:rPr>
              <w:t>L</w:t>
            </w:r>
            <w:r w:rsidRPr="00872B0E">
              <w:rPr>
                <w:rFonts w:ascii="Arial" w:eastAsia="Times New Roman" w:hAnsi="Arial" w:cs="Arial"/>
                <w:sz w:val="16"/>
                <w:szCs w:val="16"/>
                <w:lang w:eastAsia="pl-PL"/>
              </w:rPr>
              <w:t xml:space="preserve"> każdy</w:t>
            </w:r>
          </w:p>
          <w:p w14:paraId="7F71C45E" w14:textId="7E2C412A" w:rsidR="00B95D04" w:rsidRPr="00872B0E" w:rsidRDefault="00B95D04" w:rsidP="00804EF1">
            <w:pPr>
              <w:ind w:left="176" w:hanging="176"/>
              <w:rPr>
                <w:rFonts w:ascii="Arial" w:eastAsia="Times New Roman" w:hAnsi="Arial" w:cs="Arial"/>
                <w:sz w:val="16"/>
                <w:szCs w:val="16"/>
                <w:lang w:eastAsia="pl-PL"/>
              </w:rPr>
            </w:pPr>
            <w:r w:rsidRPr="00872B0E">
              <w:rPr>
                <w:rFonts w:ascii="Arial" w:eastAsia="Times New Roman" w:hAnsi="Arial" w:cs="Arial"/>
                <w:sz w:val="16"/>
                <w:szCs w:val="16"/>
                <w:lang w:eastAsia="pl-PL"/>
              </w:rPr>
              <w:t>- wyjmowany pojemnik na fryturę</w:t>
            </w:r>
          </w:p>
          <w:p w14:paraId="31FB4D18" w14:textId="22BD3A54" w:rsidR="00B95D04" w:rsidRPr="00872B0E" w:rsidRDefault="00B95D04" w:rsidP="00FC0D78">
            <w:pPr>
              <w:ind w:left="176" w:hanging="284"/>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 </w:t>
            </w:r>
            <w:r w:rsidR="00FC0D78">
              <w:rPr>
                <w:rFonts w:ascii="Arial" w:eastAsia="Times New Roman" w:hAnsi="Arial" w:cs="Arial"/>
                <w:sz w:val="16"/>
                <w:szCs w:val="16"/>
                <w:lang w:eastAsia="pl-PL"/>
              </w:rPr>
              <w:t>regulacja temperatury</w:t>
            </w:r>
          </w:p>
          <w:p w14:paraId="519422FD" w14:textId="1E120B2E" w:rsidR="00B95D04" w:rsidRPr="00872B0E" w:rsidRDefault="00B95D04" w:rsidP="00804EF1">
            <w:pPr>
              <w:rPr>
                <w:rFonts w:ascii="Arial" w:eastAsia="Times New Roman" w:hAnsi="Arial" w:cs="Arial"/>
                <w:sz w:val="16"/>
                <w:szCs w:val="16"/>
                <w:lang w:eastAsia="pl-PL"/>
              </w:rPr>
            </w:pPr>
            <w:r w:rsidRPr="00872B0E">
              <w:rPr>
                <w:rFonts w:ascii="Arial" w:eastAsia="Times New Roman" w:hAnsi="Arial" w:cs="Arial"/>
                <w:sz w:val="16"/>
                <w:szCs w:val="16"/>
                <w:lang w:eastAsia="pl-PL"/>
              </w:rPr>
              <w:t>- termostat bezpieczeństwa</w:t>
            </w:r>
          </w:p>
          <w:p w14:paraId="4A9990B8" w14:textId="502256CE" w:rsidR="00B95D04" w:rsidRPr="00872B0E" w:rsidRDefault="00B95D04" w:rsidP="00804EF1">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kosze z rączką </w:t>
            </w:r>
          </w:p>
        </w:tc>
        <w:tc>
          <w:tcPr>
            <w:tcW w:w="993" w:type="dxa"/>
            <w:vMerge w:val="restart"/>
            <w:shd w:val="clear" w:color="auto" w:fill="FFFFFF" w:themeFill="background1"/>
            <w:vAlign w:val="center"/>
          </w:tcPr>
          <w:p w14:paraId="0051C587"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30DE9518"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5C1387FC" w14:textId="0A6B46FA"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7454B45F"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7098A954"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BA4EF6E"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18228CC" w14:textId="77777777" w:rsidR="00B95D04" w:rsidRPr="00872B0E" w:rsidRDefault="00B95D04" w:rsidP="00E5373C">
            <w:pPr>
              <w:rPr>
                <w:rFonts w:ascii="Arial" w:hAnsi="Arial" w:cs="Arial"/>
                <w:sz w:val="16"/>
                <w:szCs w:val="16"/>
              </w:rPr>
            </w:pPr>
          </w:p>
        </w:tc>
      </w:tr>
      <w:tr w:rsidR="00B95D04" w:rsidRPr="00872B0E" w14:paraId="7856E0D6" w14:textId="77777777" w:rsidTr="00B35024">
        <w:tc>
          <w:tcPr>
            <w:tcW w:w="704" w:type="dxa"/>
            <w:shd w:val="clear" w:color="auto" w:fill="FFFFFF" w:themeFill="background1"/>
            <w:vAlign w:val="center"/>
          </w:tcPr>
          <w:p w14:paraId="1174C2A9" w14:textId="307E0688" w:rsidR="00B95D04" w:rsidRPr="00872B0E" w:rsidRDefault="00B95D04" w:rsidP="00804EF1">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46CBBE1B" w14:textId="77777777" w:rsidR="00B95D04" w:rsidRDefault="00B95D04" w:rsidP="00804EF1">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w:t>
            </w:r>
            <w:r w:rsidR="0015435D">
              <w:rPr>
                <w:rFonts w:ascii="Arial" w:eastAsia="Times New Roman" w:hAnsi="Arial" w:cs="Arial"/>
                <w:sz w:val="16"/>
                <w:szCs w:val="16"/>
                <w:lang w:eastAsia="pl-PL"/>
              </w:rPr>
              <w:t>a</w:t>
            </w:r>
            <w:r w:rsidRPr="00872B0E">
              <w:rPr>
                <w:rFonts w:ascii="Arial" w:eastAsia="Times New Roman" w:hAnsi="Arial" w:cs="Arial"/>
                <w:sz w:val="16"/>
                <w:szCs w:val="16"/>
                <w:lang w:eastAsia="pl-PL"/>
              </w:rPr>
              <w:t xml:space="preserve"> oznakowanie – „CE”</w:t>
            </w:r>
          </w:p>
          <w:p w14:paraId="475C9494" w14:textId="1148F192" w:rsidR="0015435D" w:rsidRPr="00872B0E" w:rsidRDefault="0015435D" w:rsidP="00804EF1">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45BCC62C" w14:textId="77777777" w:rsidR="00B95D04" w:rsidRPr="00872B0E" w:rsidRDefault="00B95D04" w:rsidP="00804EF1">
            <w:pPr>
              <w:widowControl w:val="0"/>
              <w:rPr>
                <w:rFonts w:ascii="Arial" w:hAnsi="Arial" w:cs="Arial"/>
                <w:sz w:val="16"/>
                <w:szCs w:val="16"/>
              </w:rPr>
            </w:pPr>
          </w:p>
        </w:tc>
        <w:tc>
          <w:tcPr>
            <w:tcW w:w="2555" w:type="dxa"/>
            <w:vMerge/>
            <w:shd w:val="clear" w:color="auto" w:fill="FFFFFF" w:themeFill="background1"/>
            <w:vAlign w:val="center"/>
          </w:tcPr>
          <w:p w14:paraId="760B6464" w14:textId="79F115CF"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E174B70" w14:textId="77777777" w:rsidR="00B95D04" w:rsidRPr="00872B0E" w:rsidRDefault="00B95D04" w:rsidP="00804EF1">
            <w:pPr>
              <w:jc w:val="center"/>
              <w:rPr>
                <w:rFonts w:ascii="Arial" w:hAnsi="Arial" w:cs="Arial"/>
                <w:sz w:val="16"/>
                <w:szCs w:val="16"/>
              </w:rPr>
            </w:pPr>
          </w:p>
        </w:tc>
        <w:tc>
          <w:tcPr>
            <w:tcW w:w="1417" w:type="dxa"/>
            <w:vMerge/>
            <w:shd w:val="clear" w:color="auto" w:fill="FFFFFF" w:themeFill="background1"/>
            <w:vAlign w:val="bottom"/>
          </w:tcPr>
          <w:p w14:paraId="4EB5CBF2" w14:textId="77777777" w:rsidR="00B95D04" w:rsidRPr="00872B0E" w:rsidRDefault="00B95D04" w:rsidP="00804EF1">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F5DEEF6" w14:textId="77777777" w:rsidR="00B95D04" w:rsidRPr="00872B0E" w:rsidRDefault="00B95D04" w:rsidP="00804EF1">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1A52A5C" w14:textId="77777777" w:rsidR="00B95D04" w:rsidRPr="00872B0E" w:rsidRDefault="00B95D04" w:rsidP="00804EF1">
            <w:pPr>
              <w:rPr>
                <w:rFonts w:ascii="Arial" w:hAnsi="Arial" w:cs="Arial"/>
                <w:sz w:val="16"/>
                <w:szCs w:val="16"/>
              </w:rPr>
            </w:pPr>
          </w:p>
        </w:tc>
      </w:tr>
      <w:tr w:rsidR="00B95D04" w:rsidRPr="00872B0E" w14:paraId="1A08969F" w14:textId="77777777" w:rsidTr="00B35024">
        <w:tc>
          <w:tcPr>
            <w:tcW w:w="704" w:type="dxa"/>
            <w:shd w:val="clear" w:color="auto" w:fill="FFFFFF" w:themeFill="background1"/>
            <w:vAlign w:val="center"/>
          </w:tcPr>
          <w:p w14:paraId="7F18EEFA" w14:textId="7BAD4EAB"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7A94EF58" w14:textId="7547DCC5" w:rsidR="00B95D04" w:rsidRPr="00FC0D78"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3EAEECFE"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57C6A703" w14:textId="06107BC1"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7B01F6A7"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15605956"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2C4FE4AD"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0048FAD" w14:textId="77777777" w:rsidR="00B95D04" w:rsidRPr="00872B0E" w:rsidRDefault="00B95D04" w:rsidP="00E5373C">
            <w:pPr>
              <w:rPr>
                <w:rFonts w:ascii="Arial" w:hAnsi="Arial" w:cs="Arial"/>
                <w:sz w:val="16"/>
                <w:szCs w:val="16"/>
              </w:rPr>
            </w:pPr>
          </w:p>
        </w:tc>
      </w:tr>
      <w:tr w:rsidR="00B95D04" w:rsidRPr="00872B0E" w14:paraId="59222024" w14:textId="77777777" w:rsidTr="00B35024">
        <w:tc>
          <w:tcPr>
            <w:tcW w:w="704" w:type="dxa"/>
            <w:shd w:val="clear" w:color="auto" w:fill="FFFFFF" w:themeFill="background1"/>
            <w:vAlign w:val="center"/>
          </w:tcPr>
          <w:p w14:paraId="0F448297" w14:textId="72F4269F"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5252A15D" w14:textId="301A0598"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i uruchomienie na koszt Wykonawcy</w:t>
            </w:r>
          </w:p>
        </w:tc>
        <w:tc>
          <w:tcPr>
            <w:tcW w:w="993" w:type="dxa"/>
            <w:vMerge/>
            <w:shd w:val="clear" w:color="auto" w:fill="FFFFFF" w:themeFill="background1"/>
            <w:vAlign w:val="center"/>
          </w:tcPr>
          <w:p w14:paraId="470543B4"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30031ED8" w14:textId="04160555"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02C2FEC4"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0DB464D2"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5C8C87EF"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647BCC9" w14:textId="77777777" w:rsidR="00B95D04" w:rsidRPr="00872B0E" w:rsidRDefault="00B95D04" w:rsidP="00E5373C">
            <w:pPr>
              <w:rPr>
                <w:rFonts w:ascii="Arial" w:hAnsi="Arial" w:cs="Arial"/>
                <w:sz w:val="16"/>
                <w:szCs w:val="16"/>
              </w:rPr>
            </w:pPr>
          </w:p>
        </w:tc>
      </w:tr>
      <w:tr w:rsidR="00E5373C" w:rsidRPr="00872B0E" w14:paraId="007B3327" w14:textId="77777777" w:rsidTr="00B35024">
        <w:tc>
          <w:tcPr>
            <w:tcW w:w="704" w:type="dxa"/>
            <w:shd w:val="clear" w:color="auto" w:fill="FFFFFF" w:themeFill="background1"/>
            <w:vAlign w:val="center"/>
          </w:tcPr>
          <w:p w14:paraId="0D37FCF8" w14:textId="493D02B8" w:rsidR="00E5373C" w:rsidRPr="00872B0E" w:rsidRDefault="00804EF1"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37F05B2F" w14:textId="23B8330E"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1AE6F08B"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E69A728" w14:textId="77777777" w:rsidR="00556282" w:rsidRDefault="00556282" w:rsidP="00556282">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63E979A" w14:textId="77777777" w:rsidR="00556282" w:rsidRPr="00872B0E" w:rsidRDefault="00556282" w:rsidP="00556282">
            <w:pPr>
              <w:jc w:val="center"/>
              <w:rPr>
                <w:rFonts w:ascii="Arial" w:hAnsi="Arial" w:cs="Arial"/>
                <w:sz w:val="16"/>
                <w:szCs w:val="16"/>
              </w:rPr>
            </w:pPr>
            <w:r>
              <w:rPr>
                <w:rFonts w:ascii="Arial" w:hAnsi="Arial" w:cs="Arial"/>
                <w:sz w:val="16"/>
                <w:szCs w:val="16"/>
              </w:rPr>
              <w:t>(określić)</w:t>
            </w:r>
          </w:p>
          <w:p w14:paraId="6A4AC243"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lastRenderedPageBreak/>
              <w:t>Punktacja w kryterium oceny ofert „okres gwarancji”</w:t>
            </w:r>
          </w:p>
          <w:p w14:paraId="510B83F1" w14:textId="77777777" w:rsidR="00556282" w:rsidRPr="00872B0E" w:rsidRDefault="00556282" w:rsidP="00556282">
            <w:pPr>
              <w:jc w:val="center"/>
              <w:rPr>
                <w:rFonts w:ascii="Arial" w:hAnsi="Arial" w:cs="Arial"/>
                <w:color w:val="FF0000"/>
                <w:sz w:val="16"/>
                <w:szCs w:val="16"/>
              </w:rPr>
            </w:pPr>
          </w:p>
          <w:p w14:paraId="41D19B34"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Powyżej 12 miesięcy</w:t>
            </w:r>
          </w:p>
          <w:p w14:paraId="213BEDE3"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do 24 miesięcy = 1 punkt,</w:t>
            </w:r>
          </w:p>
          <w:p w14:paraId="1321E8B2"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28A6CF80" w14:textId="16E8B63B" w:rsidR="00E5373C" w:rsidRPr="00872B0E" w:rsidRDefault="00556282" w:rsidP="00556282">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22733486"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38B2B60C"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AFEBB22"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595DD9D9" w14:textId="77777777" w:rsidR="00E5373C" w:rsidRPr="00872B0E" w:rsidRDefault="00E5373C" w:rsidP="00E5373C">
            <w:pPr>
              <w:rPr>
                <w:rFonts w:ascii="Arial" w:hAnsi="Arial" w:cs="Arial"/>
                <w:sz w:val="16"/>
                <w:szCs w:val="16"/>
              </w:rPr>
            </w:pPr>
          </w:p>
        </w:tc>
      </w:tr>
      <w:tr w:rsidR="00E5373C" w:rsidRPr="00872B0E" w14:paraId="67A688BB" w14:textId="77777777" w:rsidTr="00B35024">
        <w:tc>
          <w:tcPr>
            <w:tcW w:w="704" w:type="dxa"/>
            <w:shd w:val="clear" w:color="auto" w:fill="D9D9D9" w:themeFill="background1" w:themeFillShade="D9"/>
            <w:vAlign w:val="center"/>
          </w:tcPr>
          <w:p w14:paraId="576DAB9E" w14:textId="1C1FC861" w:rsidR="00E5373C" w:rsidRPr="00872B0E" w:rsidRDefault="00E5373C" w:rsidP="00E5373C">
            <w:pPr>
              <w:jc w:val="center"/>
              <w:rPr>
                <w:rFonts w:ascii="Arial" w:hAnsi="Arial" w:cs="Arial"/>
                <w:b/>
                <w:bCs/>
                <w:sz w:val="16"/>
                <w:szCs w:val="16"/>
              </w:rPr>
            </w:pPr>
            <w:bookmarkStart w:id="12" w:name="_Hlk13734829"/>
            <w:r w:rsidRPr="00872B0E">
              <w:rPr>
                <w:rFonts w:ascii="Arial" w:hAnsi="Arial" w:cs="Arial"/>
                <w:b/>
                <w:bCs/>
                <w:sz w:val="16"/>
                <w:szCs w:val="16"/>
              </w:rPr>
              <w:t>XXXI</w:t>
            </w:r>
          </w:p>
          <w:p w14:paraId="255DC14A" w14:textId="5D73F7E7" w:rsidR="00E5373C" w:rsidRPr="00872B0E" w:rsidRDefault="00E5373C" w:rsidP="00E5373C">
            <w:pPr>
              <w:jc w:val="center"/>
              <w:rPr>
                <w:rFonts w:ascii="Arial" w:hAnsi="Arial" w:cs="Arial"/>
                <w:color w:val="FF0000"/>
                <w:sz w:val="16"/>
                <w:szCs w:val="16"/>
              </w:rPr>
            </w:pPr>
          </w:p>
          <w:p w14:paraId="18CCF526"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09E56E4D" w14:textId="0BFAD0EA" w:rsidR="00E5373C" w:rsidRPr="00872B0E" w:rsidRDefault="00E5373C" w:rsidP="00E5373C">
            <w:pPr>
              <w:widowControl w:val="0"/>
              <w:rPr>
                <w:rFonts w:ascii="Arial" w:eastAsia="Times New Roman" w:hAnsi="Arial" w:cs="Arial"/>
                <w:b/>
                <w:sz w:val="28"/>
                <w:szCs w:val="28"/>
                <w:lang w:eastAsia="pl-PL"/>
              </w:rPr>
            </w:pPr>
            <w:proofErr w:type="spellStart"/>
            <w:r w:rsidRPr="00872B0E">
              <w:rPr>
                <w:rFonts w:ascii="Arial" w:eastAsia="Times New Roman" w:hAnsi="Arial" w:cs="Arial"/>
                <w:b/>
                <w:sz w:val="28"/>
                <w:szCs w:val="28"/>
                <w:lang w:eastAsia="pl-PL"/>
              </w:rPr>
              <w:t>Naleśnikarka</w:t>
            </w:r>
            <w:proofErr w:type="spellEnd"/>
          </w:p>
        </w:tc>
        <w:tc>
          <w:tcPr>
            <w:tcW w:w="993" w:type="dxa"/>
            <w:shd w:val="clear" w:color="auto" w:fill="D9D9D9" w:themeFill="background1" w:themeFillShade="D9"/>
            <w:vAlign w:val="center"/>
          </w:tcPr>
          <w:p w14:paraId="41C53BFE" w14:textId="3B06D5D6"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469B45B5" w14:textId="77777777" w:rsidR="00E5373C" w:rsidRPr="00872B0E" w:rsidRDefault="00E5373C" w:rsidP="00E5373C">
            <w:pPr>
              <w:jc w:val="center"/>
              <w:rPr>
                <w:rFonts w:ascii="Arial" w:hAnsi="Arial" w:cs="Arial"/>
                <w:sz w:val="16"/>
                <w:szCs w:val="16"/>
              </w:rPr>
            </w:pPr>
          </w:p>
          <w:p w14:paraId="4DCE00B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72FDCBF5" w14:textId="77777777" w:rsidR="00E5373C" w:rsidRPr="00872B0E" w:rsidRDefault="00E5373C" w:rsidP="00E5373C">
            <w:pPr>
              <w:jc w:val="center"/>
              <w:rPr>
                <w:rFonts w:ascii="Arial" w:hAnsi="Arial" w:cs="Arial"/>
                <w:sz w:val="16"/>
                <w:szCs w:val="16"/>
              </w:rPr>
            </w:pPr>
          </w:p>
          <w:p w14:paraId="0D867CA7" w14:textId="77777777" w:rsidR="00E5373C" w:rsidRPr="00872B0E" w:rsidRDefault="00E5373C" w:rsidP="00E5373C">
            <w:pPr>
              <w:jc w:val="center"/>
              <w:rPr>
                <w:rFonts w:ascii="Arial" w:hAnsi="Arial" w:cs="Arial"/>
                <w:sz w:val="16"/>
                <w:szCs w:val="16"/>
              </w:rPr>
            </w:pPr>
          </w:p>
          <w:p w14:paraId="7FE1EFF4" w14:textId="1D4BF4F3" w:rsidR="00E5373C" w:rsidRPr="00872B0E" w:rsidRDefault="00E5373C" w:rsidP="00B95D04">
            <w:pPr>
              <w:jc w:val="center"/>
              <w:rPr>
                <w:rFonts w:ascii="Arial" w:hAnsi="Arial" w:cs="Arial"/>
                <w:sz w:val="16"/>
                <w:szCs w:val="16"/>
              </w:rPr>
            </w:pPr>
            <w:r w:rsidRPr="00872B0E">
              <w:rPr>
                <w:rFonts w:ascii="Arial" w:hAnsi="Arial" w:cs="Arial"/>
                <w:sz w:val="16"/>
                <w:szCs w:val="16"/>
              </w:rPr>
              <w:t>Model: ……………………..</w:t>
            </w:r>
          </w:p>
          <w:p w14:paraId="19BF4DF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5B1ECCFA" w14:textId="4EBBFFAA"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47AA814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732DDD8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4197627F"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67AA8AA9"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14965E26" w14:textId="77777777" w:rsidR="00E5373C" w:rsidRPr="00872B0E" w:rsidRDefault="00E5373C" w:rsidP="00E5373C">
            <w:pPr>
              <w:rPr>
                <w:rFonts w:ascii="Arial" w:hAnsi="Arial" w:cs="Arial"/>
                <w:sz w:val="16"/>
                <w:szCs w:val="16"/>
              </w:rPr>
            </w:pPr>
          </w:p>
        </w:tc>
      </w:tr>
      <w:bookmarkEnd w:id="12"/>
      <w:tr w:rsidR="00B95D04" w:rsidRPr="00872B0E" w14:paraId="43643E4B" w14:textId="77777777" w:rsidTr="00B35024">
        <w:tc>
          <w:tcPr>
            <w:tcW w:w="704" w:type="dxa"/>
            <w:shd w:val="clear" w:color="auto" w:fill="FFFFFF" w:themeFill="background1"/>
            <w:vAlign w:val="center"/>
          </w:tcPr>
          <w:p w14:paraId="3964052A" w14:textId="1A80E221"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134EAB4C" w14:textId="77777777" w:rsidR="0015435D" w:rsidRDefault="00B95D04" w:rsidP="00F45B96">
            <w:pPr>
              <w:ind w:left="176" w:hanging="142"/>
              <w:rPr>
                <w:rFonts w:ascii="Arial" w:eastAsia="Times New Roman" w:hAnsi="Arial" w:cs="Arial"/>
                <w:sz w:val="16"/>
                <w:szCs w:val="16"/>
                <w:lang w:eastAsia="pl-PL"/>
              </w:rPr>
            </w:pPr>
            <w:r w:rsidRPr="00872B0E">
              <w:rPr>
                <w:rFonts w:ascii="Arial" w:eastAsia="Times New Roman" w:hAnsi="Arial" w:cs="Arial"/>
                <w:sz w:val="16"/>
                <w:szCs w:val="16"/>
                <w:lang w:eastAsia="pl-PL"/>
              </w:rPr>
              <w:t>-  żeliwna,</w:t>
            </w:r>
            <w:r w:rsidR="0015435D">
              <w:rPr>
                <w:rFonts w:ascii="Arial" w:eastAsia="Times New Roman" w:hAnsi="Arial" w:cs="Arial"/>
                <w:sz w:val="16"/>
                <w:szCs w:val="16"/>
                <w:lang w:eastAsia="pl-PL"/>
              </w:rPr>
              <w:t xml:space="preserve"> </w:t>
            </w:r>
            <w:r w:rsidRPr="00872B0E">
              <w:rPr>
                <w:rFonts w:ascii="Arial" w:eastAsia="Times New Roman" w:hAnsi="Arial" w:cs="Arial"/>
                <w:sz w:val="16"/>
                <w:szCs w:val="16"/>
                <w:lang w:eastAsia="pl-PL"/>
              </w:rPr>
              <w:t>emaliowana płyta grzewcza o mocy min.3,6 kW</w:t>
            </w:r>
          </w:p>
          <w:p w14:paraId="3F2FE846" w14:textId="51665E7D" w:rsidR="00B95D04" w:rsidRPr="00872B0E" w:rsidRDefault="0015435D" w:rsidP="00F45B96">
            <w:pPr>
              <w:ind w:left="176" w:hanging="142"/>
              <w:rPr>
                <w:rFonts w:ascii="Arial" w:eastAsia="Times New Roman" w:hAnsi="Arial" w:cs="Arial"/>
                <w:sz w:val="16"/>
                <w:szCs w:val="16"/>
                <w:lang w:eastAsia="pl-PL"/>
              </w:rPr>
            </w:pPr>
            <w:r>
              <w:rPr>
                <w:rFonts w:ascii="Arial" w:eastAsia="Times New Roman" w:hAnsi="Arial" w:cs="Arial"/>
                <w:sz w:val="16"/>
                <w:szCs w:val="16"/>
                <w:lang w:eastAsia="pl-PL"/>
              </w:rPr>
              <w:t>- n</w:t>
            </w:r>
            <w:r w:rsidR="00B95D04" w:rsidRPr="00872B0E">
              <w:rPr>
                <w:rFonts w:ascii="Arial" w:eastAsia="Times New Roman" w:hAnsi="Arial" w:cs="Arial"/>
                <w:sz w:val="16"/>
                <w:szCs w:val="16"/>
                <w:lang w:eastAsia="pl-PL"/>
              </w:rPr>
              <w:t>apięcie - U: 230 V</w:t>
            </w:r>
          </w:p>
          <w:p w14:paraId="4D270156" w14:textId="281FD966" w:rsidR="00B95D04" w:rsidRPr="00872B0E" w:rsidRDefault="00B95D04" w:rsidP="00AF1BB9">
            <w:pPr>
              <w:rPr>
                <w:rFonts w:ascii="Arial" w:eastAsia="Times New Roman" w:hAnsi="Arial" w:cs="Arial"/>
                <w:sz w:val="16"/>
                <w:szCs w:val="16"/>
                <w:lang w:eastAsia="pl-PL"/>
              </w:rPr>
            </w:pPr>
            <w:r w:rsidRPr="00872B0E">
              <w:rPr>
                <w:rFonts w:ascii="Arial" w:eastAsia="Times New Roman" w:hAnsi="Arial" w:cs="Arial"/>
                <w:sz w:val="16"/>
                <w:szCs w:val="16"/>
                <w:lang w:eastAsia="pl-PL"/>
              </w:rPr>
              <w:t xml:space="preserve">- regulacja temperatury do </w:t>
            </w:r>
            <w:r w:rsidR="00FC0D78">
              <w:rPr>
                <w:rFonts w:ascii="Arial" w:eastAsia="Times New Roman" w:hAnsi="Arial" w:cs="Arial"/>
                <w:sz w:val="16"/>
                <w:szCs w:val="16"/>
                <w:lang w:eastAsia="pl-PL"/>
              </w:rPr>
              <w:t xml:space="preserve">min. </w:t>
            </w:r>
            <w:r w:rsidRPr="00872B0E">
              <w:rPr>
                <w:rFonts w:ascii="Arial" w:eastAsia="Times New Roman" w:hAnsi="Arial" w:cs="Arial"/>
                <w:sz w:val="16"/>
                <w:szCs w:val="16"/>
                <w:lang w:eastAsia="pl-PL"/>
              </w:rPr>
              <w:t>280°C</w:t>
            </w:r>
          </w:p>
        </w:tc>
        <w:tc>
          <w:tcPr>
            <w:tcW w:w="993" w:type="dxa"/>
            <w:vMerge w:val="restart"/>
            <w:shd w:val="clear" w:color="auto" w:fill="FFFFFF" w:themeFill="background1"/>
            <w:vAlign w:val="center"/>
          </w:tcPr>
          <w:p w14:paraId="6C6B1B5A"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3EE4B0D7"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6405471A" w14:textId="11DB2A5A"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39859094"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54085954"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5F57C401"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507480F" w14:textId="77777777" w:rsidR="00B95D04" w:rsidRPr="00872B0E" w:rsidRDefault="00B95D04" w:rsidP="00E5373C">
            <w:pPr>
              <w:rPr>
                <w:rFonts w:ascii="Arial" w:hAnsi="Arial" w:cs="Arial"/>
                <w:sz w:val="16"/>
                <w:szCs w:val="16"/>
              </w:rPr>
            </w:pPr>
          </w:p>
        </w:tc>
      </w:tr>
      <w:tr w:rsidR="00B95D04" w:rsidRPr="00872B0E" w14:paraId="3A2923E1" w14:textId="77777777" w:rsidTr="00B35024">
        <w:tc>
          <w:tcPr>
            <w:tcW w:w="704" w:type="dxa"/>
            <w:shd w:val="clear" w:color="auto" w:fill="FFFFFF" w:themeFill="background1"/>
            <w:vAlign w:val="center"/>
          </w:tcPr>
          <w:p w14:paraId="7F6C23A5" w14:textId="0E9BDF82" w:rsidR="00B95D04" w:rsidRPr="00872B0E" w:rsidRDefault="00B95D04" w:rsidP="00107930">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059006AB" w14:textId="77777777" w:rsidR="00B95D04" w:rsidRDefault="00B95D04" w:rsidP="00107930">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72A07736" w14:textId="015C752A" w:rsidR="0015435D" w:rsidRPr="00872B0E" w:rsidRDefault="0015435D" w:rsidP="00107930">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110A3FA4" w14:textId="77777777" w:rsidR="00B95D04" w:rsidRPr="00872B0E" w:rsidRDefault="00B95D04" w:rsidP="00107930">
            <w:pPr>
              <w:widowControl w:val="0"/>
              <w:rPr>
                <w:rFonts w:ascii="Arial" w:hAnsi="Arial" w:cs="Arial"/>
                <w:sz w:val="16"/>
                <w:szCs w:val="16"/>
              </w:rPr>
            </w:pPr>
          </w:p>
        </w:tc>
        <w:tc>
          <w:tcPr>
            <w:tcW w:w="2555" w:type="dxa"/>
            <w:vMerge/>
            <w:shd w:val="clear" w:color="auto" w:fill="FFFFFF" w:themeFill="background1"/>
            <w:vAlign w:val="center"/>
          </w:tcPr>
          <w:p w14:paraId="51383524" w14:textId="1D6B77EE"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745B999D" w14:textId="77777777" w:rsidR="00B95D04" w:rsidRPr="00872B0E" w:rsidRDefault="00B95D04" w:rsidP="00107930">
            <w:pPr>
              <w:jc w:val="center"/>
              <w:rPr>
                <w:rFonts w:ascii="Arial" w:hAnsi="Arial" w:cs="Arial"/>
                <w:sz w:val="16"/>
                <w:szCs w:val="16"/>
              </w:rPr>
            </w:pPr>
          </w:p>
        </w:tc>
        <w:tc>
          <w:tcPr>
            <w:tcW w:w="1417" w:type="dxa"/>
            <w:vMerge/>
            <w:shd w:val="clear" w:color="auto" w:fill="FFFFFF" w:themeFill="background1"/>
            <w:vAlign w:val="bottom"/>
          </w:tcPr>
          <w:p w14:paraId="79211FAE" w14:textId="77777777" w:rsidR="00B95D04" w:rsidRPr="00872B0E" w:rsidRDefault="00B95D04" w:rsidP="00107930">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6C95BF6" w14:textId="77777777" w:rsidR="00B95D04" w:rsidRPr="00872B0E" w:rsidRDefault="00B95D04" w:rsidP="00107930">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75D9A8AE" w14:textId="77777777" w:rsidR="00B95D04" w:rsidRPr="00872B0E" w:rsidRDefault="00B95D04" w:rsidP="00107930">
            <w:pPr>
              <w:rPr>
                <w:rFonts w:ascii="Arial" w:hAnsi="Arial" w:cs="Arial"/>
                <w:sz w:val="16"/>
                <w:szCs w:val="16"/>
              </w:rPr>
            </w:pPr>
          </w:p>
        </w:tc>
      </w:tr>
      <w:tr w:rsidR="00B95D04" w:rsidRPr="00872B0E" w14:paraId="3D40F2F2" w14:textId="77777777" w:rsidTr="00B35024">
        <w:tc>
          <w:tcPr>
            <w:tcW w:w="704" w:type="dxa"/>
            <w:shd w:val="clear" w:color="auto" w:fill="FFFFFF" w:themeFill="background1"/>
            <w:vAlign w:val="center"/>
          </w:tcPr>
          <w:p w14:paraId="77B68ABA" w14:textId="05BE9D0B"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30F4E65A" w14:textId="1C18C172" w:rsidR="00B95D04" w:rsidRPr="00FC0D78" w:rsidRDefault="0015435D" w:rsidP="0015435D">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3E35CA03"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30939B39" w14:textId="297C3078"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9B6B426"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6129D27F"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1C7D30EC"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CA9EF6" w14:textId="77777777" w:rsidR="00B95D04" w:rsidRPr="00872B0E" w:rsidRDefault="00B95D04" w:rsidP="00E5373C">
            <w:pPr>
              <w:rPr>
                <w:rFonts w:ascii="Arial" w:hAnsi="Arial" w:cs="Arial"/>
                <w:sz w:val="16"/>
                <w:szCs w:val="16"/>
              </w:rPr>
            </w:pPr>
          </w:p>
        </w:tc>
      </w:tr>
      <w:tr w:rsidR="00B95D04" w:rsidRPr="00872B0E" w14:paraId="346AA3C8" w14:textId="77777777" w:rsidTr="00B35024">
        <w:tc>
          <w:tcPr>
            <w:tcW w:w="704" w:type="dxa"/>
            <w:shd w:val="clear" w:color="auto" w:fill="FFFFFF" w:themeFill="background1"/>
            <w:vAlign w:val="center"/>
          </w:tcPr>
          <w:p w14:paraId="7FB514DD" w14:textId="6DC7A887"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60EE5227" w14:textId="323A4194" w:rsidR="00B95D04" w:rsidRPr="00872B0E" w:rsidRDefault="00B95D04"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Zakres zamówienia obejmuje transport, rozładunek, wniesienie do  pomieszczeń wskazanych przez zamawiającego i uruchomienie na koszt Wykonawcy</w:t>
            </w:r>
          </w:p>
        </w:tc>
        <w:tc>
          <w:tcPr>
            <w:tcW w:w="993" w:type="dxa"/>
            <w:vMerge/>
            <w:shd w:val="clear" w:color="auto" w:fill="FFFFFF" w:themeFill="background1"/>
            <w:vAlign w:val="center"/>
          </w:tcPr>
          <w:p w14:paraId="31D2835A"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7405DDB9" w14:textId="1A415418"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017EDBB"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5107EB96"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7E5AC5D"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1124195" w14:textId="77777777" w:rsidR="00B95D04" w:rsidRPr="00872B0E" w:rsidRDefault="00B95D04" w:rsidP="00E5373C">
            <w:pPr>
              <w:rPr>
                <w:rFonts w:ascii="Arial" w:hAnsi="Arial" w:cs="Arial"/>
                <w:sz w:val="16"/>
                <w:szCs w:val="16"/>
              </w:rPr>
            </w:pPr>
          </w:p>
        </w:tc>
      </w:tr>
      <w:tr w:rsidR="00E5373C" w:rsidRPr="00872B0E" w14:paraId="16D482E8" w14:textId="77777777" w:rsidTr="00B35024">
        <w:tc>
          <w:tcPr>
            <w:tcW w:w="704" w:type="dxa"/>
            <w:shd w:val="clear" w:color="auto" w:fill="FFFFFF" w:themeFill="background1"/>
            <w:vAlign w:val="center"/>
          </w:tcPr>
          <w:p w14:paraId="7A1A0167" w14:textId="51E4459A" w:rsidR="00E5373C" w:rsidRPr="00872B0E" w:rsidRDefault="00107930"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52B4B847" w14:textId="08C7EA32"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7A0E5494"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0CE8511A" w14:textId="77777777" w:rsidR="00556282" w:rsidRDefault="00556282" w:rsidP="00556282">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77C1CB3" w14:textId="77777777" w:rsidR="00556282" w:rsidRPr="00872B0E" w:rsidRDefault="00556282" w:rsidP="00556282">
            <w:pPr>
              <w:jc w:val="center"/>
              <w:rPr>
                <w:rFonts w:ascii="Arial" w:hAnsi="Arial" w:cs="Arial"/>
                <w:sz w:val="16"/>
                <w:szCs w:val="16"/>
              </w:rPr>
            </w:pPr>
            <w:r>
              <w:rPr>
                <w:rFonts w:ascii="Arial" w:hAnsi="Arial" w:cs="Arial"/>
                <w:sz w:val="16"/>
                <w:szCs w:val="16"/>
              </w:rPr>
              <w:t>(określić)</w:t>
            </w:r>
          </w:p>
          <w:p w14:paraId="7F65D916"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01462DF0" w14:textId="77777777" w:rsidR="00556282" w:rsidRPr="00872B0E" w:rsidRDefault="00556282" w:rsidP="00556282">
            <w:pPr>
              <w:jc w:val="center"/>
              <w:rPr>
                <w:rFonts w:ascii="Arial" w:hAnsi="Arial" w:cs="Arial"/>
                <w:color w:val="FF0000"/>
                <w:sz w:val="16"/>
                <w:szCs w:val="16"/>
              </w:rPr>
            </w:pPr>
          </w:p>
          <w:p w14:paraId="7C5CF6EC"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Powyżej 12 miesięcy</w:t>
            </w:r>
          </w:p>
          <w:p w14:paraId="1579B86B"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do 24 miesięcy = 1 punkt,</w:t>
            </w:r>
          </w:p>
          <w:p w14:paraId="79A4A979" w14:textId="77777777" w:rsidR="00556282" w:rsidRPr="00872B0E" w:rsidRDefault="00556282" w:rsidP="00556282">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12CFBB56" w14:textId="3D068789" w:rsidR="00E5373C" w:rsidRPr="00872B0E" w:rsidRDefault="00556282" w:rsidP="00556282">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4652989A"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69B514EC"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2F09ECA"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4088B4B" w14:textId="77777777" w:rsidR="00E5373C" w:rsidRPr="00872B0E" w:rsidRDefault="00E5373C" w:rsidP="00E5373C">
            <w:pPr>
              <w:rPr>
                <w:rFonts w:ascii="Arial" w:hAnsi="Arial" w:cs="Arial"/>
                <w:sz w:val="16"/>
                <w:szCs w:val="16"/>
              </w:rPr>
            </w:pPr>
          </w:p>
        </w:tc>
      </w:tr>
      <w:tr w:rsidR="00E5373C" w:rsidRPr="00872B0E" w14:paraId="4BCD7E43" w14:textId="77777777" w:rsidTr="00B35024">
        <w:trPr>
          <w:trHeight w:val="370"/>
        </w:trPr>
        <w:tc>
          <w:tcPr>
            <w:tcW w:w="704" w:type="dxa"/>
            <w:shd w:val="clear" w:color="auto" w:fill="D9D9D9" w:themeFill="background1" w:themeFillShade="D9"/>
            <w:vAlign w:val="center"/>
          </w:tcPr>
          <w:p w14:paraId="7349101C" w14:textId="0A56F9B3" w:rsidR="00E5373C" w:rsidRPr="00872B0E" w:rsidRDefault="00E5373C" w:rsidP="00E5373C">
            <w:pPr>
              <w:jc w:val="center"/>
              <w:rPr>
                <w:rFonts w:ascii="Arial" w:hAnsi="Arial" w:cs="Arial"/>
                <w:b/>
                <w:bCs/>
                <w:sz w:val="16"/>
                <w:szCs w:val="16"/>
              </w:rPr>
            </w:pPr>
            <w:bookmarkStart w:id="13" w:name="_Hlk13744599"/>
            <w:r w:rsidRPr="00872B0E">
              <w:rPr>
                <w:rFonts w:ascii="Arial" w:hAnsi="Arial" w:cs="Arial"/>
                <w:b/>
                <w:bCs/>
                <w:sz w:val="16"/>
                <w:szCs w:val="16"/>
              </w:rPr>
              <w:t>XXXII</w:t>
            </w:r>
          </w:p>
          <w:p w14:paraId="54FC02AC" w14:textId="5D137E0C" w:rsidR="00E5373C" w:rsidRPr="00872B0E" w:rsidRDefault="00E5373C" w:rsidP="00E5373C">
            <w:pPr>
              <w:jc w:val="center"/>
              <w:rPr>
                <w:rFonts w:ascii="Arial" w:hAnsi="Arial" w:cs="Arial"/>
                <w:color w:val="FF0000"/>
                <w:sz w:val="16"/>
                <w:szCs w:val="16"/>
              </w:rPr>
            </w:pPr>
          </w:p>
          <w:p w14:paraId="62FF6E1A" w14:textId="77777777" w:rsidR="00E5373C" w:rsidRPr="00872B0E" w:rsidRDefault="00E5373C" w:rsidP="00E5373C">
            <w:pPr>
              <w:jc w:val="center"/>
              <w:rPr>
                <w:rFonts w:ascii="Arial" w:hAnsi="Arial" w:cs="Arial"/>
                <w:sz w:val="16"/>
                <w:szCs w:val="16"/>
              </w:rPr>
            </w:pPr>
          </w:p>
        </w:tc>
        <w:tc>
          <w:tcPr>
            <w:tcW w:w="3685" w:type="dxa"/>
            <w:shd w:val="clear" w:color="auto" w:fill="D9D9D9" w:themeFill="background1" w:themeFillShade="D9"/>
            <w:vAlign w:val="center"/>
          </w:tcPr>
          <w:p w14:paraId="7C2FD1AE" w14:textId="4627E869" w:rsidR="00E5373C" w:rsidRPr="00872B0E" w:rsidRDefault="00E5373C" w:rsidP="00E5373C">
            <w:pPr>
              <w:widowControl w:val="0"/>
              <w:rPr>
                <w:rFonts w:ascii="Arial" w:eastAsia="Times New Roman" w:hAnsi="Arial" w:cs="Arial"/>
                <w:b/>
                <w:bCs/>
                <w:sz w:val="28"/>
                <w:szCs w:val="28"/>
                <w:lang w:eastAsia="pl-PL"/>
              </w:rPr>
            </w:pPr>
            <w:r w:rsidRPr="00872B0E">
              <w:rPr>
                <w:rFonts w:ascii="Arial" w:eastAsia="Times New Roman" w:hAnsi="Arial" w:cs="Arial"/>
                <w:b/>
                <w:bCs/>
                <w:sz w:val="28"/>
                <w:szCs w:val="28"/>
                <w:lang w:eastAsia="pl-PL"/>
              </w:rPr>
              <w:t>Schładzarka szokowa</w:t>
            </w:r>
          </w:p>
        </w:tc>
        <w:tc>
          <w:tcPr>
            <w:tcW w:w="993" w:type="dxa"/>
            <w:shd w:val="clear" w:color="auto" w:fill="D9D9D9" w:themeFill="background1" w:themeFillShade="D9"/>
            <w:vAlign w:val="center"/>
          </w:tcPr>
          <w:p w14:paraId="518BF22D" w14:textId="111C9566" w:rsidR="00E5373C" w:rsidRPr="00872B0E" w:rsidRDefault="00E5373C" w:rsidP="00E5373C">
            <w:pPr>
              <w:widowControl w:val="0"/>
              <w:jc w:val="center"/>
              <w:rPr>
                <w:rFonts w:ascii="Arial" w:hAnsi="Arial" w:cs="Arial"/>
                <w:b/>
                <w:bCs/>
                <w:sz w:val="20"/>
                <w:szCs w:val="20"/>
              </w:rPr>
            </w:pPr>
            <w:r w:rsidRPr="00872B0E">
              <w:rPr>
                <w:rFonts w:ascii="Arial" w:hAnsi="Arial" w:cs="Arial"/>
                <w:b/>
                <w:bCs/>
                <w:sz w:val="20"/>
                <w:szCs w:val="20"/>
              </w:rPr>
              <w:t>1 szt.</w:t>
            </w:r>
          </w:p>
        </w:tc>
        <w:tc>
          <w:tcPr>
            <w:tcW w:w="2555" w:type="dxa"/>
            <w:shd w:val="clear" w:color="auto" w:fill="D9D9D9" w:themeFill="background1" w:themeFillShade="D9"/>
            <w:vAlign w:val="center"/>
          </w:tcPr>
          <w:p w14:paraId="00D68CD5" w14:textId="77777777" w:rsidR="00E5373C" w:rsidRPr="00872B0E" w:rsidRDefault="00E5373C" w:rsidP="00E5373C">
            <w:pPr>
              <w:jc w:val="center"/>
              <w:rPr>
                <w:rFonts w:ascii="Arial" w:hAnsi="Arial" w:cs="Arial"/>
                <w:sz w:val="16"/>
                <w:szCs w:val="16"/>
              </w:rPr>
            </w:pPr>
          </w:p>
          <w:p w14:paraId="41E56ABF"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Producent: …………………</w:t>
            </w:r>
          </w:p>
          <w:p w14:paraId="193CF10A" w14:textId="77777777" w:rsidR="00E5373C" w:rsidRPr="00872B0E" w:rsidRDefault="00E5373C" w:rsidP="00E5373C">
            <w:pPr>
              <w:jc w:val="center"/>
              <w:rPr>
                <w:rFonts w:ascii="Arial" w:hAnsi="Arial" w:cs="Arial"/>
                <w:sz w:val="16"/>
                <w:szCs w:val="16"/>
              </w:rPr>
            </w:pPr>
          </w:p>
          <w:p w14:paraId="51F7CECB" w14:textId="77777777" w:rsidR="00E5373C" w:rsidRPr="00872B0E" w:rsidRDefault="00E5373C" w:rsidP="00E5373C">
            <w:pPr>
              <w:jc w:val="center"/>
              <w:rPr>
                <w:rFonts w:ascii="Arial" w:hAnsi="Arial" w:cs="Arial"/>
                <w:sz w:val="16"/>
                <w:szCs w:val="16"/>
              </w:rPr>
            </w:pPr>
          </w:p>
          <w:p w14:paraId="2AC52A7F"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Model: ……………………..</w:t>
            </w:r>
          </w:p>
          <w:p w14:paraId="68FC216D" w14:textId="77777777" w:rsidR="00E5373C" w:rsidRPr="00872B0E" w:rsidRDefault="00E5373C" w:rsidP="00E5373C">
            <w:pPr>
              <w:jc w:val="center"/>
              <w:rPr>
                <w:rFonts w:ascii="Arial" w:hAnsi="Arial" w:cs="Arial"/>
                <w:sz w:val="16"/>
                <w:szCs w:val="16"/>
              </w:rPr>
            </w:pPr>
          </w:p>
          <w:p w14:paraId="2B9B43E4"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shd w:val="clear" w:color="auto" w:fill="D9D9D9" w:themeFill="background1" w:themeFillShade="D9"/>
            <w:vAlign w:val="bottom"/>
          </w:tcPr>
          <w:p w14:paraId="7E884DE0" w14:textId="7E6B438F"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4E20989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7" w:type="dxa"/>
            <w:shd w:val="clear" w:color="auto" w:fill="D9D9D9" w:themeFill="background1" w:themeFillShade="D9"/>
            <w:vAlign w:val="bottom"/>
          </w:tcPr>
          <w:p w14:paraId="538AA967"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w:t>
            </w:r>
          </w:p>
          <w:p w14:paraId="0991B860"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(określić)</w:t>
            </w:r>
          </w:p>
        </w:tc>
        <w:tc>
          <w:tcPr>
            <w:tcW w:w="1418" w:type="dxa"/>
            <w:tcBorders>
              <w:right w:val="single" w:sz="4" w:space="0" w:color="auto"/>
            </w:tcBorders>
            <w:shd w:val="clear" w:color="auto" w:fill="D9D9D9" w:themeFill="background1" w:themeFillShade="D9"/>
            <w:vAlign w:val="bottom"/>
          </w:tcPr>
          <w:p w14:paraId="365AFA31" w14:textId="77777777" w:rsidR="00E5373C" w:rsidRPr="00872B0E" w:rsidRDefault="00E5373C" w:rsidP="00E5373C">
            <w:pPr>
              <w:jc w:val="center"/>
              <w:rPr>
                <w:rFonts w:ascii="Arial" w:hAnsi="Arial" w:cs="Arial"/>
                <w:sz w:val="16"/>
                <w:szCs w:val="16"/>
              </w:rPr>
            </w:pPr>
            <w:r w:rsidRPr="00872B0E">
              <w:rPr>
                <w:rFonts w:ascii="Arial" w:hAnsi="Arial" w:cs="Arial"/>
                <w:sz w:val="16"/>
                <w:szCs w:val="16"/>
              </w:rPr>
              <w:t>23</w:t>
            </w:r>
          </w:p>
        </w:tc>
        <w:tc>
          <w:tcPr>
            <w:tcW w:w="2267" w:type="dxa"/>
            <w:tcBorders>
              <w:top w:val="nil"/>
              <w:left w:val="single" w:sz="4" w:space="0" w:color="auto"/>
              <w:bottom w:val="nil"/>
              <w:right w:val="nil"/>
            </w:tcBorders>
            <w:shd w:val="clear" w:color="auto" w:fill="FFFFFF" w:themeFill="background1"/>
          </w:tcPr>
          <w:p w14:paraId="5B3CEFEF" w14:textId="77777777" w:rsidR="00E5373C" w:rsidRPr="00872B0E" w:rsidRDefault="00E5373C" w:rsidP="00E5373C">
            <w:pPr>
              <w:rPr>
                <w:rFonts w:ascii="Arial" w:hAnsi="Arial" w:cs="Arial"/>
                <w:sz w:val="16"/>
                <w:szCs w:val="16"/>
              </w:rPr>
            </w:pPr>
          </w:p>
        </w:tc>
      </w:tr>
      <w:bookmarkEnd w:id="13"/>
      <w:tr w:rsidR="00B95D04" w:rsidRPr="00872B0E" w14:paraId="24097C2B" w14:textId="77777777" w:rsidTr="00B35024">
        <w:tc>
          <w:tcPr>
            <w:tcW w:w="704" w:type="dxa"/>
            <w:shd w:val="clear" w:color="auto" w:fill="FFFFFF" w:themeFill="background1"/>
            <w:vAlign w:val="center"/>
          </w:tcPr>
          <w:p w14:paraId="30BF9187" w14:textId="0EDEA82F" w:rsidR="00B95D04" w:rsidRPr="00872B0E" w:rsidRDefault="00B95D04" w:rsidP="00E5373C">
            <w:pPr>
              <w:jc w:val="center"/>
              <w:rPr>
                <w:rFonts w:ascii="Arial" w:hAnsi="Arial" w:cs="Arial"/>
                <w:sz w:val="18"/>
                <w:szCs w:val="18"/>
              </w:rPr>
            </w:pPr>
            <w:r w:rsidRPr="00872B0E">
              <w:rPr>
                <w:rFonts w:ascii="Arial" w:hAnsi="Arial" w:cs="Arial"/>
                <w:sz w:val="18"/>
                <w:szCs w:val="18"/>
              </w:rPr>
              <w:t>1</w:t>
            </w:r>
          </w:p>
        </w:tc>
        <w:tc>
          <w:tcPr>
            <w:tcW w:w="3685" w:type="dxa"/>
            <w:shd w:val="clear" w:color="auto" w:fill="FFFFFF" w:themeFill="background1"/>
            <w:vAlign w:val="center"/>
          </w:tcPr>
          <w:p w14:paraId="52EFFCA5" w14:textId="76888709" w:rsidR="00B95D04" w:rsidRPr="00B95D04" w:rsidRDefault="00B95D04" w:rsidP="00E5373C">
            <w:pPr>
              <w:rPr>
                <w:rFonts w:ascii="Arial" w:eastAsia="Times New Roman" w:hAnsi="Arial" w:cs="Arial"/>
                <w:sz w:val="16"/>
                <w:szCs w:val="16"/>
                <w:lang w:eastAsia="pl-PL"/>
              </w:rPr>
            </w:pPr>
            <w:r w:rsidRPr="00B95D04">
              <w:rPr>
                <w:rFonts w:ascii="Arial" w:eastAsia="Times New Roman" w:hAnsi="Arial" w:cs="Arial"/>
                <w:sz w:val="16"/>
                <w:szCs w:val="16"/>
                <w:lang w:eastAsia="pl-PL"/>
              </w:rPr>
              <w:t>- schładzarka szokowa</w:t>
            </w:r>
            <w:r w:rsidRPr="00B95D04">
              <w:rPr>
                <w:rFonts w:ascii="Arial" w:hAnsi="Arial" w:cs="Arial"/>
                <w:sz w:val="16"/>
                <w:szCs w:val="16"/>
              </w:rPr>
              <w:t xml:space="preserve"> wykonana ze </w:t>
            </w:r>
            <w:r w:rsidRPr="00B95D04">
              <w:rPr>
                <w:rFonts w:ascii="Arial" w:eastAsia="Times New Roman" w:hAnsi="Arial" w:cs="Arial"/>
                <w:sz w:val="16"/>
                <w:szCs w:val="16"/>
                <w:lang w:eastAsia="pl-PL"/>
              </w:rPr>
              <w:t>stal nierdzewnej</w:t>
            </w:r>
          </w:p>
          <w:p w14:paraId="25D3F1CF" w14:textId="77777777" w:rsidR="008F5B91" w:rsidRDefault="00B95D04" w:rsidP="00E5373C">
            <w:pPr>
              <w:rPr>
                <w:rFonts w:ascii="Arial" w:eastAsia="Times New Roman" w:hAnsi="Arial" w:cs="Arial"/>
                <w:b/>
                <w:sz w:val="16"/>
                <w:szCs w:val="16"/>
                <w:lang w:eastAsia="pl-PL"/>
              </w:rPr>
            </w:pPr>
            <w:r w:rsidRPr="00B95D04">
              <w:rPr>
                <w:rFonts w:ascii="Arial" w:eastAsia="Times New Roman" w:hAnsi="Arial" w:cs="Arial"/>
                <w:sz w:val="16"/>
                <w:szCs w:val="16"/>
                <w:lang w:eastAsia="pl-PL"/>
              </w:rPr>
              <w:lastRenderedPageBreak/>
              <w:t>- wymiary: ( 75 x 74 x  72 cm ) +/- 10%</w:t>
            </w:r>
            <w:r w:rsidR="00996F24">
              <w:rPr>
                <w:rFonts w:ascii="Arial" w:eastAsia="Times New Roman" w:hAnsi="Arial" w:cs="Arial"/>
                <w:sz w:val="16"/>
                <w:szCs w:val="16"/>
                <w:lang w:eastAsia="pl-PL"/>
              </w:rPr>
              <w:t xml:space="preserve">, </w:t>
            </w:r>
            <w:r w:rsidR="00996F24" w:rsidRPr="00996F24">
              <w:rPr>
                <w:rFonts w:ascii="Arial" w:eastAsia="Times New Roman" w:hAnsi="Arial" w:cs="Arial"/>
                <w:b/>
                <w:sz w:val="16"/>
                <w:szCs w:val="16"/>
                <w:lang w:eastAsia="pl-PL"/>
              </w:rPr>
              <w:t>wymiary</w:t>
            </w:r>
            <w:r w:rsidR="00996F24">
              <w:rPr>
                <w:rFonts w:ascii="Arial" w:eastAsia="Times New Roman" w:hAnsi="Arial" w:cs="Arial"/>
                <w:sz w:val="16"/>
                <w:szCs w:val="16"/>
                <w:lang w:eastAsia="pl-PL"/>
              </w:rPr>
              <w:t xml:space="preserve"> </w:t>
            </w:r>
            <w:r w:rsidR="00996F24" w:rsidRPr="00996F24">
              <w:rPr>
                <w:rFonts w:ascii="Arial" w:eastAsia="Times New Roman" w:hAnsi="Arial" w:cs="Arial"/>
                <w:b/>
                <w:sz w:val="16"/>
                <w:szCs w:val="16"/>
                <w:lang w:eastAsia="pl-PL"/>
              </w:rPr>
              <w:t xml:space="preserve">długości, szerokości/ głębokości </w:t>
            </w:r>
          </w:p>
          <w:p w14:paraId="465C800A" w14:textId="3E5A35EF" w:rsidR="00B95D04" w:rsidRPr="00B95D04" w:rsidRDefault="00996F24" w:rsidP="00E5373C">
            <w:pPr>
              <w:rPr>
                <w:rFonts w:ascii="Arial" w:eastAsia="Times New Roman" w:hAnsi="Arial" w:cs="Arial"/>
                <w:sz w:val="16"/>
                <w:szCs w:val="16"/>
                <w:lang w:eastAsia="pl-PL"/>
              </w:rPr>
            </w:pPr>
            <w:r w:rsidRPr="00996F24">
              <w:rPr>
                <w:rFonts w:ascii="Arial" w:eastAsia="Times New Roman" w:hAnsi="Arial" w:cs="Arial"/>
                <w:b/>
                <w:sz w:val="16"/>
                <w:szCs w:val="16"/>
                <w:lang w:eastAsia="pl-PL"/>
              </w:rPr>
              <w:t>i wysokości zamienne</w:t>
            </w:r>
            <w:r>
              <w:rPr>
                <w:rFonts w:ascii="Arial" w:eastAsia="Times New Roman" w:hAnsi="Arial" w:cs="Arial"/>
                <w:sz w:val="16"/>
                <w:szCs w:val="16"/>
                <w:lang w:eastAsia="pl-PL"/>
              </w:rPr>
              <w:t>.</w:t>
            </w:r>
          </w:p>
          <w:p w14:paraId="403EA855" w14:textId="0E41FA32" w:rsidR="00B95D04" w:rsidRPr="00872B0E" w:rsidRDefault="00B95D04" w:rsidP="00C818A0">
            <w:pPr>
              <w:rPr>
                <w:rFonts w:ascii="Arial" w:eastAsia="Times New Roman" w:hAnsi="Arial" w:cs="Arial"/>
                <w:sz w:val="16"/>
                <w:szCs w:val="16"/>
                <w:lang w:eastAsia="pl-PL"/>
              </w:rPr>
            </w:pPr>
            <w:r w:rsidRPr="00B95D04">
              <w:rPr>
                <w:rFonts w:ascii="Arial" w:eastAsia="Times New Roman" w:hAnsi="Arial" w:cs="Arial"/>
                <w:sz w:val="16"/>
                <w:szCs w:val="16"/>
                <w:lang w:eastAsia="pl-PL"/>
              </w:rPr>
              <w:t xml:space="preserve"> - moc min</w:t>
            </w:r>
            <w:r w:rsidR="00B3324A">
              <w:rPr>
                <w:rFonts w:ascii="Arial" w:eastAsia="Times New Roman" w:hAnsi="Arial" w:cs="Arial"/>
                <w:sz w:val="16"/>
                <w:szCs w:val="16"/>
                <w:lang w:eastAsia="pl-PL"/>
              </w:rPr>
              <w:t>.</w:t>
            </w:r>
            <w:r w:rsidRPr="00B95D04">
              <w:rPr>
                <w:rFonts w:ascii="Arial" w:eastAsia="Times New Roman" w:hAnsi="Arial" w:cs="Arial"/>
                <w:sz w:val="16"/>
                <w:szCs w:val="16"/>
                <w:lang w:eastAsia="pl-PL"/>
              </w:rPr>
              <w:t xml:space="preserve"> 1,15 kW,  U= 230 V</w:t>
            </w:r>
          </w:p>
        </w:tc>
        <w:tc>
          <w:tcPr>
            <w:tcW w:w="993" w:type="dxa"/>
            <w:vMerge w:val="restart"/>
            <w:shd w:val="clear" w:color="auto" w:fill="FFFFFF" w:themeFill="background1"/>
            <w:vAlign w:val="center"/>
          </w:tcPr>
          <w:p w14:paraId="3ECC98E0" w14:textId="77777777" w:rsidR="00B95D04" w:rsidRPr="00872B0E" w:rsidRDefault="00B95D04" w:rsidP="00E5373C">
            <w:pPr>
              <w:widowControl w:val="0"/>
              <w:rPr>
                <w:rFonts w:ascii="Arial" w:hAnsi="Arial" w:cs="Arial"/>
                <w:sz w:val="16"/>
                <w:szCs w:val="16"/>
              </w:rPr>
            </w:pPr>
          </w:p>
        </w:tc>
        <w:tc>
          <w:tcPr>
            <w:tcW w:w="2555" w:type="dxa"/>
            <w:vMerge w:val="restart"/>
            <w:shd w:val="clear" w:color="auto" w:fill="FFFFFF" w:themeFill="background1"/>
            <w:vAlign w:val="center"/>
          </w:tcPr>
          <w:p w14:paraId="367535D1" w14:textId="77777777" w:rsidR="00B95D04" w:rsidRPr="00872B0E" w:rsidRDefault="00B95D04" w:rsidP="00E5373C">
            <w:pPr>
              <w:jc w:val="center"/>
              <w:rPr>
                <w:rFonts w:ascii="Arial" w:hAnsi="Arial" w:cs="Arial"/>
                <w:sz w:val="18"/>
                <w:szCs w:val="18"/>
              </w:rPr>
            </w:pPr>
            <w:r w:rsidRPr="00872B0E">
              <w:rPr>
                <w:rFonts w:ascii="Arial" w:hAnsi="Arial" w:cs="Arial"/>
                <w:sz w:val="18"/>
                <w:szCs w:val="18"/>
              </w:rPr>
              <w:t>Tak/Nie*</w:t>
            </w:r>
          </w:p>
          <w:p w14:paraId="4A11949A" w14:textId="02F3130A" w:rsidR="00B95D04" w:rsidRPr="00872B0E" w:rsidRDefault="00B95D04" w:rsidP="00E5373C">
            <w:pPr>
              <w:jc w:val="center"/>
              <w:rPr>
                <w:rFonts w:ascii="Arial" w:hAnsi="Arial" w:cs="Arial"/>
                <w:sz w:val="18"/>
                <w:szCs w:val="18"/>
              </w:rPr>
            </w:pPr>
          </w:p>
        </w:tc>
        <w:tc>
          <w:tcPr>
            <w:tcW w:w="1418" w:type="dxa"/>
            <w:vMerge w:val="restart"/>
            <w:shd w:val="clear" w:color="auto" w:fill="FFFFFF" w:themeFill="background1"/>
            <w:vAlign w:val="bottom"/>
          </w:tcPr>
          <w:p w14:paraId="1F7EBFE0" w14:textId="77777777" w:rsidR="00B95D04" w:rsidRPr="00872B0E" w:rsidRDefault="00B95D04" w:rsidP="00E5373C">
            <w:pPr>
              <w:jc w:val="center"/>
              <w:rPr>
                <w:rFonts w:ascii="Arial" w:hAnsi="Arial" w:cs="Arial"/>
                <w:sz w:val="16"/>
                <w:szCs w:val="16"/>
              </w:rPr>
            </w:pPr>
          </w:p>
        </w:tc>
        <w:tc>
          <w:tcPr>
            <w:tcW w:w="1417" w:type="dxa"/>
            <w:vMerge w:val="restart"/>
            <w:shd w:val="clear" w:color="auto" w:fill="FFFFFF" w:themeFill="background1"/>
            <w:vAlign w:val="bottom"/>
          </w:tcPr>
          <w:p w14:paraId="5C93A560" w14:textId="77777777" w:rsidR="00B95D04" w:rsidRPr="00872B0E" w:rsidRDefault="00B95D04" w:rsidP="00E5373C">
            <w:pPr>
              <w:jc w:val="center"/>
              <w:rPr>
                <w:rFonts w:ascii="Arial" w:hAnsi="Arial" w:cs="Arial"/>
                <w:sz w:val="16"/>
                <w:szCs w:val="16"/>
              </w:rPr>
            </w:pPr>
          </w:p>
        </w:tc>
        <w:tc>
          <w:tcPr>
            <w:tcW w:w="1418" w:type="dxa"/>
            <w:vMerge w:val="restart"/>
            <w:tcBorders>
              <w:right w:val="single" w:sz="4" w:space="0" w:color="auto"/>
            </w:tcBorders>
            <w:shd w:val="clear" w:color="auto" w:fill="FFFFFF" w:themeFill="background1"/>
            <w:vAlign w:val="bottom"/>
          </w:tcPr>
          <w:p w14:paraId="273C4C23"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4F41A2A5" w14:textId="77777777" w:rsidR="00B95D04" w:rsidRPr="00872B0E" w:rsidRDefault="00B95D04" w:rsidP="00E5373C">
            <w:pPr>
              <w:rPr>
                <w:rFonts w:ascii="Arial" w:hAnsi="Arial" w:cs="Arial"/>
                <w:sz w:val="16"/>
                <w:szCs w:val="16"/>
              </w:rPr>
            </w:pPr>
          </w:p>
        </w:tc>
      </w:tr>
      <w:tr w:rsidR="00B95D04" w:rsidRPr="00872B0E" w14:paraId="6DC70DCF" w14:textId="77777777" w:rsidTr="00B35024">
        <w:tc>
          <w:tcPr>
            <w:tcW w:w="704" w:type="dxa"/>
            <w:shd w:val="clear" w:color="auto" w:fill="FFFFFF" w:themeFill="background1"/>
            <w:vAlign w:val="center"/>
          </w:tcPr>
          <w:p w14:paraId="5009C450" w14:textId="1CF808D7" w:rsidR="00B95D04" w:rsidRPr="00872B0E" w:rsidRDefault="00B95D04" w:rsidP="00C818A0">
            <w:pPr>
              <w:jc w:val="center"/>
              <w:rPr>
                <w:rFonts w:ascii="Arial" w:hAnsi="Arial" w:cs="Arial"/>
                <w:sz w:val="18"/>
                <w:szCs w:val="18"/>
              </w:rPr>
            </w:pPr>
            <w:r w:rsidRPr="00872B0E">
              <w:rPr>
                <w:rFonts w:ascii="Arial" w:hAnsi="Arial" w:cs="Arial"/>
                <w:sz w:val="18"/>
                <w:szCs w:val="18"/>
              </w:rPr>
              <w:t>2</w:t>
            </w:r>
          </w:p>
        </w:tc>
        <w:tc>
          <w:tcPr>
            <w:tcW w:w="3685" w:type="dxa"/>
            <w:shd w:val="clear" w:color="auto" w:fill="FFFFFF" w:themeFill="background1"/>
            <w:vAlign w:val="center"/>
          </w:tcPr>
          <w:p w14:paraId="06B9CEDB" w14:textId="77777777" w:rsidR="00B95D04" w:rsidRDefault="00B95D04" w:rsidP="00C818A0">
            <w:pPr>
              <w:rPr>
                <w:rFonts w:ascii="Arial" w:eastAsia="Times New Roman" w:hAnsi="Arial" w:cs="Arial"/>
                <w:sz w:val="16"/>
                <w:szCs w:val="16"/>
                <w:lang w:eastAsia="pl-PL"/>
              </w:rPr>
            </w:pPr>
            <w:r w:rsidRPr="00872B0E">
              <w:rPr>
                <w:rFonts w:ascii="Arial" w:eastAsia="Times New Roman" w:hAnsi="Arial" w:cs="Arial"/>
                <w:sz w:val="16"/>
                <w:szCs w:val="16"/>
                <w:lang w:eastAsia="pl-PL"/>
              </w:rPr>
              <w:t>Posiadający oznakowanie – „CE”</w:t>
            </w:r>
          </w:p>
          <w:p w14:paraId="21BD232E" w14:textId="21415D36" w:rsidR="0015435D" w:rsidRPr="00872B0E" w:rsidRDefault="0015435D" w:rsidP="00C818A0">
            <w:pPr>
              <w:rPr>
                <w:rFonts w:ascii="Arial" w:hAnsi="Arial" w:cs="Arial"/>
                <w:sz w:val="16"/>
                <w:szCs w:val="16"/>
              </w:rPr>
            </w:pPr>
            <w:r w:rsidRPr="003E1B48">
              <w:rPr>
                <w:rFonts w:ascii="Arial" w:hAnsi="Arial" w:cs="Arial"/>
                <w:bCs/>
                <w:sz w:val="16"/>
                <w:szCs w:val="16"/>
              </w:rPr>
              <w:t>Instrukcja obsługi w języku polskim</w:t>
            </w:r>
          </w:p>
        </w:tc>
        <w:tc>
          <w:tcPr>
            <w:tcW w:w="993" w:type="dxa"/>
            <w:vMerge/>
            <w:shd w:val="clear" w:color="auto" w:fill="FFFFFF" w:themeFill="background1"/>
            <w:vAlign w:val="center"/>
          </w:tcPr>
          <w:p w14:paraId="6FFB67B0" w14:textId="77777777" w:rsidR="00B95D04" w:rsidRPr="00872B0E" w:rsidRDefault="00B95D04" w:rsidP="00C818A0">
            <w:pPr>
              <w:widowControl w:val="0"/>
              <w:rPr>
                <w:rFonts w:ascii="Arial" w:hAnsi="Arial" w:cs="Arial"/>
                <w:sz w:val="16"/>
                <w:szCs w:val="16"/>
              </w:rPr>
            </w:pPr>
          </w:p>
        </w:tc>
        <w:tc>
          <w:tcPr>
            <w:tcW w:w="2555" w:type="dxa"/>
            <w:vMerge/>
            <w:shd w:val="clear" w:color="auto" w:fill="FFFFFF" w:themeFill="background1"/>
            <w:vAlign w:val="center"/>
          </w:tcPr>
          <w:p w14:paraId="1AC5ABD3" w14:textId="6F3A9BBB"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2C5D6BE2" w14:textId="77777777" w:rsidR="00B95D04" w:rsidRPr="00872B0E" w:rsidRDefault="00B95D04" w:rsidP="00C818A0">
            <w:pPr>
              <w:jc w:val="center"/>
              <w:rPr>
                <w:rFonts w:ascii="Arial" w:hAnsi="Arial" w:cs="Arial"/>
                <w:sz w:val="16"/>
                <w:szCs w:val="16"/>
              </w:rPr>
            </w:pPr>
          </w:p>
        </w:tc>
        <w:tc>
          <w:tcPr>
            <w:tcW w:w="1417" w:type="dxa"/>
            <w:vMerge/>
            <w:shd w:val="clear" w:color="auto" w:fill="FFFFFF" w:themeFill="background1"/>
            <w:vAlign w:val="bottom"/>
          </w:tcPr>
          <w:p w14:paraId="170099B7" w14:textId="77777777" w:rsidR="00B95D04" w:rsidRPr="00872B0E" w:rsidRDefault="00B95D04" w:rsidP="00C818A0">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D15C871" w14:textId="77777777" w:rsidR="00B95D04" w:rsidRPr="00872B0E" w:rsidRDefault="00B95D04" w:rsidP="00C818A0">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17B74B0E" w14:textId="77777777" w:rsidR="00B95D04" w:rsidRPr="00872B0E" w:rsidRDefault="00B95D04" w:rsidP="00C818A0">
            <w:pPr>
              <w:rPr>
                <w:rFonts w:ascii="Arial" w:hAnsi="Arial" w:cs="Arial"/>
                <w:sz w:val="16"/>
                <w:szCs w:val="16"/>
              </w:rPr>
            </w:pPr>
          </w:p>
        </w:tc>
      </w:tr>
      <w:tr w:rsidR="00B95D04" w:rsidRPr="00872B0E" w14:paraId="4968EC11" w14:textId="77777777" w:rsidTr="00B35024">
        <w:tc>
          <w:tcPr>
            <w:tcW w:w="704" w:type="dxa"/>
            <w:shd w:val="clear" w:color="auto" w:fill="FFFFFF" w:themeFill="background1"/>
            <w:vAlign w:val="center"/>
          </w:tcPr>
          <w:p w14:paraId="24FBCAEB" w14:textId="7BB06B71" w:rsidR="00B95D04" w:rsidRPr="00872B0E" w:rsidRDefault="00B95D04" w:rsidP="00E5373C">
            <w:pPr>
              <w:jc w:val="center"/>
              <w:rPr>
                <w:rFonts w:ascii="Arial" w:hAnsi="Arial" w:cs="Arial"/>
                <w:sz w:val="18"/>
                <w:szCs w:val="18"/>
              </w:rPr>
            </w:pPr>
            <w:r w:rsidRPr="00872B0E">
              <w:rPr>
                <w:rFonts w:ascii="Arial" w:hAnsi="Arial" w:cs="Arial"/>
                <w:sz w:val="18"/>
                <w:szCs w:val="18"/>
              </w:rPr>
              <w:t>3</w:t>
            </w:r>
          </w:p>
        </w:tc>
        <w:tc>
          <w:tcPr>
            <w:tcW w:w="3685" w:type="dxa"/>
            <w:shd w:val="clear" w:color="auto" w:fill="FFFFFF" w:themeFill="background1"/>
            <w:vAlign w:val="center"/>
          </w:tcPr>
          <w:p w14:paraId="6AA47010" w14:textId="316D6661" w:rsidR="00B95D04" w:rsidRPr="00FC0D78" w:rsidRDefault="00B95D04" w:rsidP="00B95D04">
            <w:pPr>
              <w:rPr>
                <w:rFonts w:ascii="Arial" w:hAnsi="Arial" w:cs="Arial"/>
                <w:sz w:val="16"/>
                <w:szCs w:val="16"/>
              </w:rPr>
            </w:pPr>
            <w:r>
              <w:rPr>
                <w:rFonts w:ascii="Arial" w:hAnsi="Arial" w:cs="Arial"/>
                <w:sz w:val="16"/>
                <w:szCs w:val="16"/>
              </w:rPr>
              <w:t xml:space="preserve">- </w:t>
            </w:r>
            <w:r w:rsidRPr="00872B0E">
              <w:rPr>
                <w:rFonts w:ascii="Arial" w:hAnsi="Arial" w:cs="Arial"/>
                <w:sz w:val="16"/>
                <w:szCs w:val="16"/>
              </w:rPr>
              <w:t xml:space="preserve">Produkt fabrycznie nowy, nieużywany, </w:t>
            </w:r>
            <w:proofErr w:type="spellStart"/>
            <w:r w:rsidRPr="00872B0E">
              <w:rPr>
                <w:rFonts w:ascii="Arial" w:hAnsi="Arial" w:cs="Arial"/>
                <w:sz w:val="16"/>
                <w:szCs w:val="16"/>
              </w:rPr>
              <w:t>niepowystawowy</w:t>
            </w:r>
            <w:proofErr w:type="spellEnd"/>
            <w:r>
              <w:rPr>
                <w:rFonts w:ascii="Arial" w:hAnsi="Arial" w:cs="Arial"/>
                <w:sz w:val="16"/>
                <w:szCs w:val="16"/>
              </w:rPr>
              <w:t>,</w:t>
            </w:r>
          </w:p>
        </w:tc>
        <w:tc>
          <w:tcPr>
            <w:tcW w:w="993" w:type="dxa"/>
            <w:vMerge/>
            <w:shd w:val="clear" w:color="auto" w:fill="FFFFFF" w:themeFill="background1"/>
            <w:vAlign w:val="center"/>
          </w:tcPr>
          <w:p w14:paraId="416BF5B9"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65BE80DD" w14:textId="00AB225C"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58628323"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564DC249"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00234BEE"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6524A208" w14:textId="77777777" w:rsidR="00B95D04" w:rsidRPr="00872B0E" w:rsidRDefault="00B95D04" w:rsidP="00E5373C">
            <w:pPr>
              <w:rPr>
                <w:rFonts w:ascii="Arial" w:hAnsi="Arial" w:cs="Arial"/>
                <w:sz w:val="16"/>
                <w:szCs w:val="16"/>
              </w:rPr>
            </w:pPr>
          </w:p>
        </w:tc>
      </w:tr>
      <w:tr w:rsidR="00B95D04" w:rsidRPr="00872B0E" w14:paraId="14B1259E" w14:textId="77777777" w:rsidTr="00B35024">
        <w:tc>
          <w:tcPr>
            <w:tcW w:w="704" w:type="dxa"/>
            <w:shd w:val="clear" w:color="auto" w:fill="FFFFFF" w:themeFill="background1"/>
            <w:vAlign w:val="center"/>
          </w:tcPr>
          <w:p w14:paraId="59352443" w14:textId="19ED4E9A" w:rsidR="00B95D04" w:rsidRPr="00872B0E" w:rsidRDefault="00B95D04" w:rsidP="00E5373C">
            <w:pPr>
              <w:jc w:val="center"/>
              <w:rPr>
                <w:rFonts w:ascii="Arial" w:hAnsi="Arial" w:cs="Arial"/>
                <w:sz w:val="18"/>
                <w:szCs w:val="18"/>
              </w:rPr>
            </w:pPr>
            <w:r w:rsidRPr="00872B0E">
              <w:rPr>
                <w:rFonts w:ascii="Arial" w:hAnsi="Arial" w:cs="Arial"/>
                <w:sz w:val="18"/>
                <w:szCs w:val="18"/>
              </w:rPr>
              <w:t>4</w:t>
            </w:r>
          </w:p>
        </w:tc>
        <w:tc>
          <w:tcPr>
            <w:tcW w:w="3685" w:type="dxa"/>
            <w:shd w:val="clear" w:color="auto" w:fill="FFFFFF" w:themeFill="background1"/>
            <w:vAlign w:val="center"/>
          </w:tcPr>
          <w:p w14:paraId="66BD013E" w14:textId="54A889F3" w:rsidR="00B95D04" w:rsidRPr="00872B0E" w:rsidRDefault="00B95D04" w:rsidP="00E5373C">
            <w:pPr>
              <w:rPr>
                <w:rFonts w:ascii="Arial" w:eastAsia="Times New Roman" w:hAnsi="Arial" w:cs="Arial"/>
                <w:sz w:val="16"/>
                <w:szCs w:val="16"/>
                <w:lang w:eastAsia="pl-PL"/>
              </w:rPr>
            </w:pPr>
            <w:r w:rsidRPr="00872B0E">
              <w:rPr>
                <w:rFonts w:ascii="Arial" w:hAnsi="Arial" w:cs="Arial"/>
                <w:sz w:val="16"/>
                <w:szCs w:val="16"/>
              </w:rPr>
              <w:t>Zakres zamówienia obejmuje transport, rozładunek, wniesienie do  pomieszczeń wskazanych przez zamawiającego oraz uruchomienie na koszt Wykonawcy</w:t>
            </w:r>
          </w:p>
        </w:tc>
        <w:tc>
          <w:tcPr>
            <w:tcW w:w="993" w:type="dxa"/>
            <w:vMerge/>
            <w:shd w:val="clear" w:color="auto" w:fill="FFFFFF" w:themeFill="background1"/>
            <w:vAlign w:val="center"/>
          </w:tcPr>
          <w:p w14:paraId="7BE59EBB" w14:textId="77777777" w:rsidR="00B95D04" w:rsidRPr="00872B0E" w:rsidRDefault="00B95D04" w:rsidP="00E5373C">
            <w:pPr>
              <w:widowControl w:val="0"/>
              <w:rPr>
                <w:rFonts w:ascii="Arial" w:hAnsi="Arial" w:cs="Arial"/>
                <w:sz w:val="16"/>
                <w:szCs w:val="16"/>
              </w:rPr>
            </w:pPr>
          </w:p>
        </w:tc>
        <w:tc>
          <w:tcPr>
            <w:tcW w:w="2555" w:type="dxa"/>
            <w:vMerge/>
            <w:shd w:val="clear" w:color="auto" w:fill="FFFFFF" w:themeFill="background1"/>
            <w:vAlign w:val="center"/>
          </w:tcPr>
          <w:p w14:paraId="33076BC3" w14:textId="26D58E55" w:rsidR="00B95D04" w:rsidRPr="00872B0E" w:rsidRDefault="00B95D04" w:rsidP="00E5373C">
            <w:pPr>
              <w:jc w:val="center"/>
              <w:rPr>
                <w:rFonts w:ascii="Arial" w:hAnsi="Arial" w:cs="Arial"/>
                <w:sz w:val="18"/>
                <w:szCs w:val="18"/>
              </w:rPr>
            </w:pPr>
          </w:p>
        </w:tc>
        <w:tc>
          <w:tcPr>
            <w:tcW w:w="1418" w:type="dxa"/>
            <w:vMerge/>
            <w:shd w:val="clear" w:color="auto" w:fill="FFFFFF" w:themeFill="background1"/>
            <w:vAlign w:val="bottom"/>
          </w:tcPr>
          <w:p w14:paraId="3EBDED2F" w14:textId="77777777" w:rsidR="00B95D04" w:rsidRPr="00872B0E" w:rsidRDefault="00B95D04" w:rsidP="00E5373C">
            <w:pPr>
              <w:jc w:val="center"/>
              <w:rPr>
                <w:rFonts w:ascii="Arial" w:hAnsi="Arial" w:cs="Arial"/>
                <w:sz w:val="16"/>
                <w:szCs w:val="16"/>
              </w:rPr>
            </w:pPr>
          </w:p>
        </w:tc>
        <w:tc>
          <w:tcPr>
            <w:tcW w:w="1417" w:type="dxa"/>
            <w:vMerge/>
            <w:shd w:val="clear" w:color="auto" w:fill="FFFFFF" w:themeFill="background1"/>
            <w:vAlign w:val="bottom"/>
          </w:tcPr>
          <w:p w14:paraId="1740F9A5" w14:textId="77777777" w:rsidR="00B95D04" w:rsidRPr="00872B0E" w:rsidRDefault="00B95D04"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32B5F30D" w14:textId="77777777" w:rsidR="00B95D04" w:rsidRPr="00872B0E" w:rsidRDefault="00B95D04"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3A17D6" w14:textId="77777777" w:rsidR="00B95D04" w:rsidRPr="00872B0E" w:rsidRDefault="00B95D04" w:rsidP="00E5373C">
            <w:pPr>
              <w:rPr>
                <w:rFonts w:ascii="Arial" w:hAnsi="Arial" w:cs="Arial"/>
                <w:sz w:val="16"/>
                <w:szCs w:val="16"/>
              </w:rPr>
            </w:pPr>
          </w:p>
        </w:tc>
      </w:tr>
      <w:tr w:rsidR="00E5373C" w:rsidRPr="00872B0E" w14:paraId="54E2F1BE" w14:textId="77777777" w:rsidTr="00B35024">
        <w:tc>
          <w:tcPr>
            <w:tcW w:w="704" w:type="dxa"/>
            <w:shd w:val="clear" w:color="auto" w:fill="FFFFFF" w:themeFill="background1"/>
            <w:vAlign w:val="center"/>
          </w:tcPr>
          <w:p w14:paraId="6AFCCCB4" w14:textId="08129873" w:rsidR="00E5373C" w:rsidRPr="00872B0E" w:rsidRDefault="00C818A0" w:rsidP="00E5373C">
            <w:pPr>
              <w:jc w:val="center"/>
              <w:rPr>
                <w:rFonts w:ascii="Arial" w:hAnsi="Arial" w:cs="Arial"/>
                <w:sz w:val="18"/>
                <w:szCs w:val="18"/>
              </w:rPr>
            </w:pPr>
            <w:r w:rsidRPr="00872B0E">
              <w:rPr>
                <w:rFonts w:ascii="Arial" w:hAnsi="Arial" w:cs="Arial"/>
                <w:sz w:val="18"/>
                <w:szCs w:val="18"/>
              </w:rPr>
              <w:t>5</w:t>
            </w:r>
          </w:p>
        </w:tc>
        <w:tc>
          <w:tcPr>
            <w:tcW w:w="3685" w:type="dxa"/>
            <w:shd w:val="clear" w:color="auto" w:fill="FFFFFF" w:themeFill="background1"/>
            <w:vAlign w:val="center"/>
          </w:tcPr>
          <w:p w14:paraId="7F45F8F7" w14:textId="58AB5245" w:rsidR="00E5373C" w:rsidRPr="00872B0E" w:rsidRDefault="00E5373C" w:rsidP="00E5373C">
            <w:pPr>
              <w:rPr>
                <w:rFonts w:ascii="Arial" w:eastAsia="Times New Roman" w:hAnsi="Arial" w:cs="Arial"/>
                <w:sz w:val="16"/>
                <w:szCs w:val="16"/>
                <w:lang w:eastAsia="pl-PL"/>
              </w:rPr>
            </w:pPr>
            <w:r w:rsidRPr="00872B0E">
              <w:rPr>
                <w:rFonts w:ascii="Arial" w:eastAsia="Times New Roman" w:hAnsi="Arial" w:cs="Arial"/>
                <w:sz w:val="16"/>
                <w:szCs w:val="16"/>
                <w:lang w:eastAsia="pl-PL"/>
              </w:rPr>
              <w:t>Okres gwarancji minimum 12 miesięcy</w:t>
            </w:r>
          </w:p>
        </w:tc>
        <w:tc>
          <w:tcPr>
            <w:tcW w:w="993" w:type="dxa"/>
            <w:shd w:val="clear" w:color="auto" w:fill="FFFFFF" w:themeFill="background1"/>
            <w:vAlign w:val="center"/>
          </w:tcPr>
          <w:p w14:paraId="3A6D2B5E" w14:textId="77777777" w:rsidR="00E5373C" w:rsidRPr="00872B0E" w:rsidRDefault="00E5373C" w:rsidP="00E5373C">
            <w:pPr>
              <w:widowControl w:val="0"/>
              <w:rPr>
                <w:rFonts w:ascii="Arial" w:hAnsi="Arial" w:cs="Arial"/>
                <w:sz w:val="16"/>
                <w:szCs w:val="16"/>
              </w:rPr>
            </w:pPr>
          </w:p>
        </w:tc>
        <w:tc>
          <w:tcPr>
            <w:tcW w:w="2555" w:type="dxa"/>
            <w:shd w:val="clear" w:color="auto" w:fill="FFFFFF" w:themeFill="background1"/>
            <w:vAlign w:val="center"/>
          </w:tcPr>
          <w:p w14:paraId="42C99488" w14:textId="77777777" w:rsidR="003323D2" w:rsidRDefault="003323D2" w:rsidP="003323D2">
            <w:pPr>
              <w:jc w:val="center"/>
              <w:rPr>
                <w:rFonts w:ascii="Arial" w:hAnsi="Arial" w:cs="Arial"/>
                <w:sz w:val="16"/>
                <w:szCs w:val="16"/>
              </w:rPr>
            </w:pPr>
            <w:r>
              <w:rPr>
                <w:rFonts w:ascii="Arial" w:hAnsi="Arial" w:cs="Arial"/>
                <w:sz w:val="16"/>
                <w:szCs w:val="16"/>
              </w:rPr>
              <w:t>Oferowany</w:t>
            </w:r>
            <w:r w:rsidRPr="00872B0E">
              <w:rPr>
                <w:rFonts w:ascii="Arial" w:hAnsi="Arial" w:cs="Arial"/>
                <w:sz w:val="16"/>
                <w:szCs w:val="16"/>
              </w:rPr>
              <w:t xml:space="preserve"> okres gwarancji……… m-</w:t>
            </w:r>
            <w:proofErr w:type="spellStart"/>
            <w:r w:rsidRPr="00872B0E">
              <w:rPr>
                <w:rFonts w:ascii="Arial" w:hAnsi="Arial" w:cs="Arial"/>
                <w:sz w:val="16"/>
                <w:szCs w:val="16"/>
              </w:rPr>
              <w:t>cy</w:t>
            </w:r>
            <w:proofErr w:type="spellEnd"/>
          </w:p>
          <w:p w14:paraId="4A53F727" w14:textId="77777777" w:rsidR="003323D2" w:rsidRPr="00872B0E" w:rsidRDefault="003323D2" w:rsidP="003323D2">
            <w:pPr>
              <w:jc w:val="center"/>
              <w:rPr>
                <w:rFonts w:ascii="Arial" w:hAnsi="Arial" w:cs="Arial"/>
                <w:sz w:val="16"/>
                <w:szCs w:val="16"/>
              </w:rPr>
            </w:pPr>
            <w:r>
              <w:rPr>
                <w:rFonts w:ascii="Arial" w:hAnsi="Arial" w:cs="Arial"/>
                <w:sz w:val="16"/>
                <w:szCs w:val="16"/>
              </w:rPr>
              <w:t>(określić)</w:t>
            </w:r>
          </w:p>
          <w:p w14:paraId="123D7387" w14:textId="77777777" w:rsidR="003323D2" w:rsidRPr="00872B0E" w:rsidRDefault="003323D2" w:rsidP="003323D2">
            <w:pPr>
              <w:jc w:val="center"/>
              <w:rPr>
                <w:rFonts w:ascii="Arial" w:hAnsi="Arial" w:cs="Arial"/>
                <w:color w:val="FF0000"/>
                <w:sz w:val="16"/>
                <w:szCs w:val="16"/>
              </w:rPr>
            </w:pPr>
            <w:r w:rsidRPr="00872B0E">
              <w:rPr>
                <w:rFonts w:ascii="Arial" w:hAnsi="Arial" w:cs="Arial"/>
                <w:color w:val="FF0000"/>
                <w:sz w:val="16"/>
                <w:szCs w:val="16"/>
              </w:rPr>
              <w:t>Punktacja w kryterium oceny ofert „okres gwarancji”</w:t>
            </w:r>
          </w:p>
          <w:p w14:paraId="5A85CC25" w14:textId="77777777" w:rsidR="003323D2" w:rsidRPr="00872B0E" w:rsidRDefault="003323D2" w:rsidP="003323D2">
            <w:pPr>
              <w:jc w:val="center"/>
              <w:rPr>
                <w:rFonts w:ascii="Arial" w:hAnsi="Arial" w:cs="Arial"/>
                <w:color w:val="FF0000"/>
                <w:sz w:val="16"/>
                <w:szCs w:val="16"/>
              </w:rPr>
            </w:pPr>
          </w:p>
          <w:p w14:paraId="59F599EE" w14:textId="77777777" w:rsidR="003323D2" w:rsidRPr="00872B0E" w:rsidRDefault="003323D2" w:rsidP="003323D2">
            <w:pPr>
              <w:jc w:val="center"/>
              <w:rPr>
                <w:rFonts w:ascii="Arial" w:hAnsi="Arial" w:cs="Arial"/>
                <w:color w:val="FF0000"/>
                <w:sz w:val="16"/>
                <w:szCs w:val="16"/>
              </w:rPr>
            </w:pPr>
            <w:r w:rsidRPr="00872B0E">
              <w:rPr>
                <w:rFonts w:ascii="Arial" w:hAnsi="Arial" w:cs="Arial"/>
                <w:color w:val="FF0000"/>
                <w:sz w:val="16"/>
                <w:szCs w:val="16"/>
              </w:rPr>
              <w:t>Powyżej 12 miesięcy</w:t>
            </w:r>
          </w:p>
          <w:p w14:paraId="3E1F2E48" w14:textId="77777777" w:rsidR="003323D2" w:rsidRPr="00872B0E" w:rsidRDefault="003323D2" w:rsidP="003323D2">
            <w:pPr>
              <w:jc w:val="center"/>
              <w:rPr>
                <w:rFonts w:ascii="Arial" w:hAnsi="Arial" w:cs="Arial"/>
                <w:color w:val="FF0000"/>
                <w:sz w:val="16"/>
                <w:szCs w:val="16"/>
              </w:rPr>
            </w:pPr>
            <w:r w:rsidRPr="00872B0E">
              <w:rPr>
                <w:rFonts w:ascii="Arial" w:hAnsi="Arial" w:cs="Arial"/>
                <w:color w:val="FF0000"/>
                <w:sz w:val="16"/>
                <w:szCs w:val="16"/>
              </w:rPr>
              <w:t>do 24 miesięcy = 1 punkt,</w:t>
            </w:r>
          </w:p>
          <w:p w14:paraId="4D3F4C6F" w14:textId="77777777" w:rsidR="003323D2" w:rsidRPr="00872B0E" w:rsidRDefault="003323D2" w:rsidP="003323D2">
            <w:pPr>
              <w:jc w:val="center"/>
              <w:rPr>
                <w:rFonts w:ascii="Arial" w:hAnsi="Arial" w:cs="Arial"/>
                <w:color w:val="FF0000"/>
                <w:sz w:val="16"/>
                <w:szCs w:val="16"/>
              </w:rPr>
            </w:pPr>
            <w:r w:rsidRPr="00872B0E">
              <w:rPr>
                <w:rFonts w:ascii="Arial" w:hAnsi="Arial" w:cs="Arial"/>
                <w:color w:val="FF0000"/>
                <w:sz w:val="16"/>
                <w:szCs w:val="16"/>
              </w:rPr>
              <w:t xml:space="preserve">Powyżej 24 miesięcy </w:t>
            </w:r>
            <w:r w:rsidRPr="00872B0E">
              <w:rPr>
                <w:rFonts w:ascii="Arial" w:hAnsi="Arial" w:cs="Arial"/>
                <w:color w:val="FF0000"/>
                <w:sz w:val="16"/>
                <w:szCs w:val="16"/>
              </w:rPr>
              <w:br/>
              <w:t>do 36 miesięcy = 2 punkty,</w:t>
            </w:r>
          </w:p>
          <w:p w14:paraId="092596EF" w14:textId="106414B8" w:rsidR="00E5373C" w:rsidRPr="00872B0E" w:rsidRDefault="003323D2" w:rsidP="003323D2">
            <w:pPr>
              <w:jc w:val="center"/>
              <w:rPr>
                <w:rFonts w:ascii="Arial" w:hAnsi="Arial" w:cs="Arial"/>
                <w:sz w:val="16"/>
                <w:szCs w:val="16"/>
              </w:rPr>
            </w:pPr>
            <w:r w:rsidRPr="00872B0E">
              <w:rPr>
                <w:rFonts w:ascii="Arial" w:hAnsi="Arial" w:cs="Arial"/>
                <w:color w:val="FF0000"/>
                <w:sz w:val="16"/>
                <w:szCs w:val="16"/>
              </w:rPr>
              <w:t>Powyżej 36 miesięcy = 3 punkty</w:t>
            </w:r>
          </w:p>
        </w:tc>
        <w:tc>
          <w:tcPr>
            <w:tcW w:w="1418" w:type="dxa"/>
            <w:vMerge/>
            <w:shd w:val="clear" w:color="auto" w:fill="FFFFFF" w:themeFill="background1"/>
            <w:vAlign w:val="bottom"/>
          </w:tcPr>
          <w:p w14:paraId="021C03E1" w14:textId="77777777" w:rsidR="00E5373C" w:rsidRPr="00872B0E" w:rsidRDefault="00E5373C" w:rsidP="00E5373C">
            <w:pPr>
              <w:jc w:val="center"/>
              <w:rPr>
                <w:rFonts w:ascii="Arial" w:hAnsi="Arial" w:cs="Arial"/>
                <w:sz w:val="16"/>
                <w:szCs w:val="16"/>
              </w:rPr>
            </w:pPr>
          </w:p>
        </w:tc>
        <w:tc>
          <w:tcPr>
            <w:tcW w:w="1417" w:type="dxa"/>
            <w:vMerge/>
            <w:shd w:val="clear" w:color="auto" w:fill="FFFFFF" w:themeFill="background1"/>
            <w:vAlign w:val="bottom"/>
          </w:tcPr>
          <w:p w14:paraId="07CD72EF" w14:textId="77777777" w:rsidR="00E5373C" w:rsidRPr="00872B0E" w:rsidRDefault="00E5373C" w:rsidP="00E5373C">
            <w:pPr>
              <w:jc w:val="center"/>
              <w:rPr>
                <w:rFonts w:ascii="Arial" w:hAnsi="Arial" w:cs="Arial"/>
                <w:sz w:val="16"/>
                <w:szCs w:val="16"/>
              </w:rPr>
            </w:pPr>
          </w:p>
        </w:tc>
        <w:tc>
          <w:tcPr>
            <w:tcW w:w="1418" w:type="dxa"/>
            <w:vMerge/>
            <w:tcBorders>
              <w:right w:val="single" w:sz="4" w:space="0" w:color="auto"/>
            </w:tcBorders>
            <w:shd w:val="clear" w:color="auto" w:fill="FFFFFF" w:themeFill="background1"/>
            <w:vAlign w:val="bottom"/>
          </w:tcPr>
          <w:p w14:paraId="6FBEE409" w14:textId="77777777" w:rsidR="00E5373C" w:rsidRPr="00872B0E" w:rsidRDefault="00E5373C" w:rsidP="00E5373C">
            <w:pPr>
              <w:jc w:val="center"/>
              <w:rPr>
                <w:rFonts w:ascii="Arial" w:hAnsi="Arial" w:cs="Arial"/>
                <w:sz w:val="16"/>
                <w:szCs w:val="16"/>
              </w:rPr>
            </w:pPr>
          </w:p>
        </w:tc>
        <w:tc>
          <w:tcPr>
            <w:tcW w:w="2267" w:type="dxa"/>
            <w:tcBorders>
              <w:top w:val="nil"/>
              <w:left w:val="single" w:sz="4" w:space="0" w:color="auto"/>
              <w:bottom w:val="nil"/>
              <w:right w:val="nil"/>
            </w:tcBorders>
            <w:shd w:val="clear" w:color="auto" w:fill="FFFFFF" w:themeFill="background1"/>
          </w:tcPr>
          <w:p w14:paraId="093F1A5C" w14:textId="77777777" w:rsidR="00E5373C" w:rsidRPr="00872B0E" w:rsidRDefault="00E5373C" w:rsidP="00E5373C">
            <w:pPr>
              <w:rPr>
                <w:rFonts w:ascii="Arial" w:hAnsi="Arial" w:cs="Arial"/>
                <w:sz w:val="16"/>
                <w:szCs w:val="16"/>
              </w:rPr>
            </w:pPr>
          </w:p>
        </w:tc>
      </w:tr>
      <w:tr w:rsidR="00E5373C" w:rsidRPr="00872B0E" w14:paraId="227DD882" w14:textId="77777777" w:rsidTr="00B35024">
        <w:trPr>
          <w:trHeight w:val="2260"/>
        </w:trPr>
        <w:tc>
          <w:tcPr>
            <w:tcW w:w="9355" w:type="dxa"/>
            <w:gridSpan w:val="5"/>
            <w:shd w:val="clear" w:color="auto" w:fill="FFFFFF" w:themeFill="background1"/>
            <w:vAlign w:val="center"/>
          </w:tcPr>
          <w:p w14:paraId="2D8850F1" w14:textId="0EDC33FC" w:rsidR="00E5373C" w:rsidRPr="00872B0E" w:rsidRDefault="00E5373C" w:rsidP="00E5373C">
            <w:pPr>
              <w:rPr>
                <w:rFonts w:ascii="Arial" w:hAnsi="Arial" w:cs="Arial"/>
                <w:b/>
                <w:sz w:val="36"/>
                <w:szCs w:val="36"/>
              </w:rPr>
            </w:pPr>
            <w:r w:rsidRPr="00872B0E">
              <w:rPr>
                <w:rFonts w:ascii="Arial" w:hAnsi="Arial" w:cs="Arial"/>
                <w:b/>
                <w:sz w:val="36"/>
                <w:szCs w:val="36"/>
              </w:rPr>
              <w:t>XXXIII</w:t>
            </w:r>
          </w:p>
        </w:tc>
        <w:tc>
          <w:tcPr>
            <w:tcW w:w="1417" w:type="dxa"/>
            <w:shd w:val="clear" w:color="auto" w:fill="FFFFFF" w:themeFill="background1"/>
          </w:tcPr>
          <w:p w14:paraId="6195FBB3" w14:textId="77777777" w:rsidR="00E5373C" w:rsidRPr="00872B0E" w:rsidRDefault="00E5373C" w:rsidP="00E5373C">
            <w:pPr>
              <w:jc w:val="center"/>
              <w:rPr>
                <w:rFonts w:ascii="Arial" w:hAnsi="Arial" w:cs="Arial"/>
                <w:b/>
                <w:sz w:val="16"/>
                <w:szCs w:val="16"/>
              </w:rPr>
            </w:pPr>
            <w:r w:rsidRPr="00872B0E">
              <w:rPr>
                <w:rFonts w:ascii="Arial" w:hAnsi="Arial" w:cs="Arial"/>
                <w:b/>
                <w:sz w:val="16"/>
                <w:szCs w:val="16"/>
              </w:rPr>
              <w:t>Cena netto</w:t>
            </w:r>
          </w:p>
          <w:p w14:paraId="51E5ED2D" w14:textId="77777777" w:rsidR="00E5373C" w:rsidRPr="00872B0E" w:rsidRDefault="00E5373C" w:rsidP="00E5373C">
            <w:pPr>
              <w:rPr>
                <w:rFonts w:ascii="Arial" w:hAnsi="Arial" w:cs="Arial"/>
                <w:sz w:val="16"/>
                <w:szCs w:val="16"/>
              </w:rPr>
            </w:pPr>
          </w:p>
          <w:p w14:paraId="7CC8A771" w14:textId="77777777" w:rsidR="00E5373C" w:rsidRPr="00872B0E" w:rsidRDefault="00E5373C" w:rsidP="00E5373C">
            <w:pPr>
              <w:rPr>
                <w:rFonts w:ascii="Arial" w:hAnsi="Arial" w:cs="Arial"/>
                <w:sz w:val="16"/>
                <w:szCs w:val="16"/>
              </w:rPr>
            </w:pPr>
          </w:p>
          <w:p w14:paraId="38CCA0EC" w14:textId="77777777" w:rsidR="00E5373C" w:rsidRPr="00872B0E" w:rsidRDefault="00E5373C" w:rsidP="00E5373C">
            <w:pPr>
              <w:rPr>
                <w:rFonts w:ascii="Arial" w:hAnsi="Arial" w:cs="Arial"/>
                <w:sz w:val="16"/>
                <w:szCs w:val="16"/>
              </w:rPr>
            </w:pPr>
            <w:r w:rsidRPr="00872B0E">
              <w:rPr>
                <w:rFonts w:ascii="Arial" w:hAnsi="Arial" w:cs="Arial"/>
                <w:sz w:val="16"/>
                <w:szCs w:val="16"/>
              </w:rPr>
              <w:t>………………….</w:t>
            </w:r>
          </w:p>
          <w:p w14:paraId="1D4655C7" w14:textId="77777777" w:rsidR="00E5373C" w:rsidRPr="00872B0E" w:rsidRDefault="00E5373C" w:rsidP="00E5373C">
            <w:pPr>
              <w:rPr>
                <w:rFonts w:ascii="Arial" w:hAnsi="Arial" w:cs="Arial"/>
                <w:sz w:val="16"/>
                <w:szCs w:val="16"/>
              </w:rPr>
            </w:pPr>
            <w:r w:rsidRPr="00872B0E">
              <w:rPr>
                <w:rFonts w:ascii="Arial" w:hAnsi="Arial" w:cs="Arial"/>
                <w:sz w:val="16"/>
                <w:szCs w:val="16"/>
              </w:rPr>
              <w:t xml:space="preserve">(suma kwot </w:t>
            </w:r>
          </w:p>
          <w:p w14:paraId="2E55772E" w14:textId="4F753A15" w:rsidR="00E5373C" w:rsidRPr="00872B0E" w:rsidRDefault="00E5373C" w:rsidP="00E5373C">
            <w:pPr>
              <w:rPr>
                <w:rFonts w:ascii="Arial" w:hAnsi="Arial" w:cs="Arial"/>
                <w:color w:val="FF0000"/>
                <w:sz w:val="16"/>
                <w:szCs w:val="16"/>
              </w:rPr>
            </w:pPr>
            <w:r w:rsidRPr="00872B0E">
              <w:rPr>
                <w:rFonts w:ascii="Arial" w:hAnsi="Arial" w:cs="Arial"/>
                <w:sz w:val="16"/>
                <w:szCs w:val="16"/>
              </w:rPr>
              <w:t xml:space="preserve">wskazanych </w:t>
            </w:r>
            <w:r w:rsidRPr="00872B0E">
              <w:rPr>
                <w:rFonts w:ascii="Arial" w:hAnsi="Arial" w:cs="Arial"/>
                <w:sz w:val="16"/>
                <w:szCs w:val="16"/>
              </w:rPr>
              <w:br/>
              <w:t>w wierszach</w:t>
            </w:r>
            <w:r w:rsidRPr="00872B0E">
              <w:rPr>
                <w:rFonts w:ascii="Arial" w:hAnsi="Arial" w:cs="Arial"/>
                <w:sz w:val="16"/>
                <w:szCs w:val="16"/>
              </w:rPr>
              <w:br/>
              <w:t xml:space="preserve"> I-XXXII</w:t>
            </w:r>
          </w:p>
          <w:p w14:paraId="1FC9E8EB" w14:textId="77777777" w:rsidR="00E5373C" w:rsidRPr="00872B0E" w:rsidRDefault="00E5373C" w:rsidP="00E5373C">
            <w:pPr>
              <w:rPr>
                <w:rFonts w:ascii="Arial" w:hAnsi="Arial" w:cs="Arial"/>
                <w:color w:val="FF0000"/>
                <w:sz w:val="16"/>
                <w:szCs w:val="16"/>
              </w:rPr>
            </w:pPr>
            <w:r w:rsidRPr="00872B0E">
              <w:rPr>
                <w:rFonts w:ascii="Arial" w:hAnsi="Arial" w:cs="Arial"/>
                <w:sz w:val="16"/>
                <w:szCs w:val="16"/>
              </w:rPr>
              <w:t>w kolumnie F)</w:t>
            </w:r>
          </w:p>
          <w:p w14:paraId="1FF9449B" w14:textId="77777777" w:rsidR="00E5373C" w:rsidRPr="00872B0E" w:rsidRDefault="00E5373C" w:rsidP="00E5373C">
            <w:pPr>
              <w:rPr>
                <w:rFonts w:ascii="Arial" w:hAnsi="Arial" w:cs="Arial"/>
                <w:i/>
                <w:sz w:val="16"/>
                <w:szCs w:val="16"/>
              </w:rPr>
            </w:pPr>
          </w:p>
          <w:p w14:paraId="38C9C1DB" w14:textId="77777777" w:rsidR="00E5373C" w:rsidRPr="00872B0E" w:rsidRDefault="00E5373C" w:rsidP="00E5373C">
            <w:pPr>
              <w:rPr>
                <w:rFonts w:ascii="Arial" w:hAnsi="Arial" w:cs="Arial"/>
                <w:i/>
                <w:sz w:val="16"/>
                <w:szCs w:val="16"/>
              </w:rPr>
            </w:pPr>
            <w:r w:rsidRPr="00872B0E">
              <w:rPr>
                <w:rFonts w:ascii="Arial" w:hAnsi="Arial" w:cs="Arial"/>
                <w:i/>
                <w:sz w:val="16"/>
                <w:szCs w:val="16"/>
              </w:rPr>
              <w:t>Wartość wpisać w pkt. 1.3. oferty</w:t>
            </w:r>
          </w:p>
        </w:tc>
        <w:tc>
          <w:tcPr>
            <w:tcW w:w="1418" w:type="dxa"/>
            <w:tcBorders>
              <w:right w:val="single" w:sz="4" w:space="0" w:color="auto"/>
            </w:tcBorders>
            <w:shd w:val="clear" w:color="auto" w:fill="FFFFFF" w:themeFill="background1"/>
          </w:tcPr>
          <w:p w14:paraId="2F1EB657" w14:textId="77777777" w:rsidR="00E5373C" w:rsidRPr="00872B0E" w:rsidRDefault="00E5373C" w:rsidP="00E5373C">
            <w:pPr>
              <w:jc w:val="center"/>
              <w:rPr>
                <w:rFonts w:ascii="Arial" w:hAnsi="Arial" w:cs="Arial"/>
                <w:b/>
                <w:sz w:val="16"/>
                <w:szCs w:val="16"/>
              </w:rPr>
            </w:pPr>
            <w:r w:rsidRPr="00872B0E">
              <w:rPr>
                <w:rFonts w:ascii="Arial" w:hAnsi="Arial" w:cs="Arial"/>
                <w:b/>
                <w:sz w:val="16"/>
                <w:szCs w:val="16"/>
              </w:rPr>
              <w:t>Kwota podatku VAT</w:t>
            </w:r>
          </w:p>
          <w:p w14:paraId="484601E5" w14:textId="77777777" w:rsidR="00E5373C" w:rsidRPr="00872B0E" w:rsidRDefault="00E5373C" w:rsidP="00E5373C">
            <w:pPr>
              <w:rPr>
                <w:rFonts w:ascii="Arial" w:hAnsi="Arial" w:cs="Arial"/>
                <w:sz w:val="16"/>
                <w:szCs w:val="16"/>
              </w:rPr>
            </w:pPr>
          </w:p>
          <w:p w14:paraId="40C3834F" w14:textId="77777777" w:rsidR="00E5373C" w:rsidRPr="00872B0E" w:rsidRDefault="00E5373C" w:rsidP="00E5373C">
            <w:pPr>
              <w:rPr>
                <w:rFonts w:ascii="Arial" w:hAnsi="Arial" w:cs="Arial"/>
                <w:sz w:val="16"/>
                <w:szCs w:val="16"/>
              </w:rPr>
            </w:pPr>
            <w:r w:rsidRPr="00872B0E">
              <w:rPr>
                <w:rFonts w:ascii="Arial" w:hAnsi="Arial" w:cs="Arial"/>
                <w:sz w:val="16"/>
                <w:szCs w:val="16"/>
              </w:rPr>
              <w:t xml:space="preserve">…………………. </w:t>
            </w:r>
          </w:p>
          <w:p w14:paraId="279154BA" w14:textId="77777777" w:rsidR="00E5373C" w:rsidRPr="00872B0E" w:rsidRDefault="00E5373C" w:rsidP="00E5373C">
            <w:pPr>
              <w:rPr>
                <w:rFonts w:ascii="Arial" w:hAnsi="Arial" w:cs="Arial"/>
                <w:sz w:val="16"/>
                <w:szCs w:val="16"/>
              </w:rPr>
            </w:pPr>
            <w:r w:rsidRPr="00872B0E">
              <w:rPr>
                <w:rFonts w:ascii="Arial" w:hAnsi="Arial" w:cs="Arial"/>
                <w:sz w:val="16"/>
                <w:szCs w:val="16"/>
              </w:rPr>
              <w:t xml:space="preserve">(od ceny netto wskazanej </w:t>
            </w:r>
          </w:p>
          <w:p w14:paraId="0D6C340C" w14:textId="531E3EE4" w:rsidR="00E5373C" w:rsidRPr="00872B0E" w:rsidRDefault="00E5373C" w:rsidP="00E5373C">
            <w:pPr>
              <w:rPr>
                <w:rFonts w:ascii="Arial" w:hAnsi="Arial" w:cs="Arial"/>
                <w:sz w:val="16"/>
                <w:szCs w:val="16"/>
              </w:rPr>
            </w:pPr>
            <w:r w:rsidRPr="00872B0E">
              <w:rPr>
                <w:rFonts w:ascii="Arial" w:hAnsi="Arial" w:cs="Arial"/>
                <w:sz w:val="16"/>
                <w:szCs w:val="16"/>
              </w:rPr>
              <w:t>w kolumnie F, wiersz XXXIII)</w:t>
            </w:r>
          </w:p>
          <w:p w14:paraId="0B1566FC" w14:textId="77777777" w:rsidR="00E5373C" w:rsidRPr="00872B0E" w:rsidRDefault="00E5373C" w:rsidP="00E5373C">
            <w:pPr>
              <w:rPr>
                <w:rFonts w:ascii="Arial" w:hAnsi="Arial" w:cs="Arial"/>
                <w:sz w:val="16"/>
                <w:szCs w:val="16"/>
              </w:rPr>
            </w:pPr>
          </w:p>
          <w:p w14:paraId="4F1C94FB" w14:textId="77777777" w:rsidR="00E5373C" w:rsidRPr="00872B0E" w:rsidRDefault="00E5373C" w:rsidP="00E5373C">
            <w:pPr>
              <w:rPr>
                <w:rFonts w:ascii="Arial" w:hAnsi="Arial" w:cs="Arial"/>
                <w:i/>
                <w:sz w:val="16"/>
                <w:szCs w:val="16"/>
              </w:rPr>
            </w:pPr>
          </w:p>
          <w:p w14:paraId="168C4D4F" w14:textId="77777777" w:rsidR="00E5373C" w:rsidRPr="00872B0E" w:rsidRDefault="00E5373C" w:rsidP="00E5373C">
            <w:pPr>
              <w:rPr>
                <w:rFonts w:ascii="Arial" w:hAnsi="Arial" w:cs="Arial"/>
                <w:sz w:val="16"/>
                <w:szCs w:val="16"/>
              </w:rPr>
            </w:pPr>
            <w:r w:rsidRPr="00872B0E">
              <w:rPr>
                <w:rFonts w:ascii="Arial" w:hAnsi="Arial" w:cs="Arial"/>
                <w:i/>
                <w:sz w:val="16"/>
                <w:szCs w:val="16"/>
              </w:rPr>
              <w:t>Wartość wpisać w pkt. 1.2. oferty</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7E874C" w14:textId="77777777" w:rsidR="00E5373C" w:rsidRPr="00872B0E" w:rsidRDefault="00E5373C" w:rsidP="00E5373C">
            <w:pPr>
              <w:jc w:val="center"/>
              <w:rPr>
                <w:rFonts w:ascii="Arial" w:hAnsi="Arial" w:cs="Arial"/>
                <w:b/>
                <w:sz w:val="16"/>
                <w:szCs w:val="16"/>
              </w:rPr>
            </w:pPr>
            <w:r w:rsidRPr="00872B0E">
              <w:rPr>
                <w:rFonts w:ascii="Arial" w:hAnsi="Arial" w:cs="Arial"/>
                <w:b/>
                <w:sz w:val="16"/>
                <w:szCs w:val="16"/>
              </w:rPr>
              <w:t>Cena ofertowa brutto</w:t>
            </w:r>
          </w:p>
          <w:p w14:paraId="54193FE8" w14:textId="77777777" w:rsidR="00E5373C" w:rsidRPr="00872B0E" w:rsidRDefault="00E5373C" w:rsidP="00E5373C">
            <w:pPr>
              <w:jc w:val="center"/>
              <w:rPr>
                <w:rFonts w:ascii="Arial" w:hAnsi="Arial" w:cs="Arial"/>
                <w:b/>
                <w:sz w:val="16"/>
                <w:szCs w:val="16"/>
              </w:rPr>
            </w:pPr>
          </w:p>
          <w:p w14:paraId="67B58431" w14:textId="77777777" w:rsidR="00E5373C" w:rsidRPr="00872B0E" w:rsidRDefault="00E5373C" w:rsidP="00E5373C">
            <w:pPr>
              <w:rPr>
                <w:rFonts w:ascii="Arial" w:hAnsi="Arial" w:cs="Arial"/>
                <w:sz w:val="16"/>
                <w:szCs w:val="16"/>
              </w:rPr>
            </w:pPr>
          </w:p>
          <w:p w14:paraId="399D2EA2" w14:textId="77777777" w:rsidR="00E5373C" w:rsidRPr="00872B0E" w:rsidRDefault="00E5373C" w:rsidP="00E5373C">
            <w:pPr>
              <w:rPr>
                <w:rFonts w:ascii="Arial" w:hAnsi="Arial" w:cs="Arial"/>
                <w:sz w:val="16"/>
                <w:szCs w:val="16"/>
              </w:rPr>
            </w:pPr>
            <w:r w:rsidRPr="00872B0E">
              <w:rPr>
                <w:rFonts w:ascii="Arial" w:hAnsi="Arial" w:cs="Arial"/>
                <w:sz w:val="16"/>
                <w:szCs w:val="16"/>
              </w:rPr>
              <w:t>………..............................</w:t>
            </w:r>
          </w:p>
          <w:p w14:paraId="5E12C6BB" w14:textId="77777777" w:rsidR="00E5373C" w:rsidRPr="00872B0E" w:rsidRDefault="00E5373C" w:rsidP="00E5373C">
            <w:pPr>
              <w:rPr>
                <w:rFonts w:ascii="Arial" w:hAnsi="Arial" w:cs="Arial"/>
                <w:sz w:val="16"/>
                <w:szCs w:val="16"/>
              </w:rPr>
            </w:pPr>
            <w:r w:rsidRPr="00872B0E">
              <w:rPr>
                <w:rFonts w:ascii="Arial" w:hAnsi="Arial" w:cs="Arial"/>
                <w:sz w:val="16"/>
                <w:szCs w:val="16"/>
              </w:rPr>
              <w:t xml:space="preserve">(suma kwoty wskazanej </w:t>
            </w:r>
          </w:p>
          <w:p w14:paraId="115ED186" w14:textId="0CEBFA55" w:rsidR="00E5373C" w:rsidRPr="00872B0E" w:rsidRDefault="00E5373C" w:rsidP="00E5373C">
            <w:pPr>
              <w:rPr>
                <w:rFonts w:ascii="Arial" w:hAnsi="Arial" w:cs="Arial"/>
                <w:sz w:val="16"/>
                <w:szCs w:val="16"/>
              </w:rPr>
            </w:pPr>
            <w:r w:rsidRPr="00872B0E">
              <w:rPr>
                <w:rFonts w:ascii="Arial" w:hAnsi="Arial" w:cs="Arial"/>
                <w:sz w:val="16"/>
                <w:szCs w:val="16"/>
              </w:rPr>
              <w:t xml:space="preserve">w kolumnie F, wiersz XXXIII </w:t>
            </w:r>
          </w:p>
          <w:p w14:paraId="7D98B022" w14:textId="3F35035C" w:rsidR="00E5373C" w:rsidRPr="00872B0E" w:rsidRDefault="00E5373C" w:rsidP="00E5373C">
            <w:pPr>
              <w:rPr>
                <w:rFonts w:ascii="Arial" w:hAnsi="Arial" w:cs="Arial"/>
                <w:sz w:val="16"/>
                <w:szCs w:val="16"/>
              </w:rPr>
            </w:pPr>
            <w:r w:rsidRPr="00872B0E">
              <w:rPr>
                <w:rFonts w:ascii="Arial" w:hAnsi="Arial" w:cs="Arial"/>
                <w:sz w:val="16"/>
                <w:szCs w:val="16"/>
              </w:rPr>
              <w:t>oraz kolumnie G wiersz XXXIII)</w:t>
            </w:r>
          </w:p>
          <w:p w14:paraId="65A9F9DE" w14:textId="77777777" w:rsidR="00E5373C" w:rsidRPr="00872B0E" w:rsidRDefault="00E5373C" w:rsidP="00E5373C">
            <w:pPr>
              <w:rPr>
                <w:rFonts w:ascii="Arial" w:hAnsi="Arial" w:cs="Arial"/>
                <w:sz w:val="16"/>
                <w:szCs w:val="16"/>
              </w:rPr>
            </w:pPr>
          </w:p>
          <w:p w14:paraId="44E39AAE" w14:textId="77777777" w:rsidR="00E5373C" w:rsidRPr="00872B0E" w:rsidRDefault="00E5373C" w:rsidP="00E5373C">
            <w:pPr>
              <w:rPr>
                <w:rFonts w:ascii="Arial" w:hAnsi="Arial" w:cs="Arial"/>
                <w:sz w:val="16"/>
                <w:szCs w:val="16"/>
              </w:rPr>
            </w:pPr>
          </w:p>
          <w:p w14:paraId="6AB1E7AA" w14:textId="77777777" w:rsidR="00E5373C" w:rsidRPr="00872B0E" w:rsidRDefault="00E5373C" w:rsidP="00E5373C">
            <w:pPr>
              <w:rPr>
                <w:rFonts w:ascii="Arial" w:hAnsi="Arial" w:cs="Arial"/>
                <w:sz w:val="16"/>
                <w:szCs w:val="16"/>
              </w:rPr>
            </w:pPr>
            <w:r w:rsidRPr="00872B0E">
              <w:rPr>
                <w:rFonts w:ascii="Arial" w:hAnsi="Arial" w:cs="Arial"/>
                <w:i/>
                <w:sz w:val="16"/>
                <w:szCs w:val="16"/>
              </w:rPr>
              <w:t>Wartość wpisać w pkt. 1.1. oferty</w:t>
            </w:r>
          </w:p>
          <w:p w14:paraId="46115886" w14:textId="77777777" w:rsidR="00E5373C" w:rsidRPr="00872B0E" w:rsidRDefault="00E5373C" w:rsidP="00E5373C">
            <w:pPr>
              <w:rPr>
                <w:rFonts w:ascii="Arial" w:hAnsi="Arial" w:cs="Arial"/>
                <w:sz w:val="16"/>
                <w:szCs w:val="16"/>
              </w:rPr>
            </w:pPr>
          </w:p>
        </w:tc>
      </w:tr>
    </w:tbl>
    <w:p w14:paraId="29F24453" w14:textId="77777777" w:rsidR="00D83F07" w:rsidRPr="00872B0E" w:rsidRDefault="00D83F07" w:rsidP="00D83F07">
      <w:pPr>
        <w:spacing w:after="0" w:line="240" w:lineRule="auto"/>
        <w:ind w:left="5328"/>
        <w:jc w:val="both"/>
        <w:rPr>
          <w:rFonts w:ascii="Arial" w:eastAsia="Times New Roman" w:hAnsi="Arial" w:cs="Arial"/>
          <w:sz w:val="16"/>
          <w:szCs w:val="16"/>
          <w:lang w:eastAsia="pl-PL"/>
        </w:rPr>
      </w:pPr>
    </w:p>
    <w:p w14:paraId="4E33FCF1" w14:textId="77777777" w:rsidR="00D83F07" w:rsidRPr="00872B0E" w:rsidRDefault="00D83F07" w:rsidP="00D83F07">
      <w:pPr>
        <w:spacing w:after="0" w:line="240" w:lineRule="auto"/>
        <w:ind w:left="5328"/>
        <w:jc w:val="both"/>
        <w:rPr>
          <w:rFonts w:ascii="Arial" w:eastAsia="Times New Roman" w:hAnsi="Arial" w:cs="Arial"/>
          <w:sz w:val="16"/>
          <w:szCs w:val="16"/>
          <w:lang w:eastAsia="pl-PL"/>
        </w:rPr>
      </w:pPr>
    </w:p>
    <w:p w14:paraId="3B7B8CC2" w14:textId="77777777" w:rsidR="00D83F07" w:rsidRPr="00872B0E" w:rsidRDefault="00D83F07" w:rsidP="0075767C">
      <w:pPr>
        <w:numPr>
          <w:ilvl w:val="0"/>
          <w:numId w:val="1"/>
        </w:numPr>
        <w:spacing w:after="0" w:line="240" w:lineRule="auto"/>
        <w:contextualSpacing/>
        <w:rPr>
          <w:rFonts w:ascii="Arial" w:hAnsi="Arial" w:cs="Arial"/>
          <w:sz w:val="16"/>
          <w:szCs w:val="16"/>
        </w:rPr>
      </w:pPr>
      <w:r w:rsidRPr="00872B0E">
        <w:rPr>
          <w:rFonts w:ascii="Arial" w:hAnsi="Arial" w:cs="Arial"/>
          <w:sz w:val="16"/>
          <w:szCs w:val="16"/>
        </w:rPr>
        <w:t>*) niewłaściwe skreślić</w:t>
      </w:r>
    </w:p>
    <w:p w14:paraId="7AD4F497" w14:textId="0D080B97" w:rsidR="003E1B48" w:rsidRDefault="00D83F07" w:rsidP="003E1B48">
      <w:pPr>
        <w:numPr>
          <w:ilvl w:val="0"/>
          <w:numId w:val="1"/>
        </w:numPr>
        <w:spacing w:after="0" w:line="240" w:lineRule="auto"/>
        <w:contextualSpacing/>
        <w:jc w:val="both"/>
        <w:rPr>
          <w:rFonts w:ascii="Arial" w:eastAsia="Times New Roman" w:hAnsi="Arial" w:cs="Arial"/>
          <w:sz w:val="16"/>
          <w:szCs w:val="16"/>
          <w:lang w:eastAsia="pl-PL"/>
        </w:rPr>
      </w:pPr>
      <w:r w:rsidRPr="00872B0E">
        <w:rPr>
          <w:rFonts w:ascii="Arial" w:hAnsi="Arial" w:cs="Arial"/>
          <w:sz w:val="16"/>
          <w:szCs w:val="16"/>
        </w:rPr>
        <w:t xml:space="preserve">Wymagania dotyczące parametrów technicznych określonych w kolumnie B muszą być bezwzględnie spełnione. Brak potwierdzenia słowem "tak" spełnienia wymaganych wartości parametrów, brak określenia producenta każdego elementu zamówienia lub modelu urządzenia (jeżeli zamawiający wymagał jego określenia), usunięcie opisu lub zmiana przez Wykonawcę opisu parametrów w kolumnie B, spowoduje, że oferta będzie uznana za niezgodną  z wymaganiami </w:t>
      </w:r>
      <w:r w:rsidR="002B3199">
        <w:rPr>
          <w:rFonts w:ascii="Arial" w:hAnsi="Arial" w:cs="Arial"/>
          <w:sz w:val="16"/>
          <w:szCs w:val="16"/>
        </w:rPr>
        <w:t>SIWZ</w:t>
      </w:r>
      <w:r w:rsidRPr="00872B0E">
        <w:rPr>
          <w:rFonts w:ascii="Arial" w:hAnsi="Arial" w:cs="Arial"/>
          <w:sz w:val="16"/>
          <w:szCs w:val="16"/>
        </w:rPr>
        <w:t xml:space="preserve"> i zostanie odrzucona. </w:t>
      </w:r>
    </w:p>
    <w:p w14:paraId="1CC1C925" w14:textId="5E54EB55" w:rsidR="00044FE4" w:rsidRPr="003E1B48" w:rsidRDefault="00044FE4" w:rsidP="003E1B48">
      <w:pPr>
        <w:numPr>
          <w:ilvl w:val="0"/>
          <w:numId w:val="1"/>
        </w:numPr>
        <w:spacing w:after="0" w:line="240" w:lineRule="auto"/>
        <w:contextualSpacing/>
        <w:jc w:val="both"/>
        <w:rPr>
          <w:rFonts w:ascii="Arial" w:eastAsia="Times New Roman" w:hAnsi="Arial" w:cs="Arial"/>
          <w:sz w:val="16"/>
          <w:szCs w:val="16"/>
          <w:lang w:eastAsia="pl-PL"/>
        </w:rPr>
      </w:pPr>
      <w:r w:rsidRPr="003E1B48">
        <w:rPr>
          <w:rFonts w:ascii="Arial" w:hAnsi="Arial" w:cs="Arial"/>
          <w:sz w:val="16"/>
          <w:szCs w:val="16"/>
        </w:rPr>
        <w:t>Kolorem czerwonym określono sposób przyznawania punktów i ich liczbę w kryteri</w:t>
      </w:r>
      <w:r w:rsidR="00D83F07" w:rsidRPr="003E1B48">
        <w:rPr>
          <w:rFonts w:ascii="Arial" w:hAnsi="Arial" w:cs="Arial"/>
          <w:sz w:val="16"/>
          <w:szCs w:val="16"/>
        </w:rPr>
        <w:t>um</w:t>
      </w:r>
      <w:r w:rsidRPr="003E1B48">
        <w:rPr>
          <w:rFonts w:ascii="Arial" w:hAnsi="Arial" w:cs="Arial"/>
          <w:sz w:val="16"/>
          <w:szCs w:val="16"/>
        </w:rPr>
        <w:t xml:space="preserve"> oceny ofert</w:t>
      </w:r>
      <w:r w:rsidR="00D83F07" w:rsidRPr="003E1B48">
        <w:rPr>
          <w:rFonts w:ascii="Arial" w:hAnsi="Arial" w:cs="Arial"/>
          <w:sz w:val="16"/>
          <w:szCs w:val="16"/>
        </w:rPr>
        <w:t>, tj.</w:t>
      </w:r>
      <w:r w:rsidRPr="003E1B48">
        <w:rPr>
          <w:rFonts w:ascii="Arial" w:hAnsi="Arial" w:cs="Arial"/>
          <w:sz w:val="16"/>
          <w:szCs w:val="16"/>
        </w:rPr>
        <w:t xml:space="preserve"> okres gwarancji</w:t>
      </w:r>
      <w:r w:rsidR="00D83F07" w:rsidRPr="003E1B48">
        <w:rPr>
          <w:rFonts w:ascii="Arial" w:hAnsi="Arial" w:cs="Arial"/>
          <w:sz w:val="16"/>
          <w:szCs w:val="16"/>
        </w:rPr>
        <w:t>.</w:t>
      </w:r>
    </w:p>
    <w:p w14:paraId="32F47508" w14:textId="77777777" w:rsidR="007A1FF6" w:rsidRDefault="00044FE4" w:rsidP="007A1FF6">
      <w:pPr>
        <w:pStyle w:val="Akapitzlist"/>
        <w:spacing w:after="0"/>
        <w:ind w:left="709"/>
        <w:jc w:val="both"/>
        <w:rPr>
          <w:rFonts w:ascii="Arial" w:hAnsi="Arial" w:cs="Arial"/>
          <w:sz w:val="16"/>
          <w:szCs w:val="16"/>
        </w:rPr>
      </w:pPr>
      <w:r w:rsidRPr="00872B0E">
        <w:rPr>
          <w:rFonts w:ascii="Arial" w:hAnsi="Arial" w:cs="Arial"/>
          <w:sz w:val="16"/>
          <w:szCs w:val="16"/>
        </w:rPr>
        <w:t>Wagi ww. kryteriów określone są w Rozdziale XIII ust. 2 SIWZ.</w:t>
      </w:r>
    </w:p>
    <w:p w14:paraId="44D36A12" w14:textId="3807CE2D" w:rsidR="007A1FF6" w:rsidRPr="007A1FF6" w:rsidRDefault="007A1FF6" w:rsidP="007A1FF6">
      <w:pPr>
        <w:pStyle w:val="Akapitzlist"/>
        <w:numPr>
          <w:ilvl w:val="0"/>
          <w:numId w:val="1"/>
        </w:numPr>
        <w:spacing w:after="0"/>
        <w:jc w:val="both"/>
        <w:rPr>
          <w:rFonts w:ascii="Arial" w:hAnsi="Arial" w:cs="Arial"/>
          <w:sz w:val="16"/>
          <w:szCs w:val="16"/>
        </w:rPr>
      </w:pPr>
      <w:r w:rsidRPr="007A1FF6">
        <w:rPr>
          <w:rFonts w:ascii="Arial" w:hAnsi="Arial" w:cs="Arial"/>
          <w:sz w:val="16"/>
          <w:szCs w:val="16"/>
        </w:rPr>
        <w:t>Zamawiający wymaga, pod rygorem odrzucenia oferty, by Wykonawca udzielił na każdy element zamówienia minimum 12 miesięcy gwarancji, licząc od daty podpisania protokołu odbioru.</w:t>
      </w:r>
    </w:p>
    <w:p w14:paraId="46A8B44B" w14:textId="695A54A6" w:rsidR="007A1FF6" w:rsidRPr="00872B0E" w:rsidRDefault="007A1FF6" w:rsidP="007A1FF6">
      <w:pPr>
        <w:pStyle w:val="Akapitzlist"/>
        <w:spacing w:after="0"/>
        <w:jc w:val="both"/>
        <w:rPr>
          <w:rFonts w:ascii="Arial" w:hAnsi="Arial" w:cs="Arial"/>
          <w:sz w:val="16"/>
          <w:szCs w:val="16"/>
        </w:rPr>
      </w:pPr>
    </w:p>
    <w:p w14:paraId="3530CC27" w14:textId="77777777" w:rsidR="00D41F03" w:rsidRPr="00872B0E" w:rsidRDefault="00D41F03" w:rsidP="00044FE4">
      <w:pPr>
        <w:pStyle w:val="Akapitzlist"/>
        <w:spacing w:after="0"/>
        <w:ind w:left="709"/>
        <w:jc w:val="both"/>
        <w:rPr>
          <w:rFonts w:ascii="Arial" w:hAnsi="Arial" w:cs="Arial"/>
          <w:sz w:val="16"/>
          <w:szCs w:val="16"/>
        </w:rPr>
      </w:pPr>
    </w:p>
    <w:p w14:paraId="6190E6B6" w14:textId="0EEFBA9F" w:rsidR="005803B2" w:rsidRPr="00872B0E" w:rsidRDefault="005803B2" w:rsidP="00AD35B9">
      <w:pPr>
        <w:spacing w:after="0" w:line="240" w:lineRule="auto"/>
        <w:rPr>
          <w:rFonts w:ascii="Arial" w:eastAsia="Times New Roman" w:hAnsi="Arial" w:cs="Arial"/>
          <w:sz w:val="16"/>
          <w:szCs w:val="16"/>
          <w:lang w:eastAsia="pl-PL"/>
        </w:rPr>
      </w:pPr>
    </w:p>
    <w:p w14:paraId="1DD72BD2" w14:textId="62B8EAC2" w:rsidR="005803B2" w:rsidRPr="00872B0E" w:rsidRDefault="005803B2" w:rsidP="00AD35B9">
      <w:pPr>
        <w:spacing w:after="0" w:line="240" w:lineRule="auto"/>
        <w:rPr>
          <w:rFonts w:ascii="Arial" w:eastAsia="Times New Roman" w:hAnsi="Arial" w:cs="Arial"/>
          <w:sz w:val="16"/>
          <w:szCs w:val="16"/>
          <w:lang w:eastAsia="pl-PL"/>
        </w:rPr>
      </w:pPr>
    </w:p>
    <w:p w14:paraId="6B12FBA7" w14:textId="524D1414" w:rsidR="005803B2" w:rsidRPr="00872B0E" w:rsidRDefault="005803B2" w:rsidP="00AD35B9">
      <w:pPr>
        <w:spacing w:after="0" w:line="240" w:lineRule="auto"/>
        <w:rPr>
          <w:rFonts w:ascii="Arial" w:eastAsia="Times New Roman" w:hAnsi="Arial" w:cs="Arial"/>
          <w:sz w:val="16"/>
          <w:szCs w:val="16"/>
          <w:lang w:eastAsia="pl-PL"/>
        </w:rPr>
      </w:pPr>
    </w:p>
    <w:p w14:paraId="72081802" w14:textId="3B8DEF46" w:rsidR="005803B2" w:rsidRPr="00872B0E" w:rsidRDefault="005803B2" w:rsidP="00AD35B9">
      <w:pPr>
        <w:spacing w:after="0" w:line="240" w:lineRule="auto"/>
        <w:rPr>
          <w:rFonts w:ascii="Arial" w:eastAsia="Times New Roman" w:hAnsi="Arial" w:cs="Arial"/>
          <w:sz w:val="16"/>
          <w:szCs w:val="16"/>
          <w:lang w:eastAsia="pl-PL"/>
        </w:rPr>
      </w:pPr>
    </w:p>
    <w:p w14:paraId="4F5D8D6E" w14:textId="530795C4" w:rsidR="005803B2" w:rsidRPr="00872B0E" w:rsidRDefault="005803B2" w:rsidP="00AD35B9">
      <w:pPr>
        <w:spacing w:after="0" w:line="240" w:lineRule="auto"/>
        <w:rPr>
          <w:rFonts w:ascii="Arial" w:eastAsia="Times New Roman" w:hAnsi="Arial" w:cs="Arial"/>
          <w:sz w:val="16"/>
          <w:szCs w:val="16"/>
          <w:lang w:eastAsia="pl-PL"/>
        </w:rPr>
      </w:pPr>
    </w:p>
    <w:p w14:paraId="6509741E" w14:textId="77777777" w:rsidR="005803B2" w:rsidRPr="00872B0E" w:rsidRDefault="005803B2" w:rsidP="00AD35B9">
      <w:pPr>
        <w:spacing w:after="0" w:line="240" w:lineRule="auto"/>
        <w:rPr>
          <w:rFonts w:ascii="Arial" w:eastAsia="Times New Roman" w:hAnsi="Arial" w:cs="Arial"/>
          <w:sz w:val="16"/>
          <w:szCs w:val="16"/>
          <w:lang w:eastAsia="pl-PL"/>
        </w:rPr>
      </w:pPr>
    </w:p>
    <w:tbl>
      <w:tblPr>
        <w:tblW w:w="0" w:type="auto"/>
        <w:tblLook w:val="04A0" w:firstRow="1" w:lastRow="0" w:firstColumn="1" w:lastColumn="0" w:noHBand="0" w:noVBand="1"/>
      </w:tblPr>
      <w:tblGrid>
        <w:gridCol w:w="6996"/>
        <w:gridCol w:w="6996"/>
      </w:tblGrid>
      <w:tr w:rsidR="001C4FEC" w:rsidRPr="00872B0E" w14:paraId="7E3133D2" w14:textId="77777777" w:rsidTr="00352191">
        <w:tc>
          <w:tcPr>
            <w:tcW w:w="6996" w:type="dxa"/>
          </w:tcPr>
          <w:p w14:paraId="6C8BC3D3" w14:textId="29B083F5" w:rsidR="001C4FEC" w:rsidRPr="00872B0E" w:rsidRDefault="001C4FEC" w:rsidP="00AD35B9">
            <w:pPr>
              <w:spacing w:after="0" w:line="240" w:lineRule="auto"/>
              <w:jc w:val="center"/>
              <w:rPr>
                <w:rFonts w:ascii="Arial" w:eastAsia="Times New Roman" w:hAnsi="Arial" w:cs="Arial"/>
                <w:sz w:val="24"/>
                <w:szCs w:val="24"/>
                <w:lang w:eastAsia="pl-PL"/>
              </w:rPr>
            </w:pPr>
            <w:r w:rsidRPr="00872B0E">
              <w:rPr>
                <w:rFonts w:ascii="Arial" w:eastAsia="Times New Roman" w:hAnsi="Arial" w:cs="Arial"/>
                <w:sz w:val="24"/>
                <w:szCs w:val="24"/>
                <w:lang w:eastAsia="pl-PL"/>
              </w:rPr>
              <w:t>………………………………</w:t>
            </w:r>
          </w:p>
        </w:tc>
        <w:tc>
          <w:tcPr>
            <w:tcW w:w="6996" w:type="dxa"/>
          </w:tcPr>
          <w:p w14:paraId="48E46CDD" w14:textId="19FE0AB1" w:rsidR="001C4FEC" w:rsidRPr="00872B0E" w:rsidRDefault="001C4FEC" w:rsidP="00AD35B9">
            <w:pPr>
              <w:tabs>
                <w:tab w:val="num" w:pos="0"/>
              </w:tabs>
              <w:spacing w:after="0" w:line="240" w:lineRule="auto"/>
              <w:jc w:val="center"/>
              <w:rPr>
                <w:rFonts w:ascii="Arial" w:eastAsia="Times New Roman" w:hAnsi="Arial" w:cs="Arial"/>
                <w:sz w:val="24"/>
                <w:szCs w:val="24"/>
                <w:lang w:eastAsia="pl-PL"/>
              </w:rPr>
            </w:pPr>
            <w:r w:rsidRPr="00872B0E">
              <w:rPr>
                <w:rFonts w:ascii="Arial" w:eastAsia="Times New Roman" w:hAnsi="Arial" w:cs="Arial"/>
                <w:sz w:val="24"/>
                <w:szCs w:val="24"/>
                <w:lang w:eastAsia="pl-PL"/>
              </w:rPr>
              <w:t>….……………………………………….</w:t>
            </w:r>
          </w:p>
        </w:tc>
      </w:tr>
      <w:tr w:rsidR="001C4FEC" w:rsidRPr="00872B0E" w14:paraId="2E89CD7E" w14:textId="77777777" w:rsidTr="00352191">
        <w:tc>
          <w:tcPr>
            <w:tcW w:w="6996" w:type="dxa"/>
          </w:tcPr>
          <w:p w14:paraId="409E01D0" w14:textId="77777777" w:rsidR="001C4FEC" w:rsidRPr="00872B0E" w:rsidRDefault="001C4FEC" w:rsidP="00AD35B9">
            <w:pPr>
              <w:spacing w:after="0" w:line="240" w:lineRule="auto"/>
              <w:jc w:val="center"/>
              <w:rPr>
                <w:rFonts w:ascii="Arial" w:eastAsia="Times New Roman" w:hAnsi="Arial" w:cs="Arial"/>
                <w:sz w:val="24"/>
                <w:szCs w:val="24"/>
                <w:lang w:eastAsia="pl-PL"/>
              </w:rPr>
            </w:pPr>
            <w:r w:rsidRPr="00872B0E">
              <w:rPr>
                <w:rFonts w:ascii="Arial" w:eastAsia="Times New Roman" w:hAnsi="Arial" w:cs="Arial"/>
                <w:sz w:val="16"/>
                <w:szCs w:val="16"/>
                <w:lang w:eastAsia="pl-PL"/>
              </w:rPr>
              <w:t>data</w:t>
            </w:r>
          </w:p>
        </w:tc>
        <w:tc>
          <w:tcPr>
            <w:tcW w:w="6996" w:type="dxa"/>
          </w:tcPr>
          <w:p w14:paraId="08B87297" w14:textId="41ECE3A5" w:rsidR="001C4FEC" w:rsidRPr="00872B0E" w:rsidRDefault="001C4FEC" w:rsidP="00AD35B9">
            <w:pPr>
              <w:spacing w:after="0" w:line="240" w:lineRule="auto"/>
              <w:jc w:val="center"/>
              <w:rPr>
                <w:rFonts w:ascii="Arial" w:eastAsia="Times New Roman" w:hAnsi="Arial" w:cs="Arial"/>
                <w:sz w:val="16"/>
                <w:szCs w:val="16"/>
                <w:lang w:eastAsia="pl-PL"/>
              </w:rPr>
            </w:pPr>
            <w:r w:rsidRPr="00872B0E">
              <w:rPr>
                <w:rFonts w:ascii="Arial" w:eastAsia="Times New Roman" w:hAnsi="Arial" w:cs="Arial"/>
                <w:sz w:val="16"/>
                <w:szCs w:val="16"/>
                <w:lang w:eastAsia="pl-PL"/>
              </w:rPr>
              <w:t>imię i nazwisko</w:t>
            </w:r>
          </w:p>
          <w:p w14:paraId="2710BF28" w14:textId="77777777" w:rsidR="001C4FEC" w:rsidRPr="00872B0E" w:rsidRDefault="001C4FEC" w:rsidP="00AD35B9">
            <w:pPr>
              <w:spacing w:after="0" w:line="240" w:lineRule="auto"/>
              <w:jc w:val="center"/>
              <w:rPr>
                <w:rFonts w:ascii="Arial" w:eastAsia="Times New Roman" w:hAnsi="Arial" w:cs="Arial"/>
                <w:sz w:val="16"/>
                <w:szCs w:val="16"/>
                <w:lang w:eastAsia="pl-PL"/>
              </w:rPr>
            </w:pPr>
            <w:r w:rsidRPr="00872B0E">
              <w:rPr>
                <w:rFonts w:ascii="Arial" w:eastAsia="Times New Roman" w:hAnsi="Arial" w:cs="Arial"/>
                <w:sz w:val="16"/>
                <w:szCs w:val="16"/>
                <w:lang w:eastAsia="pl-PL"/>
              </w:rPr>
              <w:t>podpis i pieczęć osoby / osób uprawnionych</w:t>
            </w:r>
          </w:p>
          <w:p w14:paraId="48823321" w14:textId="77777777" w:rsidR="001C4FEC" w:rsidRPr="00872B0E" w:rsidRDefault="001C4FEC" w:rsidP="00AD35B9">
            <w:pPr>
              <w:spacing w:after="0" w:line="240" w:lineRule="auto"/>
              <w:jc w:val="center"/>
              <w:rPr>
                <w:rFonts w:ascii="Arial" w:eastAsia="Times New Roman" w:hAnsi="Arial" w:cs="Arial"/>
                <w:sz w:val="16"/>
                <w:szCs w:val="16"/>
                <w:lang w:eastAsia="pl-PL"/>
              </w:rPr>
            </w:pPr>
            <w:r w:rsidRPr="00872B0E">
              <w:rPr>
                <w:rFonts w:ascii="Arial" w:eastAsia="Times New Roman" w:hAnsi="Arial" w:cs="Arial"/>
                <w:sz w:val="16"/>
                <w:szCs w:val="16"/>
                <w:lang w:eastAsia="pl-PL"/>
              </w:rPr>
              <w:t>do występowania w imieniu Wykonawcy</w:t>
            </w:r>
          </w:p>
          <w:p w14:paraId="45F04B69" w14:textId="77777777" w:rsidR="001C4FEC" w:rsidRPr="00872B0E" w:rsidRDefault="001C4FEC" w:rsidP="00AD35B9">
            <w:pPr>
              <w:spacing w:after="0" w:line="240" w:lineRule="auto"/>
              <w:jc w:val="center"/>
              <w:rPr>
                <w:rFonts w:ascii="Arial" w:eastAsia="Times New Roman" w:hAnsi="Arial" w:cs="Arial"/>
                <w:sz w:val="24"/>
                <w:szCs w:val="24"/>
                <w:lang w:eastAsia="pl-PL"/>
              </w:rPr>
            </w:pPr>
          </w:p>
        </w:tc>
      </w:tr>
    </w:tbl>
    <w:p w14:paraId="1E31E039" w14:textId="31E31F70" w:rsidR="00502E7F" w:rsidRPr="00872B0E" w:rsidRDefault="00502E7F" w:rsidP="00AD35B9">
      <w:pPr>
        <w:spacing w:after="0" w:line="240" w:lineRule="auto"/>
        <w:contextualSpacing/>
        <w:jc w:val="both"/>
        <w:rPr>
          <w:rFonts w:ascii="Arial" w:hAnsi="Arial" w:cs="Arial"/>
          <w:sz w:val="16"/>
          <w:szCs w:val="16"/>
        </w:rPr>
        <w:sectPr w:rsidR="00502E7F" w:rsidRPr="00872B0E" w:rsidSect="00983016">
          <w:pgSz w:w="16838" w:h="11906" w:orient="landscape"/>
          <w:pgMar w:top="1418" w:right="1418" w:bottom="1418" w:left="1418" w:header="709" w:footer="709" w:gutter="0"/>
          <w:cols w:space="708"/>
          <w:docGrid w:linePitch="360"/>
        </w:sectPr>
      </w:pPr>
    </w:p>
    <w:p w14:paraId="505E6504" w14:textId="5056390C" w:rsidR="00502E7F" w:rsidRDefault="00502E7F" w:rsidP="00A96D32">
      <w:pPr>
        <w:spacing w:after="0" w:line="240" w:lineRule="auto"/>
        <w:rPr>
          <w:rFonts w:ascii="Arial" w:eastAsia="Times New Roman" w:hAnsi="Arial" w:cs="Arial"/>
          <w:sz w:val="16"/>
          <w:szCs w:val="16"/>
          <w:lang w:eastAsia="pl-PL"/>
        </w:rPr>
      </w:pPr>
    </w:p>
    <w:sectPr w:rsidR="00502E7F" w:rsidSect="00983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9EA8" w14:textId="77777777" w:rsidR="00727440" w:rsidRDefault="00727440" w:rsidP="002D6CF3">
      <w:pPr>
        <w:spacing w:after="0" w:line="240" w:lineRule="auto"/>
      </w:pPr>
      <w:r>
        <w:separator/>
      </w:r>
    </w:p>
  </w:endnote>
  <w:endnote w:type="continuationSeparator" w:id="0">
    <w:p w14:paraId="2F649AC6" w14:textId="77777777" w:rsidR="00727440" w:rsidRDefault="00727440" w:rsidP="002D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48622"/>
      <w:docPartObj>
        <w:docPartGallery w:val="Page Numbers (Bottom of Page)"/>
        <w:docPartUnique/>
      </w:docPartObj>
    </w:sdtPr>
    <w:sdtEndPr/>
    <w:sdtContent>
      <w:p w14:paraId="63351C21" w14:textId="77777777" w:rsidR="00942516" w:rsidRDefault="00942516">
        <w:pPr>
          <w:pStyle w:val="Stopka"/>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14:paraId="07851C19" w14:textId="77777777" w:rsidR="00942516" w:rsidRPr="002D6CF3" w:rsidRDefault="00942516" w:rsidP="002D6CF3">
    <w:pPr>
      <w:pStyle w:val="Stopk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CCAE" w14:textId="77777777" w:rsidR="00727440" w:rsidRDefault="00727440" w:rsidP="002D6CF3">
      <w:pPr>
        <w:spacing w:after="0" w:line="240" w:lineRule="auto"/>
      </w:pPr>
      <w:r>
        <w:separator/>
      </w:r>
    </w:p>
  </w:footnote>
  <w:footnote w:type="continuationSeparator" w:id="0">
    <w:p w14:paraId="2CCD5116" w14:textId="77777777" w:rsidR="00727440" w:rsidRDefault="00727440" w:rsidP="002D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A32E" w14:textId="77777777" w:rsidR="00942516" w:rsidRDefault="00942516" w:rsidP="002D6CF3">
    <w:pPr>
      <w:pStyle w:val="Nagwek"/>
      <w:jc w:val="center"/>
    </w:pPr>
    <w:r>
      <w:rPr>
        <w:noProof/>
        <w:lang w:eastAsia="pl-PL"/>
      </w:rPr>
      <w:drawing>
        <wp:inline distT="0" distB="0" distL="0" distR="0" wp14:anchorId="4D6754E1" wp14:editId="10301D60">
          <wp:extent cx="5753100" cy="571500"/>
          <wp:effectExtent l="19050" t="0" r="0" b="0"/>
          <wp:docPr id="2" name="Obraz 2" descr="banner a4 cz -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nner a4 cz - nowy"/>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C7"/>
    <w:multiLevelType w:val="hybridMultilevel"/>
    <w:tmpl w:val="9850B646"/>
    <w:lvl w:ilvl="0" w:tplc="0F187714">
      <w:start w:val="1"/>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 w15:restartNumberingAfterBreak="0">
    <w:nsid w:val="01F37246"/>
    <w:multiLevelType w:val="hybridMultilevel"/>
    <w:tmpl w:val="53BA6EDC"/>
    <w:lvl w:ilvl="0" w:tplc="66AC3648">
      <w:start w:val="1"/>
      <w:numFmt w:val="decimal"/>
      <w:lvlText w:val="%1."/>
      <w:lvlJc w:val="left"/>
      <w:pPr>
        <w:tabs>
          <w:tab w:val="num" w:pos="360"/>
        </w:tabs>
        <w:ind w:left="360" w:hanging="360"/>
      </w:pPr>
      <w:rPr>
        <w:rFonts w:ascii="Arial" w:hAnsi="Arial" w:cs="Arial" w:hint="default"/>
        <w:b w:val="0"/>
        <w:color w:val="auto"/>
      </w:rPr>
    </w:lvl>
    <w:lvl w:ilvl="1" w:tplc="AA62EBB2">
      <w:numFmt w:val="none"/>
      <w:lvlText w:val=""/>
      <w:lvlJc w:val="left"/>
      <w:pPr>
        <w:tabs>
          <w:tab w:val="num" w:pos="360"/>
        </w:tabs>
        <w:ind w:left="0" w:firstLine="0"/>
      </w:pPr>
    </w:lvl>
    <w:lvl w:ilvl="2" w:tplc="99A60F08">
      <w:numFmt w:val="none"/>
      <w:lvlText w:val=""/>
      <w:lvlJc w:val="left"/>
      <w:pPr>
        <w:tabs>
          <w:tab w:val="num" w:pos="360"/>
        </w:tabs>
        <w:ind w:left="0" w:firstLine="0"/>
      </w:pPr>
    </w:lvl>
    <w:lvl w:ilvl="3" w:tplc="F12CE0E8">
      <w:numFmt w:val="none"/>
      <w:lvlText w:val=""/>
      <w:lvlJc w:val="left"/>
      <w:pPr>
        <w:tabs>
          <w:tab w:val="num" w:pos="360"/>
        </w:tabs>
        <w:ind w:left="0" w:firstLine="0"/>
      </w:pPr>
    </w:lvl>
    <w:lvl w:ilvl="4" w:tplc="A790EC8E">
      <w:numFmt w:val="none"/>
      <w:lvlText w:val=""/>
      <w:lvlJc w:val="left"/>
      <w:pPr>
        <w:tabs>
          <w:tab w:val="num" w:pos="360"/>
        </w:tabs>
        <w:ind w:left="0" w:firstLine="0"/>
      </w:pPr>
    </w:lvl>
    <w:lvl w:ilvl="5" w:tplc="B288786C">
      <w:numFmt w:val="none"/>
      <w:lvlText w:val=""/>
      <w:lvlJc w:val="left"/>
      <w:pPr>
        <w:tabs>
          <w:tab w:val="num" w:pos="360"/>
        </w:tabs>
        <w:ind w:left="0" w:firstLine="0"/>
      </w:pPr>
    </w:lvl>
    <w:lvl w:ilvl="6" w:tplc="2810544A">
      <w:numFmt w:val="none"/>
      <w:lvlText w:val=""/>
      <w:lvlJc w:val="left"/>
      <w:pPr>
        <w:tabs>
          <w:tab w:val="num" w:pos="360"/>
        </w:tabs>
        <w:ind w:left="0" w:firstLine="0"/>
      </w:pPr>
    </w:lvl>
    <w:lvl w:ilvl="7" w:tplc="053E90DA">
      <w:numFmt w:val="none"/>
      <w:lvlText w:val=""/>
      <w:lvlJc w:val="left"/>
      <w:pPr>
        <w:tabs>
          <w:tab w:val="num" w:pos="360"/>
        </w:tabs>
        <w:ind w:left="0" w:firstLine="0"/>
      </w:pPr>
    </w:lvl>
    <w:lvl w:ilvl="8" w:tplc="9B604798">
      <w:numFmt w:val="none"/>
      <w:lvlText w:val=""/>
      <w:lvlJc w:val="left"/>
      <w:pPr>
        <w:tabs>
          <w:tab w:val="num" w:pos="360"/>
        </w:tabs>
        <w:ind w:left="0" w:firstLine="0"/>
      </w:pPr>
    </w:lvl>
  </w:abstractNum>
  <w:abstractNum w:abstractNumId="2" w15:restartNumberingAfterBreak="0">
    <w:nsid w:val="44117BDD"/>
    <w:multiLevelType w:val="hybridMultilevel"/>
    <w:tmpl w:val="A462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5E"/>
    <w:rsid w:val="00000435"/>
    <w:rsid w:val="00006BBC"/>
    <w:rsid w:val="0001085B"/>
    <w:rsid w:val="00010DF8"/>
    <w:rsid w:val="000131CC"/>
    <w:rsid w:val="00013D93"/>
    <w:rsid w:val="00014276"/>
    <w:rsid w:val="0001547D"/>
    <w:rsid w:val="00015634"/>
    <w:rsid w:val="000161A1"/>
    <w:rsid w:val="00016EE3"/>
    <w:rsid w:val="00017C39"/>
    <w:rsid w:val="0002171F"/>
    <w:rsid w:val="00022E0C"/>
    <w:rsid w:val="00022EAB"/>
    <w:rsid w:val="00023865"/>
    <w:rsid w:val="000244A2"/>
    <w:rsid w:val="00030763"/>
    <w:rsid w:val="00031778"/>
    <w:rsid w:val="00031F69"/>
    <w:rsid w:val="0003365D"/>
    <w:rsid w:val="00033EC7"/>
    <w:rsid w:val="00035E00"/>
    <w:rsid w:val="00041CCB"/>
    <w:rsid w:val="000424D2"/>
    <w:rsid w:val="0004264D"/>
    <w:rsid w:val="000437C0"/>
    <w:rsid w:val="00044FE4"/>
    <w:rsid w:val="00045D74"/>
    <w:rsid w:val="000465F3"/>
    <w:rsid w:val="0004719F"/>
    <w:rsid w:val="000476F3"/>
    <w:rsid w:val="00050A7F"/>
    <w:rsid w:val="00053667"/>
    <w:rsid w:val="000552C6"/>
    <w:rsid w:val="00056273"/>
    <w:rsid w:val="000570D2"/>
    <w:rsid w:val="000570F9"/>
    <w:rsid w:val="00060058"/>
    <w:rsid w:val="0006584C"/>
    <w:rsid w:val="0006598C"/>
    <w:rsid w:val="00070286"/>
    <w:rsid w:val="00070959"/>
    <w:rsid w:val="000730E6"/>
    <w:rsid w:val="0007355D"/>
    <w:rsid w:val="00073EDA"/>
    <w:rsid w:val="000813F0"/>
    <w:rsid w:val="000838CA"/>
    <w:rsid w:val="00083A62"/>
    <w:rsid w:val="000855B1"/>
    <w:rsid w:val="00087BE7"/>
    <w:rsid w:val="00096377"/>
    <w:rsid w:val="000964FD"/>
    <w:rsid w:val="000A18F5"/>
    <w:rsid w:val="000A2FE7"/>
    <w:rsid w:val="000A5B9E"/>
    <w:rsid w:val="000A7112"/>
    <w:rsid w:val="000B0CE9"/>
    <w:rsid w:val="000B0D4D"/>
    <w:rsid w:val="000B20C3"/>
    <w:rsid w:val="000B2237"/>
    <w:rsid w:val="000B3628"/>
    <w:rsid w:val="000B756F"/>
    <w:rsid w:val="000C4210"/>
    <w:rsid w:val="000C42B5"/>
    <w:rsid w:val="000D0715"/>
    <w:rsid w:val="000D3788"/>
    <w:rsid w:val="000D646B"/>
    <w:rsid w:val="000D6874"/>
    <w:rsid w:val="000E022C"/>
    <w:rsid w:val="000E5152"/>
    <w:rsid w:val="000E7E82"/>
    <w:rsid w:val="000F0B4E"/>
    <w:rsid w:val="000F119E"/>
    <w:rsid w:val="000F3CFB"/>
    <w:rsid w:val="000F40F3"/>
    <w:rsid w:val="000F501B"/>
    <w:rsid w:val="000F6522"/>
    <w:rsid w:val="000F6F61"/>
    <w:rsid w:val="000F7E3A"/>
    <w:rsid w:val="00100B57"/>
    <w:rsid w:val="00102988"/>
    <w:rsid w:val="00102A17"/>
    <w:rsid w:val="00102FD6"/>
    <w:rsid w:val="00103CFA"/>
    <w:rsid w:val="00105D7A"/>
    <w:rsid w:val="00107930"/>
    <w:rsid w:val="00115358"/>
    <w:rsid w:val="0011762F"/>
    <w:rsid w:val="0012058E"/>
    <w:rsid w:val="00121A93"/>
    <w:rsid w:val="00121EBA"/>
    <w:rsid w:val="001225CD"/>
    <w:rsid w:val="00125195"/>
    <w:rsid w:val="0012572E"/>
    <w:rsid w:val="00126D2A"/>
    <w:rsid w:val="00126E09"/>
    <w:rsid w:val="001275E6"/>
    <w:rsid w:val="00130207"/>
    <w:rsid w:val="00130511"/>
    <w:rsid w:val="00130DF7"/>
    <w:rsid w:val="001407B2"/>
    <w:rsid w:val="00142D45"/>
    <w:rsid w:val="00144416"/>
    <w:rsid w:val="00145EBF"/>
    <w:rsid w:val="0015435D"/>
    <w:rsid w:val="00155E7A"/>
    <w:rsid w:val="0015664E"/>
    <w:rsid w:val="001569B1"/>
    <w:rsid w:val="00160D30"/>
    <w:rsid w:val="00161C42"/>
    <w:rsid w:val="001623F2"/>
    <w:rsid w:val="00163EEF"/>
    <w:rsid w:val="00163F72"/>
    <w:rsid w:val="0016461F"/>
    <w:rsid w:val="00164F9C"/>
    <w:rsid w:val="00172347"/>
    <w:rsid w:val="00184002"/>
    <w:rsid w:val="00185FFB"/>
    <w:rsid w:val="001869AC"/>
    <w:rsid w:val="001873C8"/>
    <w:rsid w:val="001907C2"/>
    <w:rsid w:val="00190D39"/>
    <w:rsid w:val="001977DA"/>
    <w:rsid w:val="001A1B73"/>
    <w:rsid w:val="001A4DAF"/>
    <w:rsid w:val="001A6E47"/>
    <w:rsid w:val="001B0D42"/>
    <w:rsid w:val="001B0D64"/>
    <w:rsid w:val="001B1605"/>
    <w:rsid w:val="001B262C"/>
    <w:rsid w:val="001B6FE8"/>
    <w:rsid w:val="001C19ED"/>
    <w:rsid w:val="001C3733"/>
    <w:rsid w:val="001C4230"/>
    <w:rsid w:val="001C454B"/>
    <w:rsid w:val="001C4C41"/>
    <w:rsid w:val="001C4FEC"/>
    <w:rsid w:val="001C6C5A"/>
    <w:rsid w:val="001D0459"/>
    <w:rsid w:val="001D2BCE"/>
    <w:rsid w:val="001D334E"/>
    <w:rsid w:val="001D405A"/>
    <w:rsid w:val="001D4E16"/>
    <w:rsid w:val="001D5109"/>
    <w:rsid w:val="001D718A"/>
    <w:rsid w:val="001E20B5"/>
    <w:rsid w:val="001E3E94"/>
    <w:rsid w:val="001F3A86"/>
    <w:rsid w:val="001F3B1F"/>
    <w:rsid w:val="001F4F46"/>
    <w:rsid w:val="001F5A6B"/>
    <w:rsid w:val="002017D3"/>
    <w:rsid w:val="00203531"/>
    <w:rsid w:val="002047B5"/>
    <w:rsid w:val="00210B33"/>
    <w:rsid w:val="00216A57"/>
    <w:rsid w:val="00220E87"/>
    <w:rsid w:val="00227B58"/>
    <w:rsid w:val="002309DF"/>
    <w:rsid w:val="00231C1E"/>
    <w:rsid w:val="002328A2"/>
    <w:rsid w:val="00236BDC"/>
    <w:rsid w:val="002415EB"/>
    <w:rsid w:val="00252B98"/>
    <w:rsid w:val="00253AA3"/>
    <w:rsid w:val="002542F9"/>
    <w:rsid w:val="00257B4D"/>
    <w:rsid w:val="00264DA6"/>
    <w:rsid w:val="00266CF9"/>
    <w:rsid w:val="00267685"/>
    <w:rsid w:val="00272170"/>
    <w:rsid w:val="00272AF2"/>
    <w:rsid w:val="00272FF2"/>
    <w:rsid w:val="002732E7"/>
    <w:rsid w:val="0027494D"/>
    <w:rsid w:val="00276546"/>
    <w:rsid w:val="00282327"/>
    <w:rsid w:val="00282A58"/>
    <w:rsid w:val="00282BD5"/>
    <w:rsid w:val="002846BF"/>
    <w:rsid w:val="00284FDA"/>
    <w:rsid w:val="00285C71"/>
    <w:rsid w:val="00290E9D"/>
    <w:rsid w:val="00292FB4"/>
    <w:rsid w:val="002962DE"/>
    <w:rsid w:val="00297B11"/>
    <w:rsid w:val="002A34B6"/>
    <w:rsid w:val="002A35DB"/>
    <w:rsid w:val="002A428D"/>
    <w:rsid w:val="002A4548"/>
    <w:rsid w:val="002A6DA4"/>
    <w:rsid w:val="002A78CF"/>
    <w:rsid w:val="002B3199"/>
    <w:rsid w:val="002B36C7"/>
    <w:rsid w:val="002B3990"/>
    <w:rsid w:val="002B56C8"/>
    <w:rsid w:val="002B5960"/>
    <w:rsid w:val="002C391B"/>
    <w:rsid w:val="002C3C9A"/>
    <w:rsid w:val="002D05AB"/>
    <w:rsid w:val="002D1019"/>
    <w:rsid w:val="002D2245"/>
    <w:rsid w:val="002D2B0D"/>
    <w:rsid w:val="002D30C3"/>
    <w:rsid w:val="002D3C15"/>
    <w:rsid w:val="002D418B"/>
    <w:rsid w:val="002D4C3C"/>
    <w:rsid w:val="002D6778"/>
    <w:rsid w:val="002D6CF3"/>
    <w:rsid w:val="002E2454"/>
    <w:rsid w:val="002E70A0"/>
    <w:rsid w:val="002E7146"/>
    <w:rsid w:val="002E7F64"/>
    <w:rsid w:val="002F1ADD"/>
    <w:rsid w:val="002F2BCA"/>
    <w:rsid w:val="002F2CFE"/>
    <w:rsid w:val="002F7AE1"/>
    <w:rsid w:val="003019B8"/>
    <w:rsid w:val="003021FB"/>
    <w:rsid w:val="00306F89"/>
    <w:rsid w:val="003120E2"/>
    <w:rsid w:val="003135C3"/>
    <w:rsid w:val="00316D0F"/>
    <w:rsid w:val="00324CA9"/>
    <w:rsid w:val="00326072"/>
    <w:rsid w:val="00326E0E"/>
    <w:rsid w:val="003275EC"/>
    <w:rsid w:val="0033012B"/>
    <w:rsid w:val="003323D2"/>
    <w:rsid w:val="00332DE1"/>
    <w:rsid w:val="00336A4F"/>
    <w:rsid w:val="00342308"/>
    <w:rsid w:val="00342A76"/>
    <w:rsid w:val="003432D9"/>
    <w:rsid w:val="00344497"/>
    <w:rsid w:val="00344A8C"/>
    <w:rsid w:val="00346229"/>
    <w:rsid w:val="0034705E"/>
    <w:rsid w:val="00352191"/>
    <w:rsid w:val="0035667F"/>
    <w:rsid w:val="003574C1"/>
    <w:rsid w:val="003575C5"/>
    <w:rsid w:val="00361FED"/>
    <w:rsid w:val="00365052"/>
    <w:rsid w:val="003662F4"/>
    <w:rsid w:val="00371494"/>
    <w:rsid w:val="00371FDB"/>
    <w:rsid w:val="0037498B"/>
    <w:rsid w:val="00375A72"/>
    <w:rsid w:val="00376A59"/>
    <w:rsid w:val="0038037F"/>
    <w:rsid w:val="003829A3"/>
    <w:rsid w:val="00384E6C"/>
    <w:rsid w:val="00385FCD"/>
    <w:rsid w:val="0038691D"/>
    <w:rsid w:val="00387359"/>
    <w:rsid w:val="00391438"/>
    <w:rsid w:val="003915B5"/>
    <w:rsid w:val="003919DF"/>
    <w:rsid w:val="00393BBE"/>
    <w:rsid w:val="00393C77"/>
    <w:rsid w:val="00395A42"/>
    <w:rsid w:val="003963BB"/>
    <w:rsid w:val="00396D80"/>
    <w:rsid w:val="00397CC3"/>
    <w:rsid w:val="003A15A6"/>
    <w:rsid w:val="003A5AAB"/>
    <w:rsid w:val="003A5DE6"/>
    <w:rsid w:val="003B0074"/>
    <w:rsid w:val="003B0BDF"/>
    <w:rsid w:val="003B2886"/>
    <w:rsid w:val="003C0279"/>
    <w:rsid w:val="003C12AF"/>
    <w:rsid w:val="003C1E96"/>
    <w:rsid w:val="003C4C6B"/>
    <w:rsid w:val="003C5594"/>
    <w:rsid w:val="003C72D8"/>
    <w:rsid w:val="003D2C95"/>
    <w:rsid w:val="003D44A6"/>
    <w:rsid w:val="003D73F3"/>
    <w:rsid w:val="003E14F1"/>
    <w:rsid w:val="003E1B48"/>
    <w:rsid w:val="003E4D50"/>
    <w:rsid w:val="003E5E0D"/>
    <w:rsid w:val="003E65D9"/>
    <w:rsid w:val="003E7A17"/>
    <w:rsid w:val="003F5945"/>
    <w:rsid w:val="00401199"/>
    <w:rsid w:val="004041BB"/>
    <w:rsid w:val="0040460D"/>
    <w:rsid w:val="00404A7F"/>
    <w:rsid w:val="004061DA"/>
    <w:rsid w:val="004128C2"/>
    <w:rsid w:val="00412FC8"/>
    <w:rsid w:val="00414275"/>
    <w:rsid w:val="00416732"/>
    <w:rsid w:val="004171B4"/>
    <w:rsid w:val="0041766B"/>
    <w:rsid w:val="00417A66"/>
    <w:rsid w:val="00420B73"/>
    <w:rsid w:val="00422A30"/>
    <w:rsid w:val="00422DC3"/>
    <w:rsid w:val="004238EC"/>
    <w:rsid w:val="0042594F"/>
    <w:rsid w:val="00426F5B"/>
    <w:rsid w:val="00427671"/>
    <w:rsid w:val="00427B28"/>
    <w:rsid w:val="00431EDA"/>
    <w:rsid w:val="0043290F"/>
    <w:rsid w:val="00434774"/>
    <w:rsid w:val="00437202"/>
    <w:rsid w:val="0043770F"/>
    <w:rsid w:val="00437F9A"/>
    <w:rsid w:val="00437FE8"/>
    <w:rsid w:val="00440031"/>
    <w:rsid w:val="00440EFD"/>
    <w:rsid w:val="00442B06"/>
    <w:rsid w:val="00444243"/>
    <w:rsid w:val="004458C9"/>
    <w:rsid w:val="00447C86"/>
    <w:rsid w:val="0045366B"/>
    <w:rsid w:val="00457C2F"/>
    <w:rsid w:val="004608B1"/>
    <w:rsid w:val="00462BC4"/>
    <w:rsid w:val="00464E9C"/>
    <w:rsid w:val="004671DB"/>
    <w:rsid w:val="00470BE9"/>
    <w:rsid w:val="004756DE"/>
    <w:rsid w:val="00477009"/>
    <w:rsid w:val="004776DE"/>
    <w:rsid w:val="00480BBB"/>
    <w:rsid w:val="00482040"/>
    <w:rsid w:val="00484D0F"/>
    <w:rsid w:val="004856DA"/>
    <w:rsid w:val="0048698F"/>
    <w:rsid w:val="00491774"/>
    <w:rsid w:val="00492D14"/>
    <w:rsid w:val="00493BD3"/>
    <w:rsid w:val="004968E4"/>
    <w:rsid w:val="00496D0C"/>
    <w:rsid w:val="00496FBA"/>
    <w:rsid w:val="004A1A87"/>
    <w:rsid w:val="004A1D23"/>
    <w:rsid w:val="004A1E25"/>
    <w:rsid w:val="004A27B3"/>
    <w:rsid w:val="004A6C22"/>
    <w:rsid w:val="004A7650"/>
    <w:rsid w:val="004B0331"/>
    <w:rsid w:val="004B075B"/>
    <w:rsid w:val="004B4587"/>
    <w:rsid w:val="004C0949"/>
    <w:rsid w:val="004C3FAF"/>
    <w:rsid w:val="004C445F"/>
    <w:rsid w:val="004C49B1"/>
    <w:rsid w:val="004C541C"/>
    <w:rsid w:val="004C6208"/>
    <w:rsid w:val="004C75CB"/>
    <w:rsid w:val="004D1DCE"/>
    <w:rsid w:val="004D58D8"/>
    <w:rsid w:val="004D5A1E"/>
    <w:rsid w:val="004E1379"/>
    <w:rsid w:val="004E6C67"/>
    <w:rsid w:val="004E70F7"/>
    <w:rsid w:val="004E7776"/>
    <w:rsid w:val="004E777D"/>
    <w:rsid w:val="004E7BFB"/>
    <w:rsid w:val="004F2986"/>
    <w:rsid w:val="004F660E"/>
    <w:rsid w:val="004F67B3"/>
    <w:rsid w:val="00500858"/>
    <w:rsid w:val="00502E7F"/>
    <w:rsid w:val="005041B6"/>
    <w:rsid w:val="005150DE"/>
    <w:rsid w:val="005167A6"/>
    <w:rsid w:val="0052062E"/>
    <w:rsid w:val="00521C6C"/>
    <w:rsid w:val="0052658B"/>
    <w:rsid w:val="00527065"/>
    <w:rsid w:val="0052735F"/>
    <w:rsid w:val="00527C85"/>
    <w:rsid w:val="00531551"/>
    <w:rsid w:val="005320C8"/>
    <w:rsid w:val="00534E77"/>
    <w:rsid w:val="00556282"/>
    <w:rsid w:val="00566AA4"/>
    <w:rsid w:val="00567072"/>
    <w:rsid w:val="00567777"/>
    <w:rsid w:val="00572177"/>
    <w:rsid w:val="00572950"/>
    <w:rsid w:val="00574AE3"/>
    <w:rsid w:val="005753CB"/>
    <w:rsid w:val="00575500"/>
    <w:rsid w:val="005755A8"/>
    <w:rsid w:val="00575D50"/>
    <w:rsid w:val="00576746"/>
    <w:rsid w:val="005776F6"/>
    <w:rsid w:val="005803B2"/>
    <w:rsid w:val="00580F55"/>
    <w:rsid w:val="0058235A"/>
    <w:rsid w:val="005835C3"/>
    <w:rsid w:val="005841F7"/>
    <w:rsid w:val="005853E3"/>
    <w:rsid w:val="00590B3A"/>
    <w:rsid w:val="0059467E"/>
    <w:rsid w:val="005955D0"/>
    <w:rsid w:val="005956B7"/>
    <w:rsid w:val="00597C22"/>
    <w:rsid w:val="005A0784"/>
    <w:rsid w:val="005A12AD"/>
    <w:rsid w:val="005A32D2"/>
    <w:rsid w:val="005A33A8"/>
    <w:rsid w:val="005A6411"/>
    <w:rsid w:val="005A6B15"/>
    <w:rsid w:val="005B0A5F"/>
    <w:rsid w:val="005B1C17"/>
    <w:rsid w:val="005B1D3D"/>
    <w:rsid w:val="005B384A"/>
    <w:rsid w:val="005B6902"/>
    <w:rsid w:val="005C31ED"/>
    <w:rsid w:val="005C6789"/>
    <w:rsid w:val="005C7994"/>
    <w:rsid w:val="005D0287"/>
    <w:rsid w:val="005D0D0E"/>
    <w:rsid w:val="005D253B"/>
    <w:rsid w:val="005D28AF"/>
    <w:rsid w:val="005D3858"/>
    <w:rsid w:val="005D4148"/>
    <w:rsid w:val="005D543E"/>
    <w:rsid w:val="005E309D"/>
    <w:rsid w:val="005E62B8"/>
    <w:rsid w:val="005E73E9"/>
    <w:rsid w:val="005F0B5D"/>
    <w:rsid w:val="005F15ED"/>
    <w:rsid w:val="005F2C12"/>
    <w:rsid w:val="005F2E8C"/>
    <w:rsid w:val="005F4E10"/>
    <w:rsid w:val="005F59D0"/>
    <w:rsid w:val="005F6947"/>
    <w:rsid w:val="005F6E21"/>
    <w:rsid w:val="006000BD"/>
    <w:rsid w:val="00600386"/>
    <w:rsid w:val="006014CF"/>
    <w:rsid w:val="00602876"/>
    <w:rsid w:val="006044EC"/>
    <w:rsid w:val="00606F8F"/>
    <w:rsid w:val="00607088"/>
    <w:rsid w:val="00610FD1"/>
    <w:rsid w:val="006132E8"/>
    <w:rsid w:val="00615081"/>
    <w:rsid w:val="006165AB"/>
    <w:rsid w:val="006200A2"/>
    <w:rsid w:val="0062092E"/>
    <w:rsid w:val="00621C0A"/>
    <w:rsid w:val="00623712"/>
    <w:rsid w:val="00623E72"/>
    <w:rsid w:val="00624001"/>
    <w:rsid w:val="00624740"/>
    <w:rsid w:val="006274C6"/>
    <w:rsid w:val="0062789B"/>
    <w:rsid w:val="0063623C"/>
    <w:rsid w:val="00637B60"/>
    <w:rsid w:val="00641ABE"/>
    <w:rsid w:val="006425A9"/>
    <w:rsid w:val="00645015"/>
    <w:rsid w:val="00647D22"/>
    <w:rsid w:val="00653E9F"/>
    <w:rsid w:val="006540E0"/>
    <w:rsid w:val="006577AA"/>
    <w:rsid w:val="006618B3"/>
    <w:rsid w:val="00661F4E"/>
    <w:rsid w:val="00664477"/>
    <w:rsid w:val="00665835"/>
    <w:rsid w:val="00667247"/>
    <w:rsid w:val="006677B1"/>
    <w:rsid w:val="006702B9"/>
    <w:rsid w:val="006712B0"/>
    <w:rsid w:val="00672460"/>
    <w:rsid w:val="006779F2"/>
    <w:rsid w:val="006827E6"/>
    <w:rsid w:val="00682D48"/>
    <w:rsid w:val="00683F18"/>
    <w:rsid w:val="00686556"/>
    <w:rsid w:val="00686A73"/>
    <w:rsid w:val="00686E45"/>
    <w:rsid w:val="00686ED7"/>
    <w:rsid w:val="006910D8"/>
    <w:rsid w:val="00693EEC"/>
    <w:rsid w:val="006947DE"/>
    <w:rsid w:val="00697959"/>
    <w:rsid w:val="006A0A83"/>
    <w:rsid w:val="006A16B7"/>
    <w:rsid w:val="006A3251"/>
    <w:rsid w:val="006A440A"/>
    <w:rsid w:val="006A4BC0"/>
    <w:rsid w:val="006A6DCC"/>
    <w:rsid w:val="006A7F38"/>
    <w:rsid w:val="006B1846"/>
    <w:rsid w:val="006B20B7"/>
    <w:rsid w:val="006B3ADA"/>
    <w:rsid w:val="006B5D32"/>
    <w:rsid w:val="006C0077"/>
    <w:rsid w:val="006C1854"/>
    <w:rsid w:val="006C21E7"/>
    <w:rsid w:val="006C23A4"/>
    <w:rsid w:val="006C2F12"/>
    <w:rsid w:val="006C3480"/>
    <w:rsid w:val="006C6292"/>
    <w:rsid w:val="006E174C"/>
    <w:rsid w:val="006E1E90"/>
    <w:rsid w:val="006E56DF"/>
    <w:rsid w:val="006E601D"/>
    <w:rsid w:val="006F00DC"/>
    <w:rsid w:val="006F2EBC"/>
    <w:rsid w:val="006F3AB4"/>
    <w:rsid w:val="006F51E2"/>
    <w:rsid w:val="006F5404"/>
    <w:rsid w:val="006F7CBD"/>
    <w:rsid w:val="006F7D37"/>
    <w:rsid w:val="00700095"/>
    <w:rsid w:val="00700371"/>
    <w:rsid w:val="00700DD1"/>
    <w:rsid w:val="00700F3A"/>
    <w:rsid w:val="0070298A"/>
    <w:rsid w:val="0070382D"/>
    <w:rsid w:val="00704E60"/>
    <w:rsid w:val="007073BD"/>
    <w:rsid w:val="00710B27"/>
    <w:rsid w:val="00711474"/>
    <w:rsid w:val="00714A71"/>
    <w:rsid w:val="0071584A"/>
    <w:rsid w:val="007158A8"/>
    <w:rsid w:val="00716490"/>
    <w:rsid w:val="007219F8"/>
    <w:rsid w:val="007233F8"/>
    <w:rsid w:val="0072425C"/>
    <w:rsid w:val="00724279"/>
    <w:rsid w:val="00727440"/>
    <w:rsid w:val="007302DF"/>
    <w:rsid w:val="00730F09"/>
    <w:rsid w:val="00731F5E"/>
    <w:rsid w:val="00736310"/>
    <w:rsid w:val="00737DBF"/>
    <w:rsid w:val="0074061A"/>
    <w:rsid w:val="0074521C"/>
    <w:rsid w:val="0074546E"/>
    <w:rsid w:val="00745566"/>
    <w:rsid w:val="00746192"/>
    <w:rsid w:val="00752887"/>
    <w:rsid w:val="007535B5"/>
    <w:rsid w:val="00753B67"/>
    <w:rsid w:val="00754150"/>
    <w:rsid w:val="0075767C"/>
    <w:rsid w:val="00757680"/>
    <w:rsid w:val="00762919"/>
    <w:rsid w:val="00762A4F"/>
    <w:rsid w:val="00762DBA"/>
    <w:rsid w:val="007643B5"/>
    <w:rsid w:val="007664BD"/>
    <w:rsid w:val="00766E5E"/>
    <w:rsid w:val="00770736"/>
    <w:rsid w:val="007725C6"/>
    <w:rsid w:val="00772CEC"/>
    <w:rsid w:val="00773FFF"/>
    <w:rsid w:val="00774DA3"/>
    <w:rsid w:val="007755AF"/>
    <w:rsid w:val="0078237B"/>
    <w:rsid w:val="00782424"/>
    <w:rsid w:val="007830C6"/>
    <w:rsid w:val="007843CB"/>
    <w:rsid w:val="00784719"/>
    <w:rsid w:val="0079022E"/>
    <w:rsid w:val="00790A0B"/>
    <w:rsid w:val="00790B41"/>
    <w:rsid w:val="00796DDC"/>
    <w:rsid w:val="00797E0D"/>
    <w:rsid w:val="00797E1E"/>
    <w:rsid w:val="007A102B"/>
    <w:rsid w:val="007A1FF6"/>
    <w:rsid w:val="007A48E6"/>
    <w:rsid w:val="007B0D33"/>
    <w:rsid w:val="007B5708"/>
    <w:rsid w:val="007B6131"/>
    <w:rsid w:val="007C185A"/>
    <w:rsid w:val="007C27D9"/>
    <w:rsid w:val="007C2E17"/>
    <w:rsid w:val="007C3D07"/>
    <w:rsid w:val="007C4330"/>
    <w:rsid w:val="007C4AAB"/>
    <w:rsid w:val="007C4BE8"/>
    <w:rsid w:val="007C4FC7"/>
    <w:rsid w:val="007C5516"/>
    <w:rsid w:val="007D3677"/>
    <w:rsid w:val="007D3C11"/>
    <w:rsid w:val="007D79D4"/>
    <w:rsid w:val="007E0A9C"/>
    <w:rsid w:val="007E1AA5"/>
    <w:rsid w:val="007E3FD5"/>
    <w:rsid w:val="007E4978"/>
    <w:rsid w:val="007E690D"/>
    <w:rsid w:val="007E6982"/>
    <w:rsid w:val="007F086D"/>
    <w:rsid w:val="007F0B7D"/>
    <w:rsid w:val="007F1CC9"/>
    <w:rsid w:val="007F386E"/>
    <w:rsid w:val="007F4A63"/>
    <w:rsid w:val="007F618B"/>
    <w:rsid w:val="007F68EC"/>
    <w:rsid w:val="00800D13"/>
    <w:rsid w:val="00801B4A"/>
    <w:rsid w:val="00802D6E"/>
    <w:rsid w:val="00803C48"/>
    <w:rsid w:val="0080477B"/>
    <w:rsid w:val="00804EF1"/>
    <w:rsid w:val="00806737"/>
    <w:rsid w:val="00810C4A"/>
    <w:rsid w:val="00812F6F"/>
    <w:rsid w:val="00817E06"/>
    <w:rsid w:val="00820223"/>
    <w:rsid w:val="008204C2"/>
    <w:rsid w:val="00820671"/>
    <w:rsid w:val="00822FAB"/>
    <w:rsid w:val="00824310"/>
    <w:rsid w:val="00824952"/>
    <w:rsid w:val="00826CDA"/>
    <w:rsid w:val="00827BEF"/>
    <w:rsid w:val="008313DA"/>
    <w:rsid w:val="00833B23"/>
    <w:rsid w:val="00834B36"/>
    <w:rsid w:val="00835748"/>
    <w:rsid w:val="00836393"/>
    <w:rsid w:val="00842F13"/>
    <w:rsid w:val="008452E3"/>
    <w:rsid w:val="008452FC"/>
    <w:rsid w:val="00846E09"/>
    <w:rsid w:val="00847AC6"/>
    <w:rsid w:val="00850D9B"/>
    <w:rsid w:val="00853E8B"/>
    <w:rsid w:val="008608CB"/>
    <w:rsid w:val="008617C9"/>
    <w:rsid w:val="008618F1"/>
    <w:rsid w:val="008620C1"/>
    <w:rsid w:val="00864623"/>
    <w:rsid w:val="00865794"/>
    <w:rsid w:val="00867092"/>
    <w:rsid w:val="00867C08"/>
    <w:rsid w:val="00872807"/>
    <w:rsid w:val="00872B0E"/>
    <w:rsid w:val="008749DB"/>
    <w:rsid w:val="00876A2E"/>
    <w:rsid w:val="0087751C"/>
    <w:rsid w:val="008803C8"/>
    <w:rsid w:val="00881344"/>
    <w:rsid w:val="0088192F"/>
    <w:rsid w:val="008822B5"/>
    <w:rsid w:val="008845E6"/>
    <w:rsid w:val="00887DD2"/>
    <w:rsid w:val="008900D3"/>
    <w:rsid w:val="00892EC8"/>
    <w:rsid w:val="0089331B"/>
    <w:rsid w:val="0089352E"/>
    <w:rsid w:val="008948ED"/>
    <w:rsid w:val="00894DF7"/>
    <w:rsid w:val="00895651"/>
    <w:rsid w:val="008A5828"/>
    <w:rsid w:val="008A7965"/>
    <w:rsid w:val="008B29C9"/>
    <w:rsid w:val="008B2C9F"/>
    <w:rsid w:val="008B4C44"/>
    <w:rsid w:val="008B5F61"/>
    <w:rsid w:val="008C1976"/>
    <w:rsid w:val="008C52E1"/>
    <w:rsid w:val="008C7A74"/>
    <w:rsid w:val="008C7C74"/>
    <w:rsid w:val="008D32D8"/>
    <w:rsid w:val="008D716D"/>
    <w:rsid w:val="008E2053"/>
    <w:rsid w:val="008E38D3"/>
    <w:rsid w:val="008F25FD"/>
    <w:rsid w:val="008F2EE2"/>
    <w:rsid w:val="008F342F"/>
    <w:rsid w:val="008F5B91"/>
    <w:rsid w:val="008F6234"/>
    <w:rsid w:val="008F75E5"/>
    <w:rsid w:val="009002FB"/>
    <w:rsid w:val="0090057B"/>
    <w:rsid w:val="00900637"/>
    <w:rsid w:val="00900760"/>
    <w:rsid w:val="009019B5"/>
    <w:rsid w:val="00901C58"/>
    <w:rsid w:val="00903AF6"/>
    <w:rsid w:val="0090527B"/>
    <w:rsid w:val="009056A2"/>
    <w:rsid w:val="009139BB"/>
    <w:rsid w:val="00916E08"/>
    <w:rsid w:val="0092011B"/>
    <w:rsid w:val="00920BF2"/>
    <w:rsid w:val="00923098"/>
    <w:rsid w:val="00927A6B"/>
    <w:rsid w:val="009303BD"/>
    <w:rsid w:val="00932130"/>
    <w:rsid w:val="00932601"/>
    <w:rsid w:val="00934DBC"/>
    <w:rsid w:val="00936C19"/>
    <w:rsid w:val="00941659"/>
    <w:rsid w:val="00942516"/>
    <w:rsid w:val="00946E4F"/>
    <w:rsid w:val="00950D86"/>
    <w:rsid w:val="00953E17"/>
    <w:rsid w:val="009572A4"/>
    <w:rsid w:val="00960FC6"/>
    <w:rsid w:val="009631EE"/>
    <w:rsid w:val="00967445"/>
    <w:rsid w:val="00971506"/>
    <w:rsid w:val="00972934"/>
    <w:rsid w:val="00973D23"/>
    <w:rsid w:val="009765B3"/>
    <w:rsid w:val="009771D0"/>
    <w:rsid w:val="00981019"/>
    <w:rsid w:val="0098129F"/>
    <w:rsid w:val="00983016"/>
    <w:rsid w:val="0098341B"/>
    <w:rsid w:val="0098687D"/>
    <w:rsid w:val="00987B2D"/>
    <w:rsid w:val="009900EE"/>
    <w:rsid w:val="0099142E"/>
    <w:rsid w:val="0099178A"/>
    <w:rsid w:val="00992896"/>
    <w:rsid w:val="009942F6"/>
    <w:rsid w:val="00994EAC"/>
    <w:rsid w:val="00996F24"/>
    <w:rsid w:val="009A0ACC"/>
    <w:rsid w:val="009A4F10"/>
    <w:rsid w:val="009B3E36"/>
    <w:rsid w:val="009B4070"/>
    <w:rsid w:val="009B550E"/>
    <w:rsid w:val="009B65BF"/>
    <w:rsid w:val="009B79A2"/>
    <w:rsid w:val="009C0B40"/>
    <w:rsid w:val="009C0ED7"/>
    <w:rsid w:val="009C1AFB"/>
    <w:rsid w:val="009C431B"/>
    <w:rsid w:val="009C4A2D"/>
    <w:rsid w:val="009C4AC0"/>
    <w:rsid w:val="009D1ABA"/>
    <w:rsid w:val="009D2256"/>
    <w:rsid w:val="009D2687"/>
    <w:rsid w:val="009D2F40"/>
    <w:rsid w:val="009D39FF"/>
    <w:rsid w:val="009D47A3"/>
    <w:rsid w:val="009D4EAA"/>
    <w:rsid w:val="009D6202"/>
    <w:rsid w:val="009D7320"/>
    <w:rsid w:val="009D74EC"/>
    <w:rsid w:val="009D7556"/>
    <w:rsid w:val="009D7AA6"/>
    <w:rsid w:val="009E34A2"/>
    <w:rsid w:val="009E3E99"/>
    <w:rsid w:val="009E78BF"/>
    <w:rsid w:val="009F0ED8"/>
    <w:rsid w:val="009F4254"/>
    <w:rsid w:val="009F441C"/>
    <w:rsid w:val="009F4ADF"/>
    <w:rsid w:val="009F634D"/>
    <w:rsid w:val="00A07533"/>
    <w:rsid w:val="00A07C93"/>
    <w:rsid w:val="00A11009"/>
    <w:rsid w:val="00A11844"/>
    <w:rsid w:val="00A12922"/>
    <w:rsid w:val="00A138F3"/>
    <w:rsid w:val="00A1452A"/>
    <w:rsid w:val="00A14E7C"/>
    <w:rsid w:val="00A2174B"/>
    <w:rsid w:val="00A2280E"/>
    <w:rsid w:val="00A22BBF"/>
    <w:rsid w:val="00A2485D"/>
    <w:rsid w:val="00A30110"/>
    <w:rsid w:val="00A32D30"/>
    <w:rsid w:val="00A32FA9"/>
    <w:rsid w:val="00A33000"/>
    <w:rsid w:val="00A451CD"/>
    <w:rsid w:val="00A4622D"/>
    <w:rsid w:val="00A46EF5"/>
    <w:rsid w:val="00A50D38"/>
    <w:rsid w:val="00A529A9"/>
    <w:rsid w:val="00A5342F"/>
    <w:rsid w:val="00A5367D"/>
    <w:rsid w:val="00A548F6"/>
    <w:rsid w:val="00A575FF"/>
    <w:rsid w:val="00A63B90"/>
    <w:rsid w:val="00A674F3"/>
    <w:rsid w:val="00A7010D"/>
    <w:rsid w:val="00A70C31"/>
    <w:rsid w:val="00A74E97"/>
    <w:rsid w:val="00A82A1D"/>
    <w:rsid w:val="00A82D24"/>
    <w:rsid w:val="00A84AF7"/>
    <w:rsid w:val="00A857A2"/>
    <w:rsid w:val="00A85FE4"/>
    <w:rsid w:val="00A8798E"/>
    <w:rsid w:val="00A90C6F"/>
    <w:rsid w:val="00A91141"/>
    <w:rsid w:val="00A92842"/>
    <w:rsid w:val="00A96D32"/>
    <w:rsid w:val="00A97BF1"/>
    <w:rsid w:val="00AA10FA"/>
    <w:rsid w:val="00AA1974"/>
    <w:rsid w:val="00AA2440"/>
    <w:rsid w:val="00AA2B55"/>
    <w:rsid w:val="00AA2F1E"/>
    <w:rsid w:val="00AA482A"/>
    <w:rsid w:val="00AA5ADD"/>
    <w:rsid w:val="00AA5F37"/>
    <w:rsid w:val="00AB16C7"/>
    <w:rsid w:val="00AB191A"/>
    <w:rsid w:val="00AB1C5C"/>
    <w:rsid w:val="00AB33E6"/>
    <w:rsid w:val="00AB5000"/>
    <w:rsid w:val="00AB66A6"/>
    <w:rsid w:val="00AB6DDE"/>
    <w:rsid w:val="00AC15BB"/>
    <w:rsid w:val="00AC379D"/>
    <w:rsid w:val="00AC44D0"/>
    <w:rsid w:val="00AD1F0B"/>
    <w:rsid w:val="00AD2445"/>
    <w:rsid w:val="00AD35B9"/>
    <w:rsid w:val="00AD400D"/>
    <w:rsid w:val="00AD4057"/>
    <w:rsid w:val="00AD626F"/>
    <w:rsid w:val="00AD77A2"/>
    <w:rsid w:val="00AE0447"/>
    <w:rsid w:val="00AE06CF"/>
    <w:rsid w:val="00AE1985"/>
    <w:rsid w:val="00AE65D4"/>
    <w:rsid w:val="00AE7D87"/>
    <w:rsid w:val="00AF1BB9"/>
    <w:rsid w:val="00AF4F05"/>
    <w:rsid w:val="00AF6EA0"/>
    <w:rsid w:val="00AF7DD5"/>
    <w:rsid w:val="00B01E73"/>
    <w:rsid w:val="00B02064"/>
    <w:rsid w:val="00B027BD"/>
    <w:rsid w:val="00B0521E"/>
    <w:rsid w:val="00B05F16"/>
    <w:rsid w:val="00B05F66"/>
    <w:rsid w:val="00B061CC"/>
    <w:rsid w:val="00B07E3B"/>
    <w:rsid w:val="00B11520"/>
    <w:rsid w:val="00B12569"/>
    <w:rsid w:val="00B1789D"/>
    <w:rsid w:val="00B21F3C"/>
    <w:rsid w:val="00B22B33"/>
    <w:rsid w:val="00B23145"/>
    <w:rsid w:val="00B25A37"/>
    <w:rsid w:val="00B269A0"/>
    <w:rsid w:val="00B27387"/>
    <w:rsid w:val="00B3324A"/>
    <w:rsid w:val="00B35024"/>
    <w:rsid w:val="00B351C4"/>
    <w:rsid w:val="00B4469E"/>
    <w:rsid w:val="00B461F7"/>
    <w:rsid w:val="00B46D07"/>
    <w:rsid w:val="00B51FA5"/>
    <w:rsid w:val="00B5204B"/>
    <w:rsid w:val="00B52271"/>
    <w:rsid w:val="00B603B7"/>
    <w:rsid w:val="00B606DC"/>
    <w:rsid w:val="00B60E11"/>
    <w:rsid w:val="00B6162A"/>
    <w:rsid w:val="00B633A0"/>
    <w:rsid w:val="00B63F7D"/>
    <w:rsid w:val="00B647C0"/>
    <w:rsid w:val="00B66433"/>
    <w:rsid w:val="00B669AB"/>
    <w:rsid w:val="00B678F4"/>
    <w:rsid w:val="00B719D1"/>
    <w:rsid w:val="00B73154"/>
    <w:rsid w:val="00B8238B"/>
    <w:rsid w:val="00B8383F"/>
    <w:rsid w:val="00B83DD6"/>
    <w:rsid w:val="00B84858"/>
    <w:rsid w:val="00B90865"/>
    <w:rsid w:val="00B92610"/>
    <w:rsid w:val="00B94432"/>
    <w:rsid w:val="00B944DF"/>
    <w:rsid w:val="00B94589"/>
    <w:rsid w:val="00B956BB"/>
    <w:rsid w:val="00B95806"/>
    <w:rsid w:val="00B95D04"/>
    <w:rsid w:val="00B96A9F"/>
    <w:rsid w:val="00B97327"/>
    <w:rsid w:val="00BA44B6"/>
    <w:rsid w:val="00BB2F76"/>
    <w:rsid w:val="00BB30E1"/>
    <w:rsid w:val="00BB4BCC"/>
    <w:rsid w:val="00BB5A86"/>
    <w:rsid w:val="00BB64CA"/>
    <w:rsid w:val="00BB6C9D"/>
    <w:rsid w:val="00BC2555"/>
    <w:rsid w:val="00BC36C5"/>
    <w:rsid w:val="00BC3B14"/>
    <w:rsid w:val="00BC4427"/>
    <w:rsid w:val="00BC502E"/>
    <w:rsid w:val="00BC6383"/>
    <w:rsid w:val="00BD24F2"/>
    <w:rsid w:val="00BD359B"/>
    <w:rsid w:val="00BD64FF"/>
    <w:rsid w:val="00BD714C"/>
    <w:rsid w:val="00BD77DF"/>
    <w:rsid w:val="00BE1BE3"/>
    <w:rsid w:val="00BF0AF2"/>
    <w:rsid w:val="00BF11A2"/>
    <w:rsid w:val="00BF3B7B"/>
    <w:rsid w:val="00C013B6"/>
    <w:rsid w:val="00C01579"/>
    <w:rsid w:val="00C01BFF"/>
    <w:rsid w:val="00C01EBC"/>
    <w:rsid w:val="00C11924"/>
    <w:rsid w:val="00C1231B"/>
    <w:rsid w:val="00C12549"/>
    <w:rsid w:val="00C1687F"/>
    <w:rsid w:val="00C169A7"/>
    <w:rsid w:val="00C208F8"/>
    <w:rsid w:val="00C211C0"/>
    <w:rsid w:val="00C21B31"/>
    <w:rsid w:val="00C220FF"/>
    <w:rsid w:val="00C2482B"/>
    <w:rsid w:val="00C24915"/>
    <w:rsid w:val="00C25688"/>
    <w:rsid w:val="00C31A14"/>
    <w:rsid w:val="00C328B0"/>
    <w:rsid w:val="00C40CA7"/>
    <w:rsid w:val="00C42445"/>
    <w:rsid w:val="00C42560"/>
    <w:rsid w:val="00C47151"/>
    <w:rsid w:val="00C50394"/>
    <w:rsid w:val="00C50F1E"/>
    <w:rsid w:val="00C514A3"/>
    <w:rsid w:val="00C52B61"/>
    <w:rsid w:val="00C541B6"/>
    <w:rsid w:val="00C603DA"/>
    <w:rsid w:val="00C61AB2"/>
    <w:rsid w:val="00C6272C"/>
    <w:rsid w:val="00C630ED"/>
    <w:rsid w:val="00C641A7"/>
    <w:rsid w:val="00C6721D"/>
    <w:rsid w:val="00C719A0"/>
    <w:rsid w:val="00C72153"/>
    <w:rsid w:val="00C75666"/>
    <w:rsid w:val="00C77418"/>
    <w:rsid w:val="00C77502"/>
    <w:rsid w:val="00C8113A"/>
    <w:rsid w:val="00C818A0"/>
    <w:rsid w:val="00C87D1C"/>
    <w:rsid w:val="00C90342"/>
    <w:rsid w:val="00C93035"/>
    <w:rsid w:val="00CA2785"/>
    <w:rsid w:val="00CA295B"/>
    <w:rsid w:val="00CA2A74"/>
    <w:rsid w:val="00CA343C"/>
    <w:rsid w:val="00CA3582"/>
    <w:rsid w:val="00CA5B87"/>
    <w:rsid w:val="00CA7F46"/>
    <w:rsid w:val="00CB00C6"/>
    <w:rsid w:val="00CB194C"/>
    <w:rsid w:val="00CB1C67"/>
    <w:rsid w:val="00CB3446"/>
    <w:rsid w:val="00CB47DD"/>
    <w:rsid w:val="00CB5230"/>
    <w:rsid w:val="00CB6DBA"/>
    <w:rsid w:val="00CC121E"/>
    <w:rsid w:val="00CC2830"/>
    <w:rsid w:val="00CC303D"/>
    <w:rsid w:val="00CC3239"/>
    <w:rsid w:val="00CC3D21"/>
    <w:rsid w:val="00CC7436"/>
    <w:rsid w:val="00CD18A7"/>
    <w:rsid w:val="00CD267D"/>
    <w:rsid w:val="00CD407A"/>
    <w:rsid w:val="00CD55C6"/>
    <w:rsid w:val="00CD6D38"/>
    <w:rsid w:val="00CE3AB2"/>
    <w:rsid w:val="00CE7FAF"/>
    <w:rsid w:val="00CF0E37"/>
    <w:rsid w:val="00CF1E72"/>
    <w:rsid w:val="00CF53AC"/>
    <w:rsid w:val="00CF6299"/>
    <w:rsid w:val="00D00221"/>
    <w:rsid w:val="00D012E7"/>
    <w:rsid w:val="00D021EA"/>
    <w:rsid w:val="00D046CC"/>
    <w:rsid w:val="00D052DB"/>
    <w:rsid w:val="00D0571E"/>
    <w:rsid w:val="00D0578B"/>
    <w:rsid w:val="00D059D0"/>
    <w:rsid w:val="00D0761C"/>
    <w:rsid w:val="00D107FC"/>
    <w:rsid w:val="00D10A93"/>
    <w:rsid w:val="00D11079"/>
    <w:rsid w:val="00D121F4"/>
    <w:rsid w:val="00D13A3B"/>
    <w:rsid w:val="00D13A55"/>
    <w:rsid w:val="00D14D6D"/>
    <w:rsid w:val="00D1519E"/>
    <w:rsid w:val="00D15A6A"/>
    <w:rsid w:val="00D1695D"/>
    <w:rsid w:val="00D17ED1"/>
    <w:rsid w:val="00D2120B"/>
    <w:rsid w:val="00D239D2"/>
    <w:rsid w:val="00D246E6"/>
    <w:rsid w:val="00D248D9"/>
    <w:rsid w:val="00D26CEE"/>
    <w:rsid w:val="00D33828"/>
    <w:rsid w:val="00D35715"/>
    <w:rsid w:val="00D3574D"/>
    <w:rsid w:val="00D361F1"/>
    <w:rsid w:val="00D41893"/>
    <w:rsid w:val="00D41F03"/>
    <w:rsid w:val="00D44F50"/>
    <w:rsid w:val="00D456F1"/>
    <w:rsid w:val="00D50E91"/>
    <w:rsid w:val="00D55D50"/>
    <w:rsid w:val="00D6065E"/>
    <w:rsid w:val="00D64D24"/>
    <w:rsid w:val="00D66871"/>
    <w:rsid w:val="00D72116"/>
    <w:rsid w:val="00D74233"/>
    <w:rsid w:val="00D74260"/>
    <w:rsid w:val="00D753D5"/>
    <w:rsid w:val="00D772C3"/>
    <w:rsid w:val="00D772DC"/>
    <w:rsid w:val="00D80876"/>
    <w:rsid w:val="00D81271"/>
    <w:rsid w:val="00D8297E"/>
    <w:rsid w:val="00D83F07"/>
    <w:rsid w:val="00D84CED"/>
    <w:rsid w:val="00D86935"/>
    <w:rsid w:val="00D90E50"/>
    <w:rsid w:val="00D913D3"/>
    <w:rsid w:val="00D92BC5"/>
    <w:rsid w:val="00D945EC"/>
    <w:rsid w:val="00D94E43"/>
    <w:rsid w:val="00D969BD"/>
    <w:rsid w:val="00DA21C6"/>
    <w:rsid w:val="00DA23B2"/>
    <w:rsid w:val="00DA485D"/>
    <w:rsid w:val="00DA5AF3"/>
    <w:rsid w:val="00DB3FEC"/>
    <w:rsid w:val="00DB429E"/>
    <w:rsid w:val="00DC0037"/>
    <w:rsid w:val="00DC013C"/>
    <w:rsid w:val="00DC046B"/>
    <w:rsid w:val="00DC1B57"/>
    <w:rsid w:val="00DC469F"/>
    <w:rsid w:val="00DC4A16"/>
    <w:rsid w:val="00DC5D71"/>
    <w:rsid w:val="00DD12F6"/>
    <w:rsid w:val="00DD499F"/>
    <w:rsid w:val="00DD5508"/>
    <w:rsid w:val="00DD5F1A"/>
    <w:rsid w:val="00DD6D0B"/>
    <w:rsid w:val="00DE0AFF"/>
    <w:rsid w:val="00DE0F61"/>
    <w:rsid w:val="00DE1BEA"/>
    <w:rsid w:val="00DE2ADB"/>
    <w:rsid w:val="00DE674C"/>
    <w:rsid w:val="00DF0CA3"/>
    <w:rsid w:val="00DF4775"/>
    <w:rsid w:val="00E00D0B"/>
    <w:rsid w:val="00E02D1B"/>
    <w:rsid w:val="00E039C2"/>
    <w:rsid w:val="00E1162D"/>
    <w:rsid w:val="00E210D5"/>
    <w:rsid w:val="00E26559"/>
    <w:rsid w:val="00E33231"/>
    <w:rsid w:val="00E335F4"/>
    <w:rsid w:val="00E34BD1"/>
    <w:rsid w:val="00E367DD"/>
    <w:rsid w:val="00E369F1"/>
    <w:rsid w:val="00E36E40"/>
    <w:rsid w:val="00E37FA7"/>
    <w:rsid w:val="00E403E1"/>
    <w:rsid w:val="00E40F15"/>
    <w:rsid w:val="00E42332"/>
    <w:rsid w:val="00E42B87"/>
    <w:rsid w:val="00E44B6C"/>
    <w:rsid w:val="00E463E7"/>
    <w:rsid w:val="00E471CF"/>
    <w:rsid w:val="00E47421"/>
    <w:rsid w:val="00E52E40"/>
    <w:rsid w:val="00E5373C"/>
    <w:rsid w:val="00E53984"/>
    <w:rsid w:val="00E5798C"/>
    <w:rsid w:val="00E62732"/>
    <w:rsid w:val="00E634F9"/>
    <w:rsid w:val="00E63895"/>
    <w:rsid w:val="00E658E2"/>
    <w:rsid w:val="00E7050F"/>
    <w:rsid w:val="00E70BDB"/>
    <w:rsid w:val="00E715E8"/>
    <w:rsid w:val="00E72148"/>
    <w:rsid w:val="00E72779"/>
    <w:rsid w:val="00E72DEB"/>
    <w:rsid w:val="00E73B06"/>
    <w:rsid w:val="00E73C9F"/>
    <w:rsid w:val="00E74411"/>
    <w:rsid w:val="00E74A34"/>
    <w:rsid w:val="00E76780"/>
    <w:rsid w:val="00E83CAD"/>
    <w:rsid w:val="00E856FA"/>
    <w:rsid w:val="00E92540"/>
    <w:rsid w:val="00E96F6A"/>
    <w:rsid w:val="00EA240A"/>
    <w:rsid w:val="00EA27E5"/>
    <w:rsid w:val="00EA4494"/>
    <w:rsid w:val="00EA75CD"/>
    <w:rsid w:val="00EB25C9"/>
    <w:rsid w:val="00EB319E"/>
    <w:rsid w:val="00EB341D"/>
    <w:rsid w:val="00EB65C9"/>
    <w:rsid w:val="00EB669C"/>
    <w:rsid w:val="00EB6FB6"/>
    <w:rsid w:val="00EC081E"/>
    <w:rsid w:val="00EC3BE6"/>
    <w:rsid w:val="00EC4CEE"/>
    <w:rsid w:val="00EC5E5E"/>
    <w:rsid w:val="00EC60FE"/>
    <w:rsid w:val="00EC6399"/>
    <w:rsid w:val="00EC7A65"/>
    <w:rsid w:val="00ED3F14"/>
    <w:rsid w:val="00ED5E20"/>
    <w:rsid w:val="00EE055A"/>
    <w:rsid w:val="00EE430C"/>
    <w:rsid w:val="00EF0002"/>
    <w:rsid w:val="00EF426E"/>
    <w:rsid w:val="00EF482D"/>
    <w:rsid w:val="00EF7552"/>
    <w:rsid w:val="00F01ED4"/>
    <w:rsid w:val="00F03C03"/>
    <w:rsid w:val="00F044F3"/>
    <w:rsid w:val="00F06C3B"/>
    <w:rsid w:val="00F074A7"/>
    <w:rsid w:val="00F17A77"/>
    <w:rsid w:val="00F21702"/>
    <w:rsid w:val="00F25A3D"/>
    <w:rsid w:val="00F25DDB"/>
    <w:rsid w:val="00F27C6F"/>
    <w:rsid w:val="00F30E4D"/>
    <w:rsid w:val="00F32F14"/>
    <w:rsid w:val="00F33B9C"/>
    <w:rsid w:val="00F4033A"/>
    <w:rsid w:val="00F4108E"/>
    <w:rsid w:val="00F4257F"/>
    <w:rsid w:val="00F45B96"/>
    <w:rsid w:val="00F5075D"/>
    <w:rsid w:val="00F54FBD"/>
    <w:rsid w:val="00F55FC8"/>
    <w:rsid w:val="00F568A2"/>
    <w:rsid w:val="00F62FF6"/>
    <w:rsid w:val="00F63E05"/>
    <w:rsid w:val="00F73A57"/>
    <w:rsid w:val="00F7775E"/>
    <w:rsid w:val="00F80DE9"/>
    <w:rsid w:val="00F82AA2"/>
    <w:rsid w:val="00F82BE7"/>
    <w:rsid w:val="00F83128"/>
    <w:rsid w:val="00F83636"/>
    <w:rsid w:val="00F84102"/>
    <w:rsid w:val="00F85F50"/>
    <w:rsid w:val="00F87B8A"/>
    <w:rsid w:val="00F923BF"/>
    <w:rsid w:val="00F92FC7"/>
    <w:rsid w:val="00F93E70"/>
    <w:rsid w:val="00F95A40"/>
    <w:rsid w:val="00F968C2"/>
    <w:rsid w:val="00F97954"/>
    <w:rsid w:val="00FA0424"/>
    <w:rsid w:val="00FA17C2"/>
    <w:rsid w:val="00FA48C5"/>
    <w:rsid w:val="00FB0C30"/>
    <w:rsid w:val="00FB1985"/>
    <w:rsid w:val="00FB4319"/>
    <w:rsid w:val="00FB5E45"/>
    <w:rsid w:val="00FB5E77"/>
    <w:rsid w:val="00FB6D41"/>
    <w:rsid w:val="00FB79EA"/>
    <w:rsid w:val="00FC0D78"/>
    <w:rsid w:val="00FC0E71"/>
    <w:rsid w:val="00FC16B8"/>
    <w:rsid w:val="00FC271D"/>
    <w:rsid w:val="00FC494C"/>
    <w:rsid w:val="00FC4B43"/>
    <w:rsid w:val="00FC5B26"/>
    <w:rsid w:val="00FC6E04"/>
    <w:rsid w:val="00FC7042"/>
    <w:rsid w:val="00FD0FB7"/>
    <w:rsid w:val="00FD1412"/>
    <w:rsid w:val="00FD1740"/>
    <w:rsid w:val="00FD2BE3"/>
    <w:rsid w:val="00FD51A7"/>
    <w:rsid w:val="00FD5813"/>
    <w:rsid w:val="00FE3167"/>
    <w:rsid w:val="00FE64A3"/>
    <w:rsid w:val="00FE775A"/>
    <w:rsid w:val="00FF1112"/>
    <w:rsid w:val="00FF3D1C"/>
    <w:rsid w:val="00FF4158"/>
    <w:rsid w:val="00FF5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C6B4"/>
  <w15:docId w15:val="{ADDC6BDF-F398-42AA-9C2C-0297E72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D04"/>
  </w:style>
  <w:style w:type="paragraph" w:styleId="Nagwek1">
    <w:name w:val="heading 1"/>
    <w:basedOn w:val="Normalny"/>
    <w:next w:val="Normalny"/>
    <w:link w:val="Nagwek1Znak"/>
    <w:qFormat/>
    <w:rsid w:val="00C60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F08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336A4F"/>
    <w:pPr>
      <w:keepNext/>
      <w:spacing w:after="0" w:line="360" w:lineRule="auto"/>
      <w:ind w:left="360"/>
      <w:outlineLvl w:val="2"/>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03D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7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6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CF3"/>
  </w:style>
  <w:style w:type="paragraph" w:styleId="Stopka">
    <w:name w:val="footer"/>
    <w:basedOn w:val="Normalny"/>
    <w:link w:val="StopkaZnak"/>
    <w:uiPriority w:val="99"/>
    <w:unhideWhenUsed/>
    <w:rsid w:val="002D6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CF3"/>
  </w:style>
  <w:style w:type="paragraph" w:styleId="Tekstdymka">
    <w:name w:val="Balloon Text"/>
    <w:basedOn w:val="Normalny"/>
    <w:link w:val="TekstdymkaZnak"/>
    <w:uiPriority w:val="99"/>
    <w:semiHidden/>
    <w:unhideWhenUsed/>
    <w:rsid w:val="002D6C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CF3"/>
    <w:rPr>
      <w:rFonts w:ascii="Tahoma" w:hAnsi="Tahoma" w:cs="Tahoma"/>
      <w:sz w:val="16"/>
      <w:szCs w:val="16"/>
    </w:rPr>
  </w:style>
  <w:style w:type="paragraph" w:styleId="Tekstpodstawowy3">
    <w:name w:val="Body Text 3"/>
    <w:basedOn w:val="Normalny"/>
    <w:link w:val="Tekstpodstawowy3Znak"/>
    <w:rsid w:val="008822B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822B5"/>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6584C"/>
    <w:pPr>
      <w:ind w:left="720"/>
      <w:contextualSpacing/>
    </w:pPr>
  </w:style>
  <w:style w:type="character" w:styleId="Odwoaniedokomentarza">
    <w:name w:val="annotation reference"/>
    <w:basedOn w:val="Domylnaczcionkaakapitu"/>
    <w:uiPriority w:val="99"/>
    <w:unhideWhenUsed/>
    <w:rsid w:val="00B66433"/>
    <w:rPr>
      <w:sz w:val="16"/>
      <w:szCs w:val="16"/>
    </w:rPr>
  </w:style>
  <w:style w:type="paragraph" w:styleId="Tekstkomentarza">
    <w:name w:val="annotation text"/>
    <w:basedOn w:val="Normalny"/>
    <w:link w:val="TekstkomentarzaZnak"/>
    <w:uiPriority w:val="99"/>
    <w:unhideWhenUsed/>
    <w:rsid w:val="00B66433"/>
    <w:pPr>
      <w:spacing w:line="240" w:lineRule="auto"/>
    </w:pPr>
    <w:rPr>
      <w:sz w:val="20"/>
      <w:szCs w:val="20"/>
    </w:rPr>
  </w:style>
  <w:style w:type="character" w:customStyle="1" w:styleId="TekstkomentarzaZnak">
    <w:name w:val="Tekst komentarza Znak"/>
    <w:basedOn w:val="Domylnaczcionkaakapitu"/>
    <w:link w:val="Tekstkomentarza"/>
    <w:uiPriority w:val="99"/>
    <w:rsid w:val="00B66433"/>
    <w:rPr>
      <w:sz w:val="20"/>
      <w:szCs w:val="20"/>
    </w:rPr>
  </w:style>
  <w:style w:type="paragraph" w:styleId="Tematkomentarza">
    <w:name w:val="annotation subject"/>
    <w:basedOn w:val="Tekstkomentarza"/>
    <w:next w:val="Tekstkomentarza"/>
    <w:link w:val="TematkomentarzaZnak"/>
    <w:uiPriority w:val="99"/>
    <w:semiHidden/>
    <w:unhideWhenUsed/>
    <w:rsid w:val="00B66433"/>
    <w:rPr>
      <w:b/>
      <w:bCs/>
    </w:rPr>
  </w:style>
  <w:style w:type="character" w:customStyle="1" w:styleId="TematkomentarzaZnak">
    <w:name w:val="Temat komentarza Znak"/>
    <w:basedOn w:val="TekstkomentarzaZnak"/>
    <w:link w:val="Tematkomentarza"/>
    <w:uiPriority w:val="99"/>
    <w:semiHidden/>
    <w:rsid w:val="00B66433"/>
    <w:rPr>
      <w:b/>
      <w:bCs/>
      <w:sz w:val="20"/>
      <w:szCs w:val="20"/>
    </w:rPr>
  </w:style>
  <w:style w:type="paragraph" w:styleId="NormalnyWeb">
    <w:name w:val="Normal (Web)"/>
    <w:basedOn w:val="Normalny"/>
    <w:uiPriority w:val="99"/>
    <w:rsid w:val="00686A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86A73"/>
    <w:pPr>
      <w:autoSpaceDE w:val="0"/>
      <w:autoSpaceDN w:val="0"/>
      <w:adjustRightInd w:val="0"/>
      <w:spacing w:after="0" w:line="240" w:lineRule="auto"/>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50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7A77"/>
    <w:rPr>
      <w:color w:val="0000FF" w:themeColor="hyperlink"/>
      <w:u w:val="single"/>
    </w:rPr>
  </w:style>
  <w:style w:type="paragraph" w:customStyle="1" w:styleId="msonormal0">
    <w:name w:val="msonormal"/>
    <w:basedOn w:val="Normalny"/>
    <w:rsid w:val="00F17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E022C"/>
    <w:rPr>
      <w:color w:val="800080" w:themeColor="followedHyperlink"/>
      <w:u w:val="single"/>
    </w:rPr>
  </w:style>
  <w:style w:type="table" w:customStyle="1" w:styleId="Tabela-Siatka11">
    <w:name w:val="Tabela - Siatka11"/>
    <w:basedOn w:val="Standardowy"/>
    <w:uiPriority w:val="59"/>
    <w:rsid w:val="00D83F0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336A4F"/>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336A4F"/>
  </w:style>
  <w:style w:type="paragraph" w:styleId="Tekstpodstawowy">
    <w:name w:val="Body Text"/>
    <w:basedOn w:val="Normalny"/>
    <w:link w:val="TekstpodstawowyZnak"/>
    <w:unhideWhenUsed/>
    <w:rsid w:val="00336A4F"/>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36A4F"/>
    <w:rPr>
      <w:rFonts w:ascii="Arial" w:eastAsia="Times New Roman" w:hAnsi="Arial" w:cs="Times New Roman"/>
      <w:sz w:val="24"/>
      <w:szCs w:val="20"/>
      <w:lang w:eastAsia="pl-PL"/>
    </w:rPr>
  </w:style>
  <w:style w:type="paragraph" w:customStyle="1" w:styleId="pkt">
    <w:name w:val="pkt"/>
    <w:basedOn w:val="Normalny"/>
    <w:rsid w:val="00336A4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336A4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36A4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336A4F"/>
  </w:style>
  <w:style w:type="paragraph" w:styleId="Tekstprzypisukocowego">
    <w:name w:val="endnote text"/>
    <w:basedOn w:val="Normalny"/>
    <w:link w:val="TekstprzypisukocowegoZnak"/>
    <w:uiPriority w:val="99"/>
    <w:semiHidden/>
    <w:unhideWhenUsed/>
    <w:rsid w:val="00336A4F"/>
    <w:pPr>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336A4F"/>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336A4F"/>
    <w:rPr>
      <w:vertAlign w:val="superscript"/>
    </w:rPr>
  </w:style>
  <w:style w:type="character" w:styleId="Pogrubienie">
    <w:name w:val="Strong"/>
    <w:basedOn w:val="Domylnaczcionkaakapitu"/>
    <w:uiPriority w:val="22"/>
    <w:qFormat/>
    <w:rsid w:val="00B90865"/>
    <w:rPr>
      <w:b/>
      <w:bCs/>
    </w:rPr>
  </w:style>
  <w:style w:type="character" w:customStyle="1" w:styleId="Nagwek2Znak">
    <w:name w:val="Nagłówek 2 Znak"/>
    <w:basedOn w:val="Domylnaczcionkaakapitu"/>
    <w:link w:val="Nagwek2"/>
    <w:uiPriority w:val="9"/>
    <w:semiHidden/>
    <w:rsid w:val="007F08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22">
      <w:bodyDiv w:val="1"/>
      <w:marLeft w:val="0"/>
      <w:marRight w:val="0"/>
      <w:marTop w:val="0"/>
      <w:marBottom w:val="0"/>
      <w:divBdr>
        <w:top w:val="none" w:sz="0" w:space="0" w:color="auto"/>
        <w:left w:val="none" w:sz="0" w:space="0" w:color="auto"/>
        <w:bottom w:val="none" w:sz="0" w:space="0" w:color="auto"/>
        <w:right w:val="none" w:sz="0" w:space="0" w:color="auto"/>
      </w:divBdr>
    </w:div>
    <w:div w:id="54738824">
      <w:bodyDiv w:val="1"/>
      <w:marLeft w:val="0"/>
      <w:marRight w:val="0"/>
      <w:marTop w:val="0"/>
      <w:marBottom w:val="0"/>
      <w:divBdr>
        <w:top w:val="none" w:sz="0" w:space="0" w:color="auto"/>
        <w:left w:val="none" w:sz="0" w:space="0" w:color="auto"/>
        <w:bottom w:val="none" w:sz="0" w:space="0" w:color="auto"/>
        <w:right w:val="none" w:sz="0" w:space="0" w:color="auto"/>
      </w:divBdr>
      <w:divsChild>
        <w:div w:id="100616251">
          <w:marLeft w:val="0"/>
          <w:marRight w:val="0"/>
          <w:marTop w:val="0"/>
          <w:marBottom w:val="0"/>
          <w:divBdr>
            <w:top w:val="none" w:sz="0" w:space="0" w:color="auto"/>
            <w:left w:val="none" w:sz="0" w:space="0" w:color="auto"/>
            <w:bottom w:val="none" w:sz="0" w:space="0" w:color="auto"/>
            <w:right w:val="none" w:sz="0" w:space="0" w:color="auto"/>
          </w:divBdr>
        </w:div>
        <w:div w:id="166676696">
          <w:marLeft w:val="0"/>
          <w:marRight w:val="0"/>
          <w:marTop w:val="0"/>
          <w:marBottom w:val="0"/>
          <w:divBdr>
            <w:top w:val="none" w:sz="0" w:space="0" w:color="auto"/>
            <w:left w:val="none" w:sz="0" w:space="0" w:color="auto"/>
            <w:bottom w:val="none" w:sz="0" w:space="0" w:color="auto"/>
            <w:right w:val="none" w:sz="0" w:space="0" w:color="auto"/>
          </w:divBdr>
        </w:div>
        <w:div w:id="247740134">
          <w:marLeft w:val="0"/>
          <w:marRight w:val="0"/>
          <w:marTop w:val="0"/>
          <w:marBottom w:val="0"/>
          <w:divBdr>
            <w:top w:val="none" w:sz="0" w:space="0" w:color="auto"/>
            <w:left w:val="none" w:sz="0" w:space="0" w:color="auto"/>
            <w:bottom w:val="none" w:sz="0" w:space="0" w:color="auto"/>
            <w:right w:val="none" w:sz="0" w:space="0" w:color="auto"/>
          </w:divBdr>
        </w:div>
        <w:div w:id="421411277">
          <w:marLeft w:val="0"/>
          <w:marRight w:val="0"/>
          <w:marTop w:val="0"/>
          <w:marBottom w:val="0"/>
          <w:divBdr>
            <w:top w:val="none" w:sz="0" w:space="0" w:color="auto"/>
            <w:left w:val="none" w:sz="0" w:space="0" w:color="auto"/>
            <w:bottom w:val="none" w:sz="0" w:space="0" w:color="auto"/>
            <w:right w:val="none" w:sz="0" w:space="0" w:color="auto"/>
          </w:divBdr>
        </w:div>
        <w:div w:id="450440651">
          <w:marLeft w:val="0"/>
          <w:marRight w:val="0"/>
          <w:marTop w:val="0"/>
          <w:marBottom w:val="0"/>
          <w:divBdr>
            <w:top w:val="none" w:sz="0" w:space="0" w:color="auto"/>
            <w:left w:val="none" w:sz="0" w:space="0" w:color="auto"/>
            <w:bottom w:val="none" w:sz="0" w:space="0" w:color="auto"/>
            <w:right w:val="none" w:sz="0" w:space="0" w:color="auto"/>
          </w:divBdr>
        </w:div>
        <w:div w:id="517085382">
          <w:marLeft w:val="0"/>
          <w:marRight w:val="0"/>
          <w:marTop w:val="0"/>
          <w:marBottom w:val="0"/>
          <w:divBdr>
            <w:top w:val="none" w:sz="0" w:space="0" w:color="auto"/>
            <w:left w:val="none" w:sz="0" w:space="0" w:color="auto"/>
            <w:bottom w:val="none" w:sz="0" w:space="0" w:color="auto"/>
            <w:right w:val="none" w:sz="0" w:space="0" w:color="auto"/>
          </w:divBdr>
        </w:div>
        <w:div w:id="668749469">
          <w:marLeft w:val="0"/>
          <w:marRight w:val="0"/>
          <w:marTop w:val="0"/>
          <w:marBottom w:val="0"/>
          <w:divBdr>
            <w:top w:val="none" w:sz="0" w:space="0" w:color="auto"/>
            <w:left w:val="none" w:sz="0" w:space="0" w:color="auto"/>
            <w:bottom w:val="none" w:sz="0" w:space="0" w:color="auto"/>
            <w:right w:val="none" w:sz="0" w:space="0" w:color="auto"/>
          </w:divBdr>
        </w:div>
        <w:div w:id="725294838">
          <w:marLeft w:val="0"/>
          <w:marRight w:val="0"/>
          <w:marTop w:val="0"/>
          <w:marBottom w:val="0"/>
          <w:divBdr>
            <w:top w:val="none" w:sz="0" w:space="0" w:color="auto"/>
            <w:left w:val="none" w:sz="0" w:space="0" w:color="auto"/>
            <w:bottom w:val="none" w:sz="0" w:space="0" w:color="auto"/>
            <w:right w:val="none" w:sz="0" w:space="0" w:color="auto"/>
          </w:divBdr>
        </w:div>
        <w:div w:id="753673576">
          <w:marLeft w:val="0"/>
          <w:marRight w:val="0"/>
          <w:marTop w:val="0"/>
          <w:marBottom w:val="0"/>
          <w:divBdr>
            <w:top w:val="none" w:sz="0" w:space="0" w:color="auto"/>
            <w:left w:val="none" w:sz="0" w:space="0" w:color="auto"/>
            <w:bottom w:val="none" w:sz="0" w:space="0" w:color="auto"/>
            <w:right w:val="none" w:sz="0" w:space="0" w:color="auto"/>
          </w:divBdr>
        </w:div>
        <w:div w:id="759185199">
          <w:marLeft w:val="0"/>
          <w:marRight w:val="0"/>
          <w:marTop w:val="0"/>
          <w:marBottom w:val="0"/>
          <w:divBdr>
            <w:top w:val="none" w:sz="0" w:space="0" w:color="auto"/>
            <w:left w:val="none" w:sz="0" w:space="0" w:color="auto"/>
            <w:bottom w:val="none" w:sz="0" w:space="0" w:color="auto"/>
            <w:right w:val="none" w:sz="0" w:space="0" w:color="auto"/>
          </w:divBdr>
        </w:div>
        <w:div w:id="791632922">
          <w:marLeft w:val="0"/>
          <w:marRight w:val="0"/>
          <w:marTop w:val="0"/>
          <w:marBottom w:val="0"/>
          <w:divBdr>
            <w:top w:val="none" w:sz="0" w:space="0" w:color="auto"/>
            <w:left w:val="none" w:sz="0" w:space="0" w:color="auto"/>
            <w:bottom w:val="none" w:sz="0" w:space="0" w:color="auto"/>
            <w:right w:val="none" w:sz="0" w:space="0" w:color="auto"/>
          </w:divBdr>
        </w:div>
        <w:div w:id="830097512">
          <w:marLeft w:val="0"/>
          <w:marRight w:val="0"/>
          <w:marTop w:val="0"/>
          <w:marBottom w:val="0"/>
          <w:divBdr>
            <w:top w:val="none" w:sz="0" w:space="0" w:color="auto"/>
            <w:left w:val="none" w:sz="0" w:space="0" w:color="auto"/>
            <w:bottom w:val="none" w:sz="0" w:space="0" w:color="auto"/>
            <w:right w:val="none" w:sz="0" w:space="0" w:color="auto"/>
          </w:divBdr>
        </w:div>
        <w:div w:id="1065105013">
          <w:marLeft w:val="0"/>
          <w:marRight w:val="0"/>
          <w:marTop w:val="0"/>
          <w:marBottom w:val="0"/>
          <w:divBdr>
            <w:top w:val="none" w:sz="0" w:space="0" w:color="auto"/>
            <w:left w:val="none" w:sz="0" w:space="0" w:color="auto"/>
            <w:bottom w:val="none" w:sz="0" w:space="0" w:color="auto"/>
            <w:right w:val="none" w:sz="0" w:space="0" w:color="auto"/>
          </w:divBdr>
        </w:div>
        <w:div w:id="1304236394">
          <w:marLeft w:val="0"/>
          <w:marRight w:val="0"/>
          <w:marTop w:val="0"/>
          <w:marBottom w:val="0"/>
          <w:divBdr>
            <w:top w:val="none" w:sz="0" w:space="0" w:color="auto"/>
            <w:left w:val="none" w:sz="0" w:space="0" w:color="auto"/>
            <w:bottom w:val="none" w:sz="0" w:space="0" w:color="auto"/>
            <w:right w:val="none" w:sz="0" w:space="0" w:color="auto"/>
          </w:divBdr>
        </w:div>
        <w:div w:id="1396003893">
          <w:marLeft w:val="0"/>
          <w:marRight w:val="0"/>
          <w:marTop w:val="0"/>
          <w:marBottom w:val="0"/>
          <w:divBdr>
            <w:top w:val="none" w:sz="0" w:space="0" w:color="auto"/>
            <w:left w:val="none" w:sz="0" w:space="0" w:color="auto"/>
            <w:bottom w:val="none" w:sz="0" w:space="0" w:color="auto"/>
            <w:right w:val="none" w:sz="0" w:space="0" w:color="auto"/>
          </w:divBdr>
        </w:div>
        <w:div w:id="1481773891">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
        <w:div w:id="1591621361">
          <w:marLeft w:val="0"/>
          <w:marRight w:val="0"/>
          <w:marTop w:val="0"/>
          <w:marBottom w:val="0"/>
          <w:divBdr>
            <w:top w:val="none" w:sz="0" w:space="0" w:color="auto"/>
            <w:left w:val="none" w:sz="0" w:space="0" w:color="auto"/>
            <w:bottom w:val="none" w:sz="0" w:space="0" w:color="auto"/>
            <w:right w:val="none" w:sz="0" w:space="0" w:color="auto"/>
          </w:divBdr>
        </w:div>
        <w:div w:id="1621491788">
          <w:marLeft w:val="0"/>
          <w:marRight w:val="0"/>
          <w:marTop w:val="0"/>
          <w:marBottom w:val="0"/>
          <w:divBdr>
            <w:top w:val="none" w:sz="0" w:space="0" w:color="auto"/>
            <w:left w:val="none" w:sz="0" w:space="0" w:color="auto"/>
            <w:bottom w:val="none" w:sz="0" w:space="0" w:color="auto"/>
            <w:right w:val="none" w:sz="0" w:space="0" w:color="auto"/>
          </w:divBdr>
        </w:div>
        <w:div w:id="1628776648">
          <w:marLeft w:val="0"/>
          <w:marRight w:val="0"/>
          <w:marTop w:val="0"/>
          <w:marBottom w:val="0"/>
          <w:divBdr>
            <w:top w:val="none" w:sz="0" w:space="0" w:color="auto"/>
            <w:left w:val="none" w:sz="0" w:space="0" w:color="auto"/>
            <w:bottom w:val="none" w:sz="0" w:space="0" w:color="auto"/>
            <w:right w:val="none" w:sz="0" w:space="0" w:color="auto"/>
          </w:divBdr>
        </w:div>
        <w:div w:id="1715422605">
          <w:marLeft w:val="0"/>
          <w:marRight w:val="0"/>
          <w:marTop w:val="0"/>
          <w:marBottom w:val="0"/>
          <w:divBdr>
            <w:top w:val="none" w:sz="0" w:space="0" w:color="auto"/>
            <w:left w:val="none" w:sz="0" w:space="0" w:color="auto"/>
            <w:bottom w:val="none" w:sz="0" w:space="0" w:color="auto"/>
            <w:right w:val="none" w:sz="0" w:space="0" w:color="auto"/>
          </w:divBdr>
        </w:div>
        <w:div w:id="1717587277">
          <w:marLeft w:val="0"/>
          <w:marRight w:val="0"/>
          <w:marTop w:val="0"/>
          <w:marBottom w:val="0"/>
          <w:divBdr>
            <w:top w:val="none" w:sz="0" w:space="0" w:color="auto"/>
            <w:left w:val="none" w:sz="0" w:space="0" w:color="auto"/>
            <w:bottom w:val="none" w:sz="0" w:space="0" w:color="auto"/>
            <w:right w:val="none" w:sz="0" w:space="0" w:color="auto"/>
          </w:divBdr>
        </w:div>
        <w:div w:id="1760636846">
          <w:marLeft w:val="0"/>
          <w:marRight w:val="0"/>
          <w:marTop w:val="0"/>
          <w:marBottom w:val="0"/>
          <w:divBdr>
            <w:top w:val="none" w:sz="0" w:space="0" w:color="auto"/>
            <w:left w:val="none" w:sz="0" w:space="0" w:color="auto"/>
            <w:bottom w:val="none" w:sz="0" w:space="0" w:color="auto"/>
            <w:right w:val="none" w:sz="0" w:space="0" w:color="auto"/>
          </w:divBdr>
        </w:div>
        <w:div w:id="1907960070">
          <w:marLeft w:val="0"/>
          <w:marRight w:val="0"/>
          <w:marTop w:val="0"/>
          <w:marBottom w:val="0"/>
          <w:divBdr>
            <w:top w:val="none" w:sz="0" w:space="0" w:color="auto"/>
            <w:left w:val="none" w:sz="0" w:space="0" w:color="auto"/>
            <w:bottom w:val="none" w:sz="0" w:space="0" w:color="auto"/>
            <w:right w:val="none" w:sz="0" w:space="0" w:color="auto"/>
          </w:divBdr>
        </w:div>
        <w:div w:id="1946038082">
          <w:marLeft w:val="0"/>
          <w:marRight w:val="0"/>
          <w:marTop w:val="0"/>
          <w:marBottom w:val="0"/>
          <w:divBdr>
            <w:top w:val="none" w:sz="0" w:space="0" w:color="auto"/>
            <w:left w:val="none" w:sz="0" w:space="0" w:color="auto"/>
            <w:bottom w:val="none" w:sz="0" w:space="0" w:color="auto"/>
            <w:right w:val="none" w:sz="0" w:space="0" w:color="auto"/>
          </w:divBdr>
        </w:div>
        <w:div w:id="1955937198">
          <w:marLeft w:val="0"/>
          <w:marRight w:val="0"/>
          <w:marTop w:val="0"/>
          <w:marBottom w:val="0"/>
          <w:divBdr>
            <w:top w:val="none" w:sz="0" w:space="0" w:color="auto"/>
            <w:left w:val="none" w:sz="0" w:space="0" w:color="auto"/>
            <w:bottom w:val="none" w:sz="0" w:space="0" w:color="auto"/>
            <w:right w:val="none" w:sz="0" w:space="0" w:color="auto"/>
          </w:divBdr>
        </w:div>
        <w:div w:id="1961690842">
          <w:marLeft w:val="0"/>
          <w:marRight w:val="0"/>
          <w:marTop w:val="0"/>
          <w:marBottom w:val="0"/>
          <w:divBdr>
            <w:top w:val="none" w:sz="0" w:space="0" w:color="auto"/>
            <w:left w:val="none" w:sz="0" w:space="0" w:color="auto"/>
            <w:bottom w:val="none" w:sz="0" w:space="0" w:color="auto"/>
            <w:right w:val="none" w:sz="0" w:space="0" w:color="auto"/>
          </w:divBdr>
        </w:div>
        <w:div w:id="1987469542">
          <w:marLeft w:val="0"/>
          <w:marRight w:val="0"/>
          <w:marTop w:val="0"/>
          <w:marBottom w:val="0"/>
          <w:divBdr>
            <w:top w:val="none" w:sz="0" w:space="0" w:color="auto"/>
            <w:left w:val="none" w:sz="0" w:space="0" w:color="auto"/>
            <w:bottom w:val="none" w:sz="0" w:space="0" w:color="auto"/>
            <w:right w:val="none" w:sz="0" w:space="0" w:color="auto"/>
          </w:divBdr>
        </w:div>
      </w:divsChild>
    </w:div>
    <w:div w:id="129443924">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sChild>
        <w:div w:id="29696860">
          <w:marLeft w:val="0"/>
          <w:marRight w:val="0"/>
          <w:marTop w:val="0"/>
          <w:marBottom w:val="0"/>
          <w:divBdr>
            <w:top w:val="none" w:sz="0" w:space="0" w:color="auto"/>
            <w:left w:val="none" w:sz="0" w:space="0" w:color="auto"/>
            <w:bottom w:val="none" w:sz="0" w:space="0" w:color="auto"/>
            <w:right w:val="none" w:sz="0" w:space="0" w:color="auto"/>
          </w:divBdr>
        </w:div>
        <w:div w:id="38940959">
          <w:marLeft w:val="0"/>
          <w:marRight w:val="0"/>
          <w:marTop w:val="0"/>
          <w:marBottom w:val="0"/>
          <w:divBdr>
            <w:top w:val="none" w:sz="0" w:space="0" w:color="auto"/>
            <w:left w:val="none" w:sz="0" w:space="0" w:color="auto"/>
            <w:bottom w:val="none" w:sz="0" w:space="0" w:color="auto"/>
            <w:right w:val="none" w:sz="0" w:space="0" w:color="auto"/>
          </w:divBdr>
        </w:div>
        <w:div w:id="73209167">
          <w:marLeft w:val="0"/>
          <w:marRight w:val="0"/>
          <w:marTop w:val="0"/>
          <w:marBottom w:val="0"/>
          <w:divBdr>
            <w:top w:val="none" w:sz="0" w:space="0" w:color="auto"/>
            <w:left w:val="none" w:sz="0" w:space="0" w:color="auto"/>
            <w:bottom w:val="none" w:sz="0" w:space="0" w:color="auto"/>
            <w:right w:val="none" w:sz="0" w:space="0" w:color="auto"/>
          </w:divBdr>
        </w:div>
        <w:div w:id="75563696">
          <w:marLeft w:val="0"/>
          <w:marRight w:val="0"/>
          <w:marTop w:val="0"/>
          <w:marBottom w:val="0"/>
          <w:divBdr>
            <w:top w:val="none" w:sz="0" w:space="0" w:color="auto"/>
            <w:left w:val="none" w:sz="0" w:space="0" w:color="auto"/>
            <w:bottom w:val="none" w:sz="0" w:space="0" w:color="auto"/>
            <w:right w:val="none" w:sz="0" w:space="0" w:color="auto"/>
          </w:divBdr>
        </w:div>
        <w:div w:id="76944597">
          <w:marLeft w:val="0"/>
          <w:marRight w:val="0"/>
          <w:marTop w:val="0"/>
          <w:marBottom w:val="0"/>
          <w:divBdr>
            <w:top w:val="none" w:sz="0" w:space="0" w:color="auto"/>
            <w:left w:val="none" w:sz="0" w:space="0" w:color="auto"/>
            <w:bottom w:val="none" w:sz="0" w:space="0" w:color="auto"/>
            <w:right w:val="none" w:sz="0" w:space="0" w:color="auto"/>
          </w:divBdr>
        </w:div>
        <w:div w:id="89206946">
          <w:marLeft w:val="0"/>
          <w:marRight w:val="0"/>
          <w:marTop w:val="0"/>
          <w:marBottom w:val="0"/>
          <w:divBdr>
            <w:top w:val="none" w:sz="0" w:space="0" w:color="auto"/>
            <w:left w:val="none" w:sz="0" w:space="0" w:color="auto"/>
            <w:bottom w:val="none" w:sz="0" w:space="0" w:color="auto"/>
            <w:right w:val="none" w:sz="0" w:space="0" w:color="auto"/>
          </w:divBdr>
        </w:div>
        <w:div w:id="117143799">
          <w:marLeft w:val="0"/>
          <w:marRight w:val="0"/>
          <w:marTop w:val="0"/>
          <w:marBottom w:val="0"/>
          <w:divBdr>
            <w:top w:val="none" w:sz="0" w:space="0" w:color="auto"/>
            <w:left w:val="none" w:sz="0" w:space="0" w:color="auto"/>
            <w:bottom w:val="none" w:sz="0" w:space="0" w:color="auto"/>
            <w:right w:val="none" w:sz="0" w:space="0" w:color="auto"/>
          </w:divBdr>
        </w:div>
        <w:div w:id="136655411">
          <w:marLeft w:val="0"/>
          <w:marRight w:val="0"/>
          <w:marTop w:val="0"/>
          <w:marBottom w:val="0"/>
          <w:divBdr>
            <w:top w:val="none" w:sz="0" w:space="0" w:color="auto"/>
            <w:left w:val="none" w:sz="0" w:space="0" w:color="auto"/>
            <w:bottom w:val="none" w:sz="0" w:space="0" w:color="auto"/>
            <w:right w:val="none" w:sz="0" w:space="0" w:color="auto"/>
          </w:divBdr>
        </w:div>
        <w:div w:id="144931569">
          <w:marLeft w:val="0"/>
          <w:marRight w:val="0"/>
          <w:marTop w:val="0"/>
          <w:marBottom w:val="0"/>
          <w:divBdr>
            <w:top w:val="none" w:sz="0" w:space="0" w:color="auto"/>
            <w:left w:val="none" w:sz="0" w:space="0" w:color="auto"/>
            <w:bottom w:val="none" w:sz="0" w:space="0" w:color="auto"/>
            <w:right w:val="none" w:sz="0" w:space="0" w:color="auto"/>
          </w:divBdr>
        </w:div>
        <w:div w:id="189102020">
          <w:marLeft w:val="0"/>
          <w:marRight w:val="0"/>
          <w:marTop w:val="0"/>
          <w:marBottom w:val="0"/>
          <w:divBdr>
            <w:top w:val="none" w:sz="0" w:space="0" w:color="auto"/>
            <w:left w:val="none" w:sz="0" w:space="0" w:color="auto"/>
            <w:bottom w:val="none" w:sz="0" w:space="0" w:color="auto"/>
            <w:right w:val="none" w:sz="0" w:space="0" w:color="auto"/>
          </w:divBdr>
        </w:div>
        <w:div w:id="215944260">
          <w:marLeft w:val="0"/>
          <w:marRight w:val="0"/>
          <w:marTop w:val="0"/>
          <w:marBottom w:val="0"/>
          <w:divBdr>
            <w:top w:val="none" w:sz="0" w:space="0" w:color="auto"/>
            <w:left w:val="none" w:sz="0" w:space="0" w:color="auto"/>
            <w:bottom w:val="none" w:sz="0" w:space="0" w:color="auto"/>
            <w:right w:val="none" w:sz="0" w:space="0" w:color="auto"/>
          </w:divBdr>
        </w:div>
        <w:div w:id="216430822">
          <w:marLeft w:val="0"/>
          <w:marRight w:val="0"/>
          <w:marTop w:val="0"/>
          <w:marBottom w:val="0"/>
          <w:divBdr>
            <w:top w:val="none" w:sz="0" w:space="0" w:color="auto"/>
            <w:left w:val="none" w:sz="0" w:space="0" w:color="auto"/>
            <w:bottom w:val="none" w:sz="0" w:space="0" w:color="auto"/>
            <w:right w:val="none" w:sz="0" w:space="0" w:color="auto"/>
          </w:divBdr>
        </w:div>
        <w:div w:id="262349653">
          <w:marLeft w:val="0"/>
          <w:marRight w:val="0"/>
          <w:marTop w:val="0"/>
          <w:marBottom w:val="0"/>
          <w:divBdr>
            <w:top w:val="none" w:sz="0" w:space="0" w:color="auto"/>
            <w:left w:val="none" w:sz="0" w:space="0" w:color="auto"/>
            <w:bottom w:val="none" w:sz="0" w:space="0" w:color="auto"/>
            <w:right w:val="none" w:sz="0" w:space="0" w:color="auto"/>
          </w:divBdr>
        </w:div>
        <w:div w:id="337781319">
          <w:marLeft w:val="0"/>
          <w:marRight w:val="0"/>
          <w:marTop w:val="0"/>
          <w:marBottom w:val="0"/>
          <w:divBdr>
            <w:top w:val="none" w:sz="0" w:space="0" w:color="auto"/>
            <w:left w:val="none" w:sz="0" w:space="0" w:color="auto"/>
            <w:bottom w:val="none" w:sz="0" w:space="0" w:color="auto"/>
            <w:right w:val="none" w:sz="0" w:space="0" w:color="auto"/>
          </w:divBdr>
        </w:div>
        <w:div w:id="348025105">
          <w:marLeft w:val="0"/>
          <w:marRight w:val="0"/>
          <w:marTop w:val="0"/>
          <w:marBottom w:val="0"/>
          <w:divBdr>
            <w:top w:val="none" w:sz="0" w:space="0" w:color="auto"/>
            <w:left w:val="none" w:sz="0" w:space="0" w:color="auto"/>
            <w:bottom w:val="none" w:sz="0" w:space="0" w:color="auto"/>
            <w:right w:val="none" w:sz="0" w:space="0" w:color="auto"/>
          </w:divBdr>
        </w:div>
        <w:div w:id="359555495">
          <w:marLeft w:val="0"/>
          <w:marRight w:val="0"/>
          <w:marTop w:val="0"/>
          <w:marBottom w:val="0"/>
          <w:divBdr>
            <w:top w:val="none" w:sz="0" w:space="0" w:color="auto"/>
            <w:left w:val="none" w:sz="0" w:space="0" w:color="auto"/>
            <w:bottom w:val="none" w:sz="0" w:space="0" w:color="auto"/>
            <w:right w:val="none" w:sz="0" w:space="0" w:color="auto"/>
          </w:divBdr>
        </w:div>
        <w:div w:id="467474597">
          <w:marLeft w:val="0"/>
          <w:marRight w:val="0"/>
          <w:marTop w:val="0"/>
          <w:marBottom w:val="0"/>
          <w:divBdr>
            <w:top w:val="none" w:sz="0" w:space="0" w:color="auto"/>
            <w:left w:val="none" w:sz="0" w:space="0" w:color="auto"/>
            <w:bottom w:val="none" w:sz="0" w:space="0" w:color="auto"/>
            <w:right w:val="none" w:sz="0" w:space="0" w:color="auto"/>
          </w:divBdr>
        </w:div>
        <w:div w:id="472526714">
          <w:marLeft w:val="0"/>
          <w:marRight w:val="0"/>
          <w:marTop w:val="0"/>
          <w:marBottom w:val="0"/>
          <w:divBdr>
            <w:top w:val="none" w:sz="0" w:space="0" w:color="auto"/>
            <w:left w:val="none" w:sz="0" w:space="0" w:color="auto"/>
            <w:bottom w:val="none" w:sz="0" w:space="0" w:color="auto"/>
            <w:right w:val="none" w:sz="0" w:space="0" w:color="auto"/>
          </w:divBdr>
        </w:div>
        <w:div w:id="522715151">
          <w:marLeft w:val="0"/>
          <w:marRight w:val="0"/>
          <w:marTop w:val="0"/>
          <w:marBottom w:val="0"/>
          <w:divBdr>
            <w:top w:val="none" w:sz="0" w:space="0" w:color="auto"/>
            <w:left w:val="none" w:sz="0" w:space="0" w:color="auto"/>
            <w:bottom w:val="none" w:sz="0" w:space="0" w:color="auto"/>
            <w:right w:val="none" w:sz="0" w:space="0" w:color="auto"/>
          </w:divBdr>
        </w:div>
        <w:div w:id="582878932">
          <w:marLeft w:val="0"/>
          <w:marRight w:val="0"/>
          <w:marTop w:val="0"/>
          <w:marBottom w:val="0"/>
          <w:divBdr>
            <w:top w:val="none" w:sz="0" w:space="0" w:color="auto"/>
            <w:left w:val="none" w:sz="0" w:space="0" w:color="auto"/>
            <w:bottom w:val="none" w:sz="0" w:space="0" w:color="auto"/>
            <w:right w:val="none" w:sz="0" w:space="0" w:color="auto"/>
          </w:divBdr>
        </w:div>
        <w:div w:id="632367687">
          <w:marLeft w:val="0"/>
          <w:marRight w:val="0"/>
          <w:marTop w:val="0"/>
          <w:marBottom w:val="0"/>
          <w:divBdr>
            <w:top w:val="none" w:sz="0" w:space="0" w:color="auto"/>
            <w:left w:val="none" w:sz="0" w:space="0" w:color="auto"/>
            <w:bottom w:val="none" w:sz="0" w:space="0" w:color="auto"/>
            <w:right w:val="none" w:sz="0" w:space="0" w:color="auto"/>
          </w:divBdr>
        </w:div>
        <w:div w:id="646975790">
          <w:marLeft w:val="0"/>
          <w:marRight w:val="0"/>
          <w:marTop w:val="0"/>
          <w:marBottom w:val="0"/>
          <w:divBdr>
            <w:top w:val="none" w:sz="0" w:space="0" w:color="auto"/>
            <w:left w:val="none" w:sz="0" w:space="0" w:color="auto"/>
            <w:bottom w:val="none" w:sz="0" w:space="0" w:color="auto"/>
            <w:right w:val="none" w:sz="0" w:space="0" w:color="auto"/>
          </w:divBdr>
        </w:div>
        <w:div w:id="655568820">
          <w:marLeft w:val="0"/>
          <w:marRight w:val="0"/>
          <w:marTop w:val="0"/>
          <w:marBottom w:val="0"/>
          <w:divBdr>
            <w:top w:val="none" w:sz="0" w:space="0" w:color="auto"/>
            <w:left w:val="none" w:sz="0" w:space="0" w:color="auto"/>
            <w:bottom w:val="none" w:sz="0" w:space="0" w:color="auto"/>
            <w:right w:val="none" w:sz="0" w:space="0" w:color="auto"/>
          </w:divBdr>
        </w:div>
        <w:div w:id="779371341">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865944780">
          <w:marLeft w:val="0"/>
          <w:marRight w:val="0"/>
          <w:marTop w:val="0"/>
          <w:marBottom w:val="0"/>
          <w:divBdr>
            <w:top w:val="none" w:sz="0" w:space="0" w:color="auto"/>
            <w:left w:val="none" w:sz="0" w:space="0" w:color="auto"/>
            <w:bottom w:val="none" w:sz="0" w:space="0" w:color="auto"/>
            <w:right w:val="none" w:sz="0" w:space="0" w:color="auto"/>
          </w:divBdr>
        </w:div>
        <w:div w:id="868226050">
          <w:marLeft w:val="0"/>
          <w:marRight w:val="0"/>
          <w:marTop w:val="0"/>
          <w:marBottom w:val="0"/>
          <w:divBdr>
            <w:top w:val="none" w:sz="0" w:space="0" w:color="auto"/>
            <w:left w:val="none" w:sz="0" w:space="0" w:color="auto"/>
            <w:bottom w:val="none" w:sz="0" w:space="0" w:color="auto"/>
            <w:right w:val="none" w:sz="0" w:space="0" w:color="auto"/>
          </w:divBdr>
        </w:div>
        <w:div w:id="873153253">
          <w:marLeft w:val="0"/>
          <w:marRight w:val="0"/>
          <w:marTop w:val="0"/>
          <w:marBottom w:val="0"/>
          <w:divBdr>
            <w:top w:val="none" w:sz="0" w:space="0" w:color="auto"/>
            <w:left w:val="none" w:sz="0" w:space="0" w:color="auto"/>
            <w:bottom w:val="none" w:sz="0" w:space="0" w:color="auto"/>
            <w:right w:val="none" w:sz="0" w:space="0" w:color="auto"/>
          </w:divBdr>
        </w:div>
        <w:div w:id="935941176">
          <w:marLeft w:val="0"/>
          <w:marRight w:val="0"/>
          <w:marTop w:val="0"/>
          <w:marBottom w:val="0"/>
          <w:divBdr>
            <w:top w:val="none" w:sz="0" w:space="0" w:color="auto"/>
            <w:left w:val="none" w:sz="0" w:space="0" w:color="auto"/>
            <w:bottom w:val="none" w:sz="0" w:space="0" w:color="auto"/>
            <w:right w:val="none" w:sz="0" w:space="0" w:color="auto"/>
          </w:divBdr>
        </w:div>
        <w:div w:id="960259599">
          <w:marLeft w:val="0"/>
          <w:marRight w:val="0"/>
          <w:marTop w:val="0"/>
          <w:marBottom w:val="0"/>
          <w:divBdr>
            <w:top w:val="none" w:sz="0" w:space="0" w:color="auto"/>
            <w:left w:val="none" w:sz="0" w:space="0" w:color="auto"/>
            <w:bottom w:val="none" w:sz="0" w:space="0" w:color="auto"/>
            <w:right w:val="none" w:sz="0" w:space="0" w:color="auto"/>
          </w:divBdr>
        </w:div>
        <w:div w:id="1040127642">
          <w:marLeft w:val="0"/>
          <w:marRight w:val="0"/>
          <w:marTop w:val="0"/>
          <w:marBottom w:val="0"/>
          <w:divBdr>
            <w:top w:val="none" w:sz="0" w:space="0" w:color="auto"/>
            <w:left w:val="none" w:sz="0" w:space="0" w:color="auto"/>
            <w:bottom w:val="none" w:sz="0" w:space="0" w:color="auto"/>
            <w:right w:val="none" w:sz="0" w:space="0" w:color="auto"/>
          </w:divBdr>
        </w:div>
        <w:div w:id="1040521405">
          <w:marLeft w:val="0"/>
          <w:marRight w:val="0"/>
          <w:marTop w:val="0"/>
          <w:marBottom w:val="0"/>
          <w:divBdr>
            <w:top w:val="none" w:sz="0" w:space="0" w:color="auto"/>
            <w:left w:val="none" w:sz="0" w:space="0" w:color="auto"/>
            <w:bottom w:val="none" w:sz="0" w:space="0" w:color="auto"/>
            <w:right w:val="none" w:sz="0" w:space="0" w:color="auto"/>
          </w:divBdr>
        </w:div>
        <w:div w:id="1073626532">
          <w:marLeft w:val="0"/>
          <w:marRight w:val="0"/>
          <w:marTop w:val="0"/>
          <w:marBottom w:val="0"/>
          <w:divBdr>
            <w:top w:val="none" w:sz="0" w:space="0" w:color="auto"/>
            <w:left w:val="none" w:sz="0" w:space="0" w:color="auto"/>
            <w:bottom w:val="none" w:sz="0" w:space="0" w:color="auto"/>
            <w:right w:val="none" w:sz="0" w:space="0" w:color="auto"/>
          </w:divBdr>
        </w:div>
        <w:div w:id="1092161791">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138953493">
          <w:marLeft w:val="0"/>
          <w:marRight w:val="0"/>
          <w:marTop w:val="0"/>
          <w:marBottom w:val="0"/>
          <w:divBdr>
            <w:top w:val="none" w:sz="0" w:space="0" w:color="auto"/>
            <w:left w:val="none" w:sz="0" w:space="0" w:color="auto"/>
            <w:bottom w:val="none" w:sz="0" w:space="0" w:color="auto"/>
            <w:right w:val="none" w:sz="0" w:space="0" w:color="auto"/>
          </w:divBdr>
        </w:div>
        <w:div w:id="1194345195">
          <w:marLeft w:val="0"/>
          <w:marRight w:val="0"/>
          <w:marTop w:val="0"/>
          <w:marBottom w:val="0"/>
          <w:divBdr>
            <w:top w:val="none" w:sz="0" w:space="0" w:color="auto"/>
            <w:left w:val="none" w:sz="0" w:space="0" w:color="auto"/>
            <w:bottom w:val="none" w:sz="0" w:space="0" w:color="auto"/>
            <w:right w:val="none" w:sz="0" w:space="0" w:color="auto"/>
          </w:divBdr>
        </w:div>
        <w:div w:id="1224758865">
          <w:marLeft w:val="0"/>
          <w:marRight w:val="0"/>
          <w:marTop w:val="0"/>
          <w:marBottom w:val="0"/>
          <w:divBdr>
            <w:top w:val="none" w:sz="0" w:space="0" w:color="auto"/>
            <w:left w:val="none" w:sz="0" w:space="0" w:color="auto"/>
            <w:bottom w:val="none" w:sz="0" w:space="0" w:color="auto"/>
            <w:right w:val="none" w:sz="0" w:space="0" w:color="auto"/>
          </w:divBdr>
        </w:div>
        <w:div w:id="1276139774">
          <w:marLeft w:val="0"/>
          <w:marRight w:val="0"/>
          <w:marTop w:val="0"/>
          <w:marBottom w:val="0"/>
          <w:divBdr>
            <w:top w:val="none" w:sz="0" w:space="0" w:color="auto"/>
            <w:left w:val="none" w:sz="0" w:space="0" w:color="auto"/>
            <w:bottom w:val="none" w:sz="0" w:space="0" w:color="auto"/>
            <w:right w:val="none" w:sz="0" w:space="0" w:color="auto"/>
          </w:divBdr>
        </w:div>
        <w:div w:id="1285040335">
          <w:marLeft w:val="0"/>
          <w:marRight w:val="0"/>
          <w:marTop w:val="0"/>
          <w:marBottom w:val="0"/>
          <w:divBdr>
            <w:top w:val="none" w:sz="0" w:space="0" w:color="auto"/>
            <w:left w:val="none" w:sz="0" w:space="0" w:color="auto"/>
            <w:bottom w:val="none" w:sz="0" w:space="0" w:color="auto"/>
            <w:right w:val="none" w:sz="0" w:space="0" w:color="auto"/>
          </w:divBdr>
        </w:div>
        <w:div w:id="1289628451">
          <w:marLeft w:val="0"/>
          <w:marRight w:val="0"/>
          <w:marTop w:val="0"/>
          <w:marBottom w:val="0"/>
          <w:divBdr>
            <w:top w:val="none" w:sz="0" w:space="0" w:color="auto"/>
            <w:left w:val="none" w:sz="0" w:space="0" w:color="auto"/>
            <w:bottom w:val="none" w:sz="0" w:space="0" w:color="auto"/>
            <w:right w:val="none" w:sz="0" w:space="0" w:color="auto"/>
          </w:divBdr>
        </w:div>
        <w:div w:id="1312058473">
          <w:marLeft w:val="0"/>
          <w:marRight w:val="0"/>
          <w:marTop w:val="0"/>
          <w:marBottom w:val="0"/>
          <w:divBdr>
            <w:top w:val="none" w:sz="0" w:space="0" w:color="auto"/>
            <w:left w:val="none" w:sz="0" w:space="0" w:color="auto"/>
            <w:bottom w:val="none" w:sz="0" w:space="0" w:color="auto"/>
            <w:right w:val="none" w:sz="0" w:space="0" w:color="auto"/>
          </w:divBdr>
        </w:div>
        <w:div w:id="1513766012">
          <w:marLeft w:val="0"/>
          <w:marRight w:val="0"/>
          <w:marTop w:val="0"/>
          <w:marBottom w:val="0"/>
          <w:divBdr>
            <w:top w:val="none" w:sz="0" w:space="0" w:color="auto"/>
            <w:left w:val="none" w:sz="0" w:space="0" w:color="auto"/>
            <w:bottom w:val="none" w:sz="0" w:space="0" w:color="auto"/>
            <w:right w:val="none" w:sz="0" w:space="0" w:color="auto"/>
          </w:divBdr>
        </w:div>
        <w:div w:id="1531870026">
          <w:marLeft w:val="0"/>
          <w:marRight w:val="0"/>
          <w:marTop w:val="0"/>
          <w:marBottom w:val="0"/>
          <w:divBdr>
            <w:top w:val="none" w:sz="0" w:space="0" w:color="auto"/>
            <w:left w:val="none" w:sz="0" w:space="0" w:color="auto"/>
            <w:bottom w:val="none" w:sz="0" w:space="0" w:color="auto"/>
            <w:right w:val="none" w:sz="0" w:space="0" w:color="auto"/>
          </w:divBdr>
        </w:div>
        <w:div w:id="1559634450">
          <w:marLeft w:val="0"/>
          <w:marRight w:val="0"/>
          <w:marTop w:val="0"/>
          <w:marBottom w:val="0"/>
          <w:divBdr>
            <w:top w:val="none" w:sz="0" w:space="0" w:color="auto"/>
            <w:left w:val="none" w:sz="0" w:space="0" w:color="auto"/>
            <w:bottom w:val="none" w:sz="0" w:space="0" w:color="auto"/>
            <w:right w:val="none" w:sz="0" w:space="0" w:color="auto"/>
          </w:divBdr>
        </w:div>
        <w:div w:id="1612661941">
          <w:marLeft w:val="0"/>
          <w:marRight w:val="0"/>
          <w:marTop w:val="0"/>
          <w:marBottom w:val="0"/>
          <w:divBdr>
            <w:top w:val="none" w:sz="0" w:space="0" w:color="auto"/>
            <w:left w:val="none" w:sz="0" w:space="0" w:color="auto"/>
            <w:bottom w:val="none" w:sz="0" w:space="0" w:color="auto"/>
            <w:right w:val="none" w:sz="0" w:space="0" w:color="auto"/>
          </w:divBdr>
        </w:div>
        <w:div w:id="1616987239">
          <w:marLeft w:val="0"/>
          <w:marRight w:val="0"/>
          <w:marTop w:val="0"/>
          <w:marBottom w:val="0"/>
          <w:divBdr>
            <w:top w:val="none" w:sz="0" w:space="0" w:color="auto"/>
            <w:left w:val="none" w:sz="0" w:space="0" w:color="auto"/>
            <w:bottom w:val="none" w:sz="0" w:space="0" w:color="auto"/>
            <w:right w:val="none" w:sz="0" w:space="0" w:color="auto"/>
          </w:divBdr>
        </w:div>
        <w:div w:id="1630239288">
          <w:marLeft w:val="0"/>
          <w:marRight w:val="0"/>
          <w:marTop w:val="0"/>
          <w:marBottom w:val="0"/>
          <w:divBdr>
            <w:top w:val="none" w:sz="0" w:space="0" w:color="auto"/>
            <w:left w:val="none" w:sz="0" w:space="0" w:color="auto"/>
            <w:bottom w:val="none" w:sz="0" w:space="0" w:color="auto"/>
            <w:right w:val="none" w:sz="0" w:space="0" w:color="auto"/>
          </w:divBdr>
        </w:div>
        <w:div w:id="1659385419">
          <w:marLeft w:val="0"/>
          <w:marRight w:val="0"/>
          <w:marTop w:val="0"/>
          <w:marBottom w:val="0"/>
          <w:divBdr>
            <w:top w:val="none" w:sz="0" w:space="0" w:color="auto"/>
            <w:left w:val="none" w:sz="0" w:space="0" w:color="auto"/>
            <w:bottom w:val="none" w:sz="0" w:space="0" w:color="auto"/>
            <w:right w:val="none" w:sz="0" w:space="0" w:color="auto"/>
          </w:divBdr>
        </w:div>
        <w:div w:id="1697925680">
          <w:marLeft w:val="0"/>
          <w:marRight w:val="0"/>
          <w:marTop w:val="0"/>
          <w:marBottom w:val="0"/>
          <w:divBdr>
            <w:top w:val="none" w:sz="0" w:space="0" w:color="auto"/>
            <w:left w:val="none" w:sz="0" w:space="0" w:color="auto"/>
            <w:bottom w:val="none" w:sz="0" w:space="0" w:color="auto"/>
            <w:right w:val="none" w:sz="0" w:space="0" w:color="auto"/>
          </w:divBdr>
        </w:div>
        <w:div w:id="1699313174">
          <w:marLeft w:val="0"/>
          <w:marRight w:val="0"/>
          <w:marTop w:val="0"/>
          <w:marBottom w:val="0"/>
          <w:divBdr>
            <w:top w:val="none" w:sz="0" w:space="0" w:color="auto"/>
            <w:left w:val="none" w:sz="0" w:space="0" w:color="auto"/>
            <w:bottom w:val="none" w:sz="0" w:space="0" w:color="auto"/>
            <w:right w:val="none" w:sz="0" w:space="0" w:color="auto"/>
          </w:divBdr>
        </w:div>
        <w:div w:id="1750610924">
          <w:marLeft w:val="0"/>
          <w:marRight w:val="0"/>
          <w:marTop w:val="0"/>
          <w:marBottom w:val="0"/>
          <w:divBdr>
            <w:top w:val="none" w:sz="0" w:space="0" w:color="auto"/>
            <w:left w:val="none" w:sz="0" w:space="0" w:color="auto"/>
            <w:bottom w:val="none" w:sz="0" w:space="0" w:color="auto"/>
            <w:right w:val="none" w:sz="0" w:space="0" w:color="auto"/>
          </w:divBdr>
        </w:div>
        <w:div w:id="1780181173">
          <w:marLeft w:val="0"/>
          <w:marRight w:val="0"/>
          <w:marTop w:val="0"/>
          <w:marBottom w:val="0"/>
          <w:divBdr>
            <w:top w:val="none" w:sz="0" w:space="0" w:color="auto"/>
            <w:left w:val="none" w:sz="0" w:space="0" w:color="auto"/>
            <w:bottom w:val="none" w:sz="0" w:space="0" w:color="auto"/>
            <w:right w:val="none" w:sz="0" w:space="0" w:color="auto"/>
          </w:divBdr>
        </w:div>
        <w:div w:id="1805150422">
          <w:marLeft w:val="0"/>
          <w:marRight w:val="0"/>
          <w:marTop w:val="0"/>
          <w:marBottom w:val="0"/>
          <w:divBdr>
            <w:top w:val="none" w:sz="0" w:space="0" w:color="auto"/>
            <w:left w:val="none" w:sz="0" w:space="0" w:color="auto"/>
            <w:bottom w:val="none" w:sz="0" w:space="0" w:color="auto"/>
            <w:right w:val="none" w:sz="0" w:space="0" w:color="auto"/>
          </w:divBdr>
        </w:div>
        <w:div w:id="1830292449">
          <w:marLeft w:val="0"/>
          <w:marRight w:val="0"/>
          <w:marTop w:val="0"/>
          <w:marBottom w:val="0"/>
          <w:divBdr>
            <w:top w:val="none" w:sz="0" w:space="0" w:color="auto"/>
            <w:left w:val="none" w:sz="0" w:space="0" w:color="auto"/>
            <w:bottom w:val="none" w:sz="0" w:space="0" w:color="auto"/>
            <w:right w:val="none" w:sz="0" w:space="0" w:color="auto"/>
          </w:divBdr>
        </w:div>
        <w:div w:id="1873420508">
          <w:marLeft w:val="0"/>
          <w:marRight w:val="0"/>
          <w:marTop w:val="0"/>
          <w:marBottom w:val="0"/>
          <w:divBdr>
            <w:top w:val="none" w:sz="0" w:space="0" w:color="auto"/>
            <w:left w:val="none" w:sz="0" w:space="0" w:color="auto"/>
            <w:bottom w:val="none" w:sz="0" w:space="0" w:color="auto"/>
            <w:right w:val="none" w:sz="0" w:space="0" w:color="auto"/>
          </w:divBdr>
        </w:div>
        <w:div w:id="1879925193">
          <w:marLeft w:val="0"/>
          <w:marRight w:val="0"/>
          <w:marTop w:val="0"/>
          <w:marBottom w:val="0"/>
          <w:divBdr>
            <w:top w:val="none" w:sz="0" w:space="0" w:color="auto"/>
            <w:left w:val="none" w:sz="0" w:space="0" w:color="auto"/>
            <w:bottom w:val="none" w:sz="0" w:space="0" w:color="auto"/>
            <w:right w:val="none" w:sz="0" w:space="0" w:color="auto"/>
          </w:divBdr>
        </w:div>
        <w:div w:id="1921451955">
          <w:marLeft w:val="0"/>
          <w:marRight w:val="0"/>
          <w:marTop w:val="0"/>
          <w:marBottom w:val="0"/>
          <w:divBdr>
            <w:top w:val="none" w:sz="0" w:space="0" w:color="auto"/>
            <w:left w:val="none" w:sz="0" w:space="0" w:color="auto"/>
            <w:bottom w:val="none" w:sz="0" w:space="0" w:color="auto"/>
            <w:right w:val="none" w:sz="0" w:space="0" w:color="auto"/>
          </w:divBdr>
        </w:div>
        <w:div w:id="1940332062">
          <w:marLeft w:val="0"/>
          <w:marRight w:val="0"/>
          <w:marTop w:val="0"/>
          <w:marBottom w:val="0"/>
          <w:divBdr>
            <w:top w:val="none" w:sz="0" w:space="0" w:color="auto"/>
            <w:left w:val="none" w:sz="0" w:space="0" w:color="auto"/>
            <w:bottom w:val="none" w:sz="0" w:space="0" w:color="auto"/>
            <w:right w:val="none" w:sz="0" w:space="0" w:color="auto"/>
          </w:divBdr>
        </w:div>
        <w:div w:id="1963458755">
          <w:marLeft w:val="0"/>
          <w:marRight w:val="0"/>
          <w:marTop w:val="0"/>
          <w:marBottom w:val="0"/>
          <w:divBdr>
            <w:top w:val="none" w:sz="0" w:space="0" w:color="auto"/>
            <w:left w:val="none" w:sz="0" w:space="0" w:color="auto"/>
            <w:bottom w:val="none" w:sz="0" w:space="0" w:color="auto"/>
            <w:right w:val="none" w:sz="0" w:space="0" w:color="auto"/>
          </w:divBdr>
        </w:div>
        <w:div w:id="1997415573">
          <w:marLeft w:val="0"/>
          <w:marRight w:val="0"/>
          <w:marTop w:val="0"/>
          <w:marBottom w:val="0"/>
          <w:divBdr>
            <w:top w:val="none" w:sz="0" w:space="0" w:color="auto"/>
            <w:left w:val="none" w:sz="0" w:space="0" w:color="auto"/>
            <w:bottom w:val="none" w:sz="0" w:space="0" w:color="auto"/>
            <w:right w:val="none" w:sz="0" w:space="0" w:color="auto"/>
          </w:divBdr>
        </w:div>
        <w:div w:id="2056654558">
          <w:marLeft w:val="0"/>
          <w:marRight w:val="0"/>
          <w:marTop w:val="0"/>
          <w:marBottom w:val="0"/>
          <w:divBdr>
            <w:top w:val="none" w:sz="0" w:space="0" w:color="auto"/>
            <w:left w:val="none" w:sz="0" w:space="0" w:color="auto"/>
            <w:bottom w:val="none" w:sz="0" w:space="0" w:color="auto"/>
            <w:right w:val="none" w:sz="0" w:space="0" w:color="auto"/>
          </w:divBdr>
        </w:div>
        <w:div w:id="2059939705">
          <w:marLeft w:val="0"/>
          <w:marRight w:val="0"/>
          <w:marTop w:val="0"/>
          <w:marBottom w:val="0"/>
          <w:divBdr>
            <w:top w:val="none" w:sz="0" w:space="0" w:color="auto"/>
            <w:left w:val="none" w:sz="0" w:space="0" w:color="auto"/>
            <w:bottom w:val="none" w:sz="0" w:space="0" w:color="auto"/>
            <w:right w:val="none" w:sz="0" w:space="0" w:color="auto"/>
          </w:divBdr>
        </w:div>
        <w:div w:id="2091416888">
          <w:marLeft w:val="0"/>
          <w:marRight w:val="0"/>
          <w:marTop w:val="0"/>
          <w:marBottom w:val="0"/>
          <w:divBdr>
            <w:top w:val="none" w:sz="0" w:space="0" w:color="auto"/>
            <w:left w:val="none" w:sz="0" w:space="0" w:color="auto"/>
            <w:bottom w:val="none" w:sz="0" w:space="0" w:color="auto"/>
            <w:right w:val="none" w:sz="0" w:space="0" w:color="auto"/>
          </w:divBdr>
        </w:div>
        <w:div w:id="2118022491">
          <w:marLeft w:val="0"/>
          <w:marRight w:val="0"/>
          <w:marTop w:val="0"/>
          <w:marBottom w:val="0"/>
          <w:divBdr>
            <w:top w:val="none" w:sz="0" w:space="0" w:color="auto"/>
            <w:left w:val="none" w:sz="0" w:space="0" w:color="auto"/>
            <w:bottom w:val="none" w:sz="0" w:space="0" w:color="auto"/>
            <w:right w:val="none" w:sz="0" w:space="0" w:color="auto"/>
          </w:divBdr>
        </w:div>
      </w:divsChild>
    </w:div>
    <w:div w:id="166335600">
      <w:bodyDiv w:val="1"/>
      <w:marLeft w:val="0"/>
      <w:marRight w:val="0"/>
      <w:marTop w:val="0"/>
      <w:marBottom w:val="0"/>
      <w:divBdr>
        <w:top w:val="none" w:sz="0" w:space="0" w:color="auto"/>
        <w:left w:val="none" w:sz="0" w:space="0" w:color="auto"/>
        <w:bottom w:val="none" w:sz="0" w:space="0" w:color="auto"/>
        <w:right w:val="none" w:sz="0" w:space="0" w:color="auto"/>
      </w:divBdr>
    </w:div>
    <w:div w:id="297683487">
      <w:bodyDiv w:val="1"/>
      <w:marLeft w:val="0"/>
      <w:marRight w:val="0"/>
      <w:marTop w:val="0"/>
      <w:marBottom w:val="0"/>
      <w:divBdr>
        <w:top w:val="none" w:sz="0" w:space="0" w:color="auto"/>
        <w:left w:val="none" w:sz="0" w:space="0" w:color="auto"/>
        <w:bottom w:val="none" w:sz="0" w:space="0" w:color="auto"/>
        <w:right w:val="none" w:sz="0" w:space="0" w:color="auto"/>
      </w:divBdr>
    </w:div>
    <w:div w:id="541669722">
      <w:bodyDiv w:val="1"/>
      <w:marLeft w:val="0"/>
      <w:marRight w:val="0"/>
      <w:marTop w:val="0"/>
      <w:marBottom w:val="0"/>
      <w:divBdr>
        <w:top w:val="none" w:sz="0" w:space="0" w:color="auto"/>
        <w:left w:val="none" w:sz="0" w:space="0" w:color="auto"/>
        <w:bottom w:val="none" w:sz="0" w:space="0" w:color="auto"/>
        <w:right w:val="none" w:sz="0" w:space="0" w:color="auto"/>
      </w:divBdr>
    </w:div>
    <w:div w:id="645400565">
      <w:bodyDiv w:val="1"/>
      <w:marLeft w:val="0"/>
      <w:marRight w:val="0"/>
      <w:marTop w:val="0"/>
      <w:marBottom w:val="0"/>
      <w:divBdr>
        <w:top w:val="none" w:sz="0" w:space="0" w:color="auto"/>
        <w:left w:val="none" w:sz="0" w:space="0" w:color="auto"/>
        <w:bottom w:val="none" w:sz="0" w:space="0" w:color="auto"/>
        <w:right w:val="none" w:sz="0" w:space="0" w:color="auto"/>
      </w:divBdr>
    </w:div>
    <w:div w:id="646281677">
      <w:bodyDiv w:val="1"/>
      <w:marLeft w:val="0"/>
      <w:marRight w:val="0"/>
      <w:marTop w:val="0"/>
      <w:marBottom w:val="0"/>
      <w:divBdr>
        <w:top w:val="none" w:sz="0" w:space="0" w:color="auto"/>
        <w:left w:val="none" w:sz="0" w:space="0" w:color="auto"/>
        <w:bottom w:val="none" w:sz="0" w:space="0" w:color="auto"/>
        <w:right w:val="none" w:sz="0" w:space="0" w:color="auto"/>
      </w:divBdr>
      <w:divsChild>
        <w:div w:id="50934226">
          <w:marLeft w:val="0"/>
          <w:marRight w:val="0"/>
          <w:marTop w:val="0"/>
          <w:marBottom w:val="0"/>
          <w:divBdr>
            <w:top w:val="none" w:sz="0" w:space="0" w:color="auto"/>
            <w:left w:val="none" w:sz="0" w:space="0" w:color="auto"/>
            <w:bottom w:val="none" w:sz="0" w:space="0" w:color="auto"/>
            <w:right w:val="none" w:sz="0" w:space="0" w:color="auto"/>
          </w:divBdr>
        </w:div>
        <w:div w:id="82651962">
          <w:marLeft w:val="0"/>
          <w:marRight w:val="0"/>
          <w:marTop w:val="0"/>
          <w:marBottom w:val="0"/>
          <w:divBdr>
            <w:top w:val="none" w:sz="0" w:space="0" w:color="auto"/>
            <w:left w:val="none" w:sz="0" w:space="0" w:color="auto"/>
            <w:bottom w:val="none" w:sz="0" w:space="0" w:color="auto"/>
            <w:right w:val="none" w:sz="0" w:space="0" w:color="auto"/>
          </w:divBdr>
        </w:div>
        <w:div w:id="234778675">
          <w:marLeft w:val="0"/>
          <w:marRight w:val="0"/>
          <w:marTop w:val="0"/>
          <w:marBottom w:val="0"/>
          <w:divBdr>
            <w:top w:val="none" w:sz="0" w:space="0" w:color="auto"/>
            <w:left w:val="none" w:sz="0" w:space="0" w:color="auto"/>
            <w:bottom w:val="none" w:sz="0" w:space="0" w:color="auto"/>
            <w:right w:val="none" w:sz="0" w:space="0" w:color="auto"/>
          </w:divBdr>
        </w:div>
        <w:div w:id="245308385">
          <w:marLeft w:val="0"/>
          <w:marRight w:val="0"/>
          <w:marTop w:val="0"/>
          <w:marBottom w:val="0"/>
          <w:divBdr>
            <w:top w:val="none" w:sz="0" w:space="0" w:color="auto"/>
            <w:left w:val="none" w:sz="0" w:space="0" w:color="auto"/>
            <w:bottom w:val="none" w:sz="0" w:space="0" w:color="auto"/>
            <w:right w:val="none" w:sz="0" w:space="0" w:color="auto"/>
          </w:divBdr>
        </w:div>
        <w:div w:id="323247653">
          <w:marLeft w:val="0"/>
          <w:marRight w:val="0"/>
          <w:marTop w:val="0"/>
          <w:marBottom w:val="0"/>
          <w:divBdr>
            <w:top w:val="none" w:sz="0" w:space="0" w:color="auto"/>
            <w:left w:val="none" w:sz="0" w:space="0" w:color="auto"/>
            <w:bottom w:val="none" w:sz="0" w:space="0" w:color="auto"/>
            <w:right w:val="none" w:sz="0" w:space="0" w:color="auto"/>
          </w:divBdr>
        </w:div>
        <w:div w:id="462230715">
          <w:marLeft w:val="0"/>
          <w:marRight w:val="0"/>
          <w:marTop w:val="0"/>
          <w:marBottom w:val="0"/>
          <w:divBdr>
            <w:top w:val="none" w:sz="0" w:space="0" w:color="auto"/>
            <w:left w:val="none" w:sz="0" w:space="0" w:color="auto"/>
            <w:bottom w:val="none" w:sz="0" w:space="0" w:color="auto"/>
            <w:right w:val="none" w:sz="0" w:space="0" w:color="auto"/>
          </w:divBdr>
        </w:div>
        <w:div w:id="577713719">
          <w:marLeft w:val="0"/>
          <w:marRight w:val="0"/>
          <w:marTop w:val="0"/>
          <w:marBottom w:val="0"/>
          <w:divBdr>
            <w:top w:val="none" w:sz="0" w:space="0" w:color="auto"/>
            <w:left w:val="none" w:sz="0" w:space="0" w:color="auto"/>
            <w:bottom w:val="none" w:sz="0" w:space="0" w:color="auto"/>
            <w:right w:val="none" w:sz="0" w:space="0" w:color="auto"/>
          </w:divBdr>
        </w:div>
        <w:div w:id="603996108">
          <w:marLeft w:val="0"/>
          <w:marRight w:val="0"/>
          <w:marTop w:val="0"/>
          <w:marBottom w:val="0"/>
          <w:divBdr>
            <w:top w:val="none" w:sz="0" w:space="0" w:color="auto"/>
            <w:left w:val="none" w:sz="0" w:space="0" w:color="auto"/>
            <w:bottom w:val="none" w:sz="0" w:space="0" w:color="auto"/>
            <w:right w:val="none" w:sz="0" w:space="0" w:color="auto"/>
          </w:divBdr>
        </w:div>
        <w:div w:id="871573238">
          <w:marLeft w:val="0"/>
          <w:marRight w:val="0"/>
          <w:marTop w:val="0"/>
          <w:marBottom w:val="0"/>
          <w:divBdr>
            <w:top w:val="none" w:sz="0" w:space="0" w:color="auto"/>
            <w:left w:val="none" w:sz="0" w:space="0" w:color="auto"/>
            <w:bottom w:val="none" w:sz="0" w:space="0" w:color="auto"/>
            <w:right w:val="none" w:sz="0" w:space="0" w:color="auto"/>
          </w:divBdr>
        </w:div>
        <w:div w:id="913245821">
          <w:marLeft w:val="0"/>
          <w:marRight w:val="0"/>
          <w:marTop w:val="0"/>
          <w:marBottom w:val="0"/>
          <w:divBdr>
            <w:top w:val="none" w:sz="0" w:space="0" w:color="auto"/>
            <w:left w:val="none" w:sz="0" w:space="0" w:color="auto"/>
            <w:bottom w:val="none" w:sz="0" w:space="0" w:color="auto"/>
            <w:right w:val="none" w:sz="0" w:space="0" w:color="auto"/>
          </w:divBdr>
        </w:div>
        <w:div w:id="1148282681">
          <w:marLeft w:val="0"/>
          <w:marRight w:val="0"/>
          <w:marTop w:val="0"/>
          <w:marBottom w:val="0"/>
          <w:divBdr>
            <w:top w:val="none" w:sz="0" w:space="0" w:color="auto"/>
            <w:left w:val="none" w:sz="0" w:space="0" w:color="auto"/>
            <w:bottom w:val="none" w:sz="0" w:space="0" w:color="auto"/>
            <w:right w:val="none" w:sz="0" w:space="0" w:color="auto"/>
          </w:divBdr>
        </w:div>
        <w:div w:id="1160803596">
          <w:marLeft w:val="0"/>
          <w:marRight w:val="0"/>
          <w:marTop w:val="0"/>
          <w:marBottom w:val="0"/>
          <w:divBdr>
            <w:top w:val="none" w:sz="0" w:space="0" w:color="auto"/>
            <w:left w:val="none" w:sz="0" w:space="0" w:color="auto"/>
            <w:bottom w:val="none" w:sz="0" w:space="0" w:color="auto"/>
            <w:right w:val="none" w:sz="0" w:space="0" w:color="auto"/>
          </w:divBdr>
        </w:div>
        <w:div w:id="1212039650">
          <w:marLeft w:val="0"/>
          <w:marRight w:val="0"/>
          <w:marTop w:val="0"/>
          <w:marBottom w:val="0"/>
          <w:divBdr>
            <w:top w:val="none" w:sz="0" w:space="0" w:color="auto"/>
            <w:left w:val="none" w:sz="0" w:space="0" w:color="auto"/>
            <w:bottom w:val="none" w:sz="0" w:space="0" w:color="auto"/>
            <w:right w:val="none" w:sz="0" w:space="0" w:color="auto"/>
          </w:divBdr>
        </w:div>
        <w:div w:id="1213347519">
          <w:marLeft w:val="0"/>
          <w:marRight w:val="0"/>
          <w:marTop w:val="0"/>
          <w:marBottom w:val="0"/>
          <w:divBdr>
            <w:top w:val="none" w:sz="0" w:space="0" w:color="auto"/>
            <w:left w:val="none" w:sz="0" w:space="0" w:color="auto"/>
            <w:bottom w:val="none" w:sz="0" w:space="0" w:color="auto"/>
            <w:right w:val="none" w:sz="0" w:space="0" w:color="auto"/>
          </w:divBdr>
        </w:div>
        <w:div w:id="1224633517">
          <w:marLeft w:val="0"/>
          <w:marRight w:val="0"/>
          <w:marTop w:val="0"/>
          <w:marBottom w:val="0"/>
          <w:divBdr>
            <w:top w:val="none" w:sz="0" w:space="0" w:color="auto"/>
            <w:left w:val="none" w:sz="0" w:space="0" w:color="auto"/>
            <w:bottom w:val="none" w:sz="0" w:space="0" w:color="auto"/>
            <w:right w:val="none" w:sz="0" w:space="0" w:color="auto"/>
          </w:divBdr>
        </w:div>
        <w:div w:id="1360157008">
          <w:marLeft w:val="0"/>
          <w:marRight w:val="0"/>
          <w:marTop w:val="0"/>
          <w:marBottom w:val="0"/>
          <w:divBdr>
            <w:top w:val="none" w:sz="0" w:space="0" w:color="auto"/>
            <w:left w:val="none" w:sz="0" w:space="0" w:color="auto"/>
            <w:bottom w:val="none" w:sz="0" w:space="0" w:color="auto"/>
            <w:right w:val="none" w:sz="0" w:space="0" w:color="auto"/>
          </w:divBdr>
        </w:div>
        <w:div w:id="1442531908">
          <w:marLeft w:val="0"/>
          <w:marRight w:val="0"/>
          <w:marTop w:val="0"/>
          <w:marBottom w:val="0"/>
          <w:divBdr>
            <w:top w:val="none" w:sz="0" w:space="0" w:color="auto"/>
            <w:left w:val="none" w:sz="0" w:space="0" w:color="auto"/>
            <w:bottom w:val="none" w:sz="0" w:space="0" w:color="auto"/>
            <w:right w:val="none" w:sz="0" w:space="0" w:color="auto"/>
          </w:divBdr>
        </w:div>
        <w:div w:id="1505172296">
          <w:marLeft w:val="0"/>
          <w:marRight w:val="0"/>
          <w:marTop w:val="0"/>
          <w:marBottom w:val="0"/>
          <w:divBdr>
            <w:top w:val="none" w:sz="0" w:space="0" w:color="auto"/>
            <w:left w:val="none" w:sz="0" w:space="0" w:color="auto"/>
            <w:bottom w:val="none" w:sz="0" w:space="0" w:color="auto"/>
            <w:right w:val="none" w:sz="0" w:space="0" w:color="auto"/>
          </w:divBdr>
        </w:div>
        <w:div w:id="1567915996">
          <w:marLeft w:val="0"/>
          <w:marRight w:val="0"/>
          <w:marTop w:val="0"/>
          <w:marBottom w:val="0"/>
          <w:divBdr>
            <w:top w:val="none" w:sz="0" w:space="0" w:color="auto"/>
            <w:left w:val="none" w:sz="0" w:space="0" w:color="auto"/>
            <w:bottom w:val="none" w:sz="0" w:space="0" w:color="auto"/>
            <w:right w:val="none" w:sz="0" w:space="0" w:color="auto"/>
          </w:divBdr>
        </w:div>
        <w:div w:id="1648971868">
          <w:marLeft w:val="0"/>
          <w:marRight w:val="0"/>
          <w:marTop w:val="0"/>
          <w:marBottom w:val="0"/>
          <w:divBdr>
            <w:top w:val="none" w:sz="0" w:space="0" w:color="auto"/>
            <w:left w:val="none" w:sz="0" w:space="0" w:color="auto"/>
            <w:bottom w:val="none" w:sz="0" w:space="0" w:color="auto"/>
            <w:right w:val="none" w:sz="0" w:space="0" w:color="auto"/>
          </w:divBdr>
        </w:div>
        <w:div w:id="1662661954">
          <w:marLeft w:val="0"/>
          <w:marRight w:val="0"/>
          <w:marTop w:val="0"/>
          <w:marBottom w:val="0"/>
          <w:divBdr>
            <w:top w:val="none" w:sz="0" w:space="0" w:color="auto"/>
            <w:left w:val="none" w:sz="0" w:space="0" w:color="auto"/>
            <w:bottom w:val="none" w:sz="0" w:space="0" w:color="auto"/>
            <w:right w:val="none" w:sz="0" w:space="0" w:color="auto"/>
          </w:divBdr>
        </w:div>
        <w:div w:id="1775905862">
          <w:marLeft w:val="0"/>
          <w:marRight w:val="0"/>
          <w:marTop w:val="0"/>
          <w:marBottom w:val="0"/>
          <w:divBdr>
            <w:top w:val="none" w:sz="0" w:space="0" w:color="auto"/>
            <w:left w:val="none" w:sz="0" w:space="0" w:color="auto"/>
            <w:bottom w:val="none" w:sz="0" w:space="0" w:color="auto"/>
            <w:right w:val="none" w:sz="0" w:space="0" w:color="auto"/>
          </w:divBdr>
        </w:div>
        <w:div w:id="1778021361">
          <w:marLeft w:val="0"/>
          <w:marRight w:val="0"/>
          <w:marTop w:val="0"/>
          <w:marBottom w:val="0"/>
          <w:divBdr>
            <w:top w:val="none" w:sz="0" w:space="0" w:color="auto"/>
            <w:left w:val="none" w:sz="0" w:space="0" w:color="auto"/>
            <w:bottom w:val="none" w:sz="0" w:space="0" w:color="auto"/>
            <w:right w:val="none" w:sz="0" w:space="0" w:color="auto"/>
          </w:divBdr>
        </w:div>
        <w:div w:id="1857230241">
          <w:marLeft w:val="0"/>
          <w:marRight w:val="0"/>
          <w:marTop w:val="0"/>
          <w:marBottom w:val="0"/>
          <w:divBdr>
            <w:top w:val="none" w:sz="0" w:space="0" w:color="auto"/>
            <w:left w:val="none" w:sz="0" w:space="0" w:color="auto"/>
            <w:bottom w:val="none" w:sz="0" w:space="0" w:color="auto"/>
            <w:right w:val="none" w:sz="0" w:space="0" w:color="auto"/>
          </w:divBdr>
        </w:div>
        <w:div w:id="1861971651">
          <w:marLeft w:val="0"/>
          <w:marRight w:val="0"/>
          <w:marTop w:val="0"/>
          <w:marBottom w:val="0"/>
          <w:divBdr>
            <w:top w:val="none" w:sz="0" w:space="0" w:color="auto"/>
            <w:left w:val="none" w:sz="0" w:space="0" w:color="auto"/>
            <w:bottom w:val="none" w:sz="0" w:space="0" w:color="auto"/>
            <w:right w:val="none" w:sz="0" w:space="0" w:color="auto"/>
          </w:divBdr>
        </w:div>
        <w:div w:id="1888179997">
          <w:marLeft w:val="0"/>
          <w:marRight w:val="0"/>
          <w:marTop w:val="0"/>
          <w:marBottom w:val="0"/>
          <w:divBdr>
            <w:top w:val="none" w:sz="0" w:space="0" w:color="auto"/>
            <w:left w:val="none" w:sz="0" w:space="0" w:color="auto"/>
            <w:bottom w:val="none" w:sz="0" w:space="0" w:color="auto"/>
            <w:right w:val="none" w:sz="0" w:space="0" w:color="auto"/>
          </w:divBdr>
        </w:div>
        <w:div w:id="2005351258">
          <w:marLeft w:val="0"/>
          <w:marRight w:val="0"/>
          <w:marTop w:val="0"/>
          <w:marBottom w:val="0"/>
          <w:divBdr>
            <w:top w:val="none" w:sz="0" w:space="0" w:color="auto"/>
            <w:left w:val="none" w:sz="0" w:space="0" w:color="auto"/>
            <w:bottom w:val="none" w:sz="0" w:space="0" w:color="auto"/>
            <w:right w:val="none" w:sz="0" w:space="0" w:color="auto"/>
          </w:divBdr>
        </w:div>
        <w:div w:id="2086343296">
          <w:marLeft w:val="0"/>
          <w:marRight w:val="0"/>
          <w:marTop w:val="0"/>
          <w:marBottom w:val="0"/>
          <w:divBdr>
            <w:top w:val="none" w:sz="0" w:space="0" w:color="auto"/>
            <w:left w:val="none" w:sz="0" w:space="0" w:color="auto"/>
            <w:bottom w:val="none" w:sz="0" w:space="0" w:color="auto"/>
            <w:right w:val="none" w:sz="0" w:space="0" w:color="auto"/>
          </w:divBdr>
        </w:div>
      </w:divsChild>
    </w:div>
    <w:div w:id="713428434">
      <w:bodyDiv w:val="1"/>
      <w:marLeft w:val="0"/>
      <w:marRight w:val="0"/>
      <w:marTop w:val="0"/>
      <w:marBottom w:val="0"/>
      <w:divBdr>
        <w:top w:val="none" w:sz="0" w:space="0" w:color="auto"/>
        <w:left w:val="none" w:sz="0" w:space="0" w:color="auto"/>
        <w:bottom w:val="none" w:sz="0" w:space="0" w:color="auto"/>
        <w:right w:val="none" w:sz="0" w:space="0" w:color="auto"/>
      </w:divBdr>
    </w:div>
    <w:div w:id="747775535">
      <w:bodyDiv w:val="1"/>
      <w:marLeft w:val="0"/>
      <w:marRight w:val="0"/>
      <w:marTop w:val="0"/>
      <w:marBottom w:val="0"/>
      <w:divBdr>
        <w:top w:val="none" w:sz="0" w:space="0" w:color="auto"/>
        <w:left w:val="none" w:sz="0" w:space="0" w:color="auto"/>
        <w:bottom w:val="none" w:sz="0" w:space="0" w:color="auto"/>
        <w:right w:val="none" w:sz="0" w:space="0" w:color="auto"/>
      </w:divBdr>
    </w:div>
    <w:div w:id="773477096">
      <w:bodyDiv w:val="1"/>
      <w:marLeft w:val="0"/>
      <w:marRight w:val="0"/>
      <w:marTop w:val="0"/>
      <w:marBottom w:val="0"/>
      <w:divBdr>
        <w:top w:val="none" w:sz="0" w:space="0" w:color="auto"/>
        <w:left w:val="none" w:sz="0" w:space="0" w:color="auto"/>
        <w:bottom w:val="none" w:sz="0" w:space="0" w:color="auto"/>
        <w:right w:val="none" w:sz="0" w:space="0" w:color="auto"/>
      </w:divBdr>
    </w:div>
    <w:div w:id="827215092">
      <w:bodyDiv w:val="1"/>
      <w:marLeft w:val="0"/>
      <w:marRight w:val="0"/>
      <w:marTop w:val="0"/>
      <w:marBottom w:val="0"/>
      <w:divBdr>
        <w:top w:val="none" w:sz="0" w:space="0" w:color="auto"/>
        <w:left w:val="none" w:sz="0" w:space="0" w:color="auto"/>
        <w:bottom w:val="none" w:sz="0" w:space="0" w:color="auto"/>
        <w:right w:val="none" w:sz="0" w:space="0" w:color="auto"/>
      </w:divBdr>
    </w:div>
    <w:div w:id="1136488026">
      <w:bodyDiv w:val="1"/>
      <w:marLeft w:val="0"/>
      <w:marRight w:val="0"/>
      <w:marTop w:val="0"/>
      <w:marBottom w:val="0"/>
      <w:divBdr>
        <w:top w:val="none" w:sz="0" w:space="0" w:color="auto"/>
        <w:left w:val="none" w:sz="0" w:space="0" w:color="auto"/>
        <w:bottom w:val="none" w:sz="0" w:space="0" w:color="auto"/>
        <w:right w:val="none" w:sz="0" w:space="0" w:color="auto"/>
      </w:divBdr>
    </w:div>
    <w:div w:id="1146168467">
      <w:bodyDiv w:val="1"/>
      <w:marLeft w:val="0"/>
      <w:marRight w:val="0"/>
      <w:marTop w:val="0"/>
      <w:marBottom w:val="0"/>
      <w:divBdr>
        <w:top w:val="none" w:sz="0" w:space="0" w:color="auto"/>
        <w:left w:val="none" w:sz="0" w:space="0" w:color="auto"/>
        <w:bottom w:val="none" w:sz="0" w:space="0" w:color="auto"/>
        <w:right w:val="none" w:sz="0" w:space="0" w:color="auto"/>
      </w:divBdr>
      <w:divsChild>
        <w:div w:id="45763061">
          <w:marLeft w:val="0"/>
          <w:marRight w:val="0"/>
          <w:marTop w:val="0"/>
          <w:marBottom w:val="0"/>
          <w:divBdr>
            <w:top w:val="none" w:sz="0" w:space="0" w:color="auto"/>
            <w:left w:val="none" w:sz="0" w:space="0" w:color="auto"/>
            <w:bottom w:val="none" w:sz="0" w:space="0" w:color="auto"/>
            <w:right w:val="none" w:sz="0" w:space="0" w:color="auto"/>
          </w:divBdr>
        </w:div>
        <w:div w:id="88353545">
          <w:marLeft w:val="0"/>
          <w:marRight w:val="0"/>
          <w:marTop w:val="0"/>
          <w:marBottom w:val="0"/>
          <w:divBdr>
            <w:top w:val="none" w:sz="0" w:space="0" w:color="auto"/>
            <w:left w:val="none" w:sz="0" w:space="0" w:color="auto"/>
            <w:bottom w:val="none" w:sz="0" w:space="0" w:color="auto"/>
            <w:right w:val="none" w:sz="0" w:space="0" w:color="auto"/>
          </w:divBdr>
        </w:div>
        <w:div w:id="93064254">
          <w:marLeft w:val="0"/>
          <w:marRight w:val="0"/>
          <w:marTop w:val="0"/>
          <w:marBottom w:val="0"/>
          <w:divBdr>
            <w:top w:val="none" w:sz="0" w:space="0" w:color="auto"/>
            <w:left w:val="none" w:sz="0" w:space="0" w:color="auto"/>
            <w:bottom w:val="none" w:sz="0" w:space="0" w:color="auto"/>
            <w:right w:val="none" w:sz="0" w:space="0" w:color="auto"/>
          </w:divBdr>
        </w:div>
        <w:div w:id="100729697">
          <w:marLeft w:val="0"/>
          <w:marRight w:val="0"/>
          <w:marTop w:val="0"/>
          <w:marBottom w:val="0"/>
          <w:divBdr>
            <w:top w:val="none" w:sz="0" w:space="0" w:color="auto"/>
            <w:left w:val="none" w:sz="0" w:space="0" w:color="auto"/>
            <w:bottom w:val="none" w:sz="0" w:space="0" w:color="auto"/>
            <w:right w:val="none" w:sz="0" w:space="0" w:color="auto"/>
          </w:divBdr>
        </w:div>
        <w:div w:id="154998522">
          <w:marLeft w:val="0"/>
          <w:marRight w:val="0"/>
          <w:marTop w:val="0"/>
          <w:marBottom w:val="0"/>
          <w:divBdr>
            <w:top w:val="none" w:sz="0" w:space="0" w:color="auto"/>
            <w:left w:val="none" w:sz="0" w:space="0" w:color="auto"/>
            <w:bottom w:val="none" w:sz="0" w:space="0" w:color="auto"/>
            <w:right w:val="none" w:sz="0" w:space="0" w:color="auto"/>
          </w:divBdr>
        </w:div>
        <w:div w:id="242305148">
          <w:marLeft w:val="0"/>
          <w:marRight w:val="0"/>
          <w:marTop w:val="0"/>
          <w:marBottom w:val="0"/>
          <w:divBdr>
            <w:top w:val="none" w:sz="0" w:space="0" w:color="auto"/>
            <w:left w:val="none" w:sz="0" w:space="0" w:color="auto"/>
            <w:bottom w:val="none" w:sz="0" w:space="0" w:color="auto"/>
            <w:right w:val="none" w:sz="0" w:space="0" w:color="auto"/>
          </w:divBdr>
        </w:div>
        <w:div w:id="244270650">
          <w:marLeft w:val="0"/>
          <w:marRight w:val="0"/>
          <w:marTop w:val="0"/>
          <w:marBottom w:val="0"/>
          <w:divBdr>
            <w:top w:val="none" w:sz="0" w:space="0" w:color="auto"/>
            <w:left w:val="none" w:sz="0" w:space="0" w:color="auto"/>
            <w:bottom w:val="none" w:sz="0" w:space="0" w:color="auto"/>
            <w:right w:val="none" w:sz="0" w:space="0" w:color="auto"/>
          </w:divBdr>
        </w:div>
        <w:div w:id="267549008">
          <w:marLeft w:val="0"/>
          <w:marRight w:val="0"/>
          <w:marTop w:val="0"/>
          <w:marBottom w:val="0"/>
          <w:divBdr>
            <w:top w:val="none" w:sz="0" w:space="0" w:color="auto"/>
            <w:left w:val="none" w:sz="0" w:space="0" w:color="auto"/>
            <w:bottom w:val="none" w:sz="0" w:space="0" w:color="auto"/>
            <w:right w:val="none" w:sz="0" w:space="0" w:color="auto"/>
          </w:divBdr>
        </w:div>
        <w:div w:id="366413845">
          <w:marLeft w:val="0"/>
          <w:marRight w:val="0"/>
          <w:marTop w:val="0"/>
          <w:marBottom w:val="0"/>
          <w:divBdr>
            <w:top w:val="none" w:sz="0" w:space="0" w:color="auto"/>
            <w:left w:val="none" w:sz="0" w:space="0" w:color="auto"/>
            <w:bottom w:val="none" w:sz="0" w:space="0" w:color="auto"/>
            <w:right w:val="none" w:sz="0" w:space="0" w:color="auto"/>
          </w:divBdr>
        </w:div>
        <w:div w:id="485242451">
          <w:marLeft w:val="0"/>
          <w:marRight w:val="0"/>
          <w:marTop w:val="0"/>
          <w:marBottom w:val="0"/>
          <w:divBdr>
            <w:top w:val="none" w:sz="0" w:space="0" w:color="auto"/>
            <w:left w:val="none" w:sz="0" w:space="0" w:color="auto"/>
            <w:bottom w:val="none" w:sz="0" w:space="0" w:color="auto"/>
            <w:right w:val="none" w:sz="0" w:space="0" w:color="auto"/>
          </w:divBdr>
        </w:div>
        <w:div w:id="500896822">
          <w:marLeft w:val="0"/>
          <w:marRight w:val="0"/>
          <w:marTop w:val="0"/>
          <w:marBottom w:val="0"/>
          <w:divBdr>
            <w:top w:val="none" w:sz="0" w:space="0" w:color="auto"/>
            <w:left w:val="none" w:sz="0" w:space="0" w:color="auto"/>
            <w:bottom w:val="none" w:sz="0" w:space="0" w:color="auto"/>
            <w:right w:val="none" w:sz="0" w:space="0" w:color="auto"/>
          </w:divBdr>
        </w:div>
        <w:div w:id="525170372">
          <w:marLeft w:val="0"/>
          <w:marRight w:val="0"/>
          <w:marTop w:val="0"/>
          <w:marBottom w:val="0"/>
          <w:divBdr>
            <w:top w:val="none" w:sz="0" w:space="0" w:color="auto"/>
            <w:left w:val="none" w:sz="0" w:space="0" w:color="auto"/>
            <w:bottom w:val="none" w:sz="0" w:space="0" w:color="auto"/>
            <w:right w:val="none" w:sz="0" w:space="0" w:color="auto"/>
          </w:divBdr>
        </w:div>
        <w:div w:id="533495382">
          <w:marLeft w:val="0"/>
          <w:marRight w:val="0"/>
          <w:marTop w:val="0"/>
          <w:marBottom w:val="0"/>
          <w:divBdr>
            <w:top w:val="none" w:sz="0" w:space="0" w:color="auto"/>
            <w:left w:val="none" w:sz="0" w:space="0" w:color="auto"/>
            <w:bottom w:val="none" w:sz="0" w:space="0" w:color="auto"/>
            <w:right w:val="none" w:sz="0" w:space="0" w:color="auto"/>
          </w:divBdr>
        </w:div>
        <w:div w:id="607586411">
          <w:marLeft w:val="0"/>
          <w:marRight w:val="0"/>
          <w:marTop w:val="0"/>
          <w:marBottom w:val="0"/>
          <w:divBdr>
            <w:top w:val="none" w:sz="0" w:space="0" w:color="auto"/>
            <w:left w:val="none" w:sz="0" w:space="0" w:color="auto"/>
            <w:bottom w:val="none" w:sz="0" w:space="0" w:color="auto"/>
            <w:right w:val="none" w:sz="0" w:space="0" w:color="auto"/>
          </w:divBdr>
        </w:div>
        <w:div w:id="641546670">
          <w:marLeft w:val="0"/>
          <w:marRight w:val="0"/>
          <w:marTop w:val="0"/>
          <w:marBottom w:val="0"/>
          <w:divBdr>
            <w:top w:val="none" w:sz="0" w:space="0" w:color="auto"/>
            <w:left w:val="none" w:sz="0" w:space="0" w:color="auto"/>
            <w:bottom w:val="none" w:sz="0" w:space="0" w:color="auto"/>
            <w:right w:val="none" w:sz="0" w:space="0" w:color="auto"/>
          </w:divBdr>
        </w:div>
        <w:div w:id="738668959">
          <w:marLeft w:val="0"/>
          <w:marRight w:val="0"/>
          <w:marTop w:val="0"/>
          <w:marBottom w:val="0"/>
          <w:divBdr>
            <w:top w:val="none" w:sz="0" w:space="0" w:color="auto"/>
            <w:left w:val="none" w:sz="0" w:space="0" w:color="auto"/>
            <w:bottom w:val="none" w:sz="0" w:space="0" w:color="auto"/>
            <w:right w:val="none" w:sz="0" w:space="0" w:color="auto"/>
          </w:divBdr>
        </w:div>
        <w:div w:id="751320832">
          <w:marLeft w:val="0"/>
          <w:marRight w:val="0"/>
          <w:marTop w:val="0"/>
          <w:marBottom w:val="0"/>
          <w:divBdr>
            <w:top w:val="none" w:sz="0" w:space="0" w:color="auto"/>
            <w:left w:val="none" w:sz="0" w:space="0" w:color="auto"/>
            <w:bottom w:val="none" w:sz="0" w:space="0" w:color="auto"/>
            <w:right w:val="none" w:sz="0" w:space="0" w:color="auto"/>
          </w:divBdr>
        </w:div>
        <w:div w:id="804158491">
          <w:marLeft w:val="0"/>
          <w:marRight w:val="0"/>
          <w:marTop w:val="0"/>
          <w:marBottom w:val="0"/>
          <w:divBdr>
            <w:top w:val="none" w:sz="0" w:space="0" w:color="auto"/>
            <w:left w:val="none" w:sz="0" w:space="0" w:color="auto"/>
            <w:bottom w:val="none" w:sz="0" w:space="0" w:color="auto"/>
            <w:right w:val="none" w:sz="0" w:space="0" w:color="auto"/>
          </w:divBdr>
        </w:div>
        <w:div w:id="902523815">
          <w:marLeft w:val="0"/>
          <w:marRight w:val="0"/>
          <w:marTop w:val="0"/>
          <w:marBottom w:val="0"/>
          <w:divBdr>
            <w:top w:val="none" w:sz="0" w:space="0" w:color="auto"/>
            <w:left w:val="none" w:sz="0" w:space="0" w:color="auto"/>
            <w:bottom w:val="none" w:sz="0" w:space="0" w:color="auto"/>
            <w:right w:val="none" w:sz="0" w:space="0" w:color="auto"/>
          </w:divBdr>
        </w:div>
        <w:div w:id="919099518">
          <w:marLeft w:val="0"/>
          <w:marRight w:val="0"/>
          <w:marTop w:val="0"/>
          <w:marBottom w:val="0"/>
          <w:divBdr>
            <w:top w:val="none" w:sz="0" w:space="0" w:color="auto"/>
            <w:left w:val="none" w:sz="0" w:space="0" w:color="auto"/>
            <w:bottom w:val="none" w:sz="0" w:space="0" w:color="auto"/>
            <w:right w:val="none" w:sz="0" w:space="0" w:color="auto"/>
          </w:divBdr>
        </w:div>
        <w:div w:id="927932007">
          <w:marLeft w:val="0"/>
          <w:marRight w:val="0"/>
          <w:marTop w:val="0"/>
          <w:marBottom w:val="0"/>
          <w:divBdr>
            <w:top w:val="none" w:sz="0" w:space="0" w:color="auto"/>
            <w:left w:val="none" w:sz="0" w:space="0" w:color="auto"/>
            <w:bottom w:val="none" w:sz="0" w:space="0" w:color="auto"/>
            <w:right w:val="none" w:sz="0" w:space="0" w:color="auto"/>
          </w:divBdr>
        </w:div>
        <w:div w:id="1002585644">
          <w:marLeft w:val="0"/>
          <w:marRight w:val="0"/>
          <w:marTop w:val="0"/>
          <w:marBottom w:val="0"/>
          <w:divBdr>
            <w:top w:val="none" w:sz="0" w:space="0" w:color="auto"/>
            <w:left w:val="none" w:sz="0" w:space="0" w:color="auto"/>
            <w:bottom w:val="none" w:sz="0" w:space="0" w:color="auto"/>
            <w:right w:val="none" w:sz="0" w:space="0" w:color="auto"/>
          </w:divBdr>
        </w:div>
        <w:div w:id="1014847350">
          <w:marLeft w:val="0"/>
          <w:marRight w:val="0"/>
          <w:marTop w:val="0"/>
          <w:marBottom w:val="0"/>
          <w:divBdr>
            <w:top w:val="none" w:sz="0" w:space="0" w:color="auto"/>
            <w:left w:val="none" w:sz="0" w:space="0" w:color="auto"/>
            <w:bottom w:val="none" w:sz="0" w:space="0" w:color="auto"/>
            <w:right w:val="none" w:sz="0" w:space="0" w:color="auto"/>
          </w:divBdr>
        </w:div>
        <w:div w:id="1044406499">
          <w:marLeft w:val="0"/>
          <w:marRight w:val="0"/>
          <w:marTop w:val="0"/>
          <w:marBottom w:val="0"/>
          <w:divBdr>
            <w:top w:val="none" w:sz="0" w:space="0" w:color="auto"/>
            <w:left w:val="none" w:sz="0" w:space="0" w:color="auto"/>
            <w:bottom w:val="none" w:sz="0" w:space="0" w:color="auto"/>
            <w:right w:val="none" w:sz="0" w:space="0" w:color="auto"/>
          </w:divBdr>
        </w:div>
        <w:div w:id="1102995457">
          <w:marLeft w:val="0"/>
          <w:marRight w:val="0"/>
          <w:marTop w:val="0"/>
          <w:marBottom w:val="0"/>
          <w:divBdr>
            <w:top w:val="none" w:sz="0" w:space="0" w:color="auto"/>
            <w:left w:val="none" w:sz="0" w:space="0" w:color="auto"/>
            <w:bottom w:val="none" w:sz="0" w:space="0" w:color="auto"/>
            <w:right w:val="none" w:sz="0" w:space="0" w:color="auto"/>
          </w:divBdr>
        </w:div>
        <w:div w:id="1176382228">
          <w:marLeft w:val="0"/>
          <w:marRight w:val="0"/>
          <w:marTop w:val="0"/>
          <w:marBottom w:val="0"/>
          <w:divBdr>
            <w:top w:val="none" w:sz="0" w:space="0" w:color="auto"/>
            <w:left w:val="none" w:sz="0" w:space="0" w:color="auto"/>
            <w:bottom w:val="none" w:sz="0" w:space="0" w:color="auto"/>
            <w:right w:val="none" w:sz="0" w:space="0" w:color="auto"/>
          </w:divBdr>
        </w:div>
        <w:div w:id="1273787313">
          <w:marLeft w:val="0"/>
          <w:marRight w:val="0"/>
          <w:marTop w:val="0"/>
          <w:marBottom w:val="0"/>
          <w:divBdr>
            <w:top w:val="none" w:sz="0" w:space="0" w:color="auto"/>
            <w:left w:val="none" w:sz="0" w:space="0" w:color="auto"/>
            <w:bottom w:val="none" w:sz="0" w:space="0" w:color="auto"/>
            <w:right w:val="none" w:sz="0" w:space="0" w:color="auto"/>
          </w:divBdr>
        </w:div>
        <w:div w:id="1284922316">
          <w:marLeft w:val="0"/>
          <w:marRight w:val="0"/>
          <w:marTop w:val="0"/>
          <w:marBottom w:val="0"/>
          <w:divBdr>
            <w:top w:val="none" w:sz="0" w:space="0" w:color="auto"/>
            <w:left w:val="none" w:sz="0" w:space="0" w:color="auto"/>
            <w:bottom w:val="none" w:sz="0" w:space="0" w:color="auto"/>
            <w:right w:val="none" w:sz="0" w:space="0" w:color="auto"/>
          </w:divBdr>
        </w:div>
        <w:div w:id="1290480059">
          <w:marLeft w:val="0"/>
          <w:marRight w:val="0"/>
          <w:marTop w:val="0"/>
          <w:marBottom w:val="0"/>
          <w:divBdr>
            <w:top w:val="none" w:sz="0" w:space="0" w:color="auto"/>
            <w:left w:val="none" w:sz="0" w:space="0" w:color="auto"/>
            <w:bottom w:val="none" w:sz="0" w:space="0" w:color="auto"/>
            <w:right w:val="none" w:sz="0" w:space="0" w:color="auto"/>
          </w:divBdr>
        </w:div>
        <w:div w:id="1329943264">
          <w:marLeft w:val="0"/>
          <w:marRight w:val="0"/>
          <w:marTop w:val="0"/>
          <w:marBottom w:val="0"/>
          <w:divBdr>
            <w:top w:val="none" w:sz="0" w:space="0" w:color="auto"/>
            <w:left w:val="none" w:sz="0" w:space="0" w:color="auto"/>
            <w:bottom w:val="none" w:sz="0" w:space="0" w:color="auto"/>
            <w:right w:val="none" w:sz="0" w:space="0" w:color="auto"/>
          </w:divBdr>
        </w:div>
        <w:div w:id="1366295487">
          <w:marLeft w:val="0"/>
          <w:marRight w:val="0"/>
          <w:marTop w:val="0"/>
          <w:marBottom w:val="0"/>
          <w:divBdr>
            <w:top w:val="none" w:sz="0" w:space="0" w:color="auto"/>
            <w:left w:val="none" w:sz="0" w:space="0" w:color="auto"/>
            <w:bottom w:val="none" w:sz="0" w:space="0" w:color="auto"/>
            <w:right w:val="none" w:sz="0" w:space="0" w:color="auto"/>
          </w:divBdr>
        </w:div>
        <w:div w:id="1374304070">
          <w:marLeft w:val="0"/>
          <w:marRight w:val="0"/>
          <w:marTop w:val="0"/>
          <w:marBottom w:val="0"/>
          <w:divBdr>
            <w:top w:val="none" w:sz="0" w:space="0" w:color="auto"/>
            <w:left w:val="none" w:sz="0" w:space="0" w:color="auto"/>
            <w:bottom w:val="none" w:sz="0" w:space="0" w:color="auto"/>
            <w:right w:val="none" w:sz="0" w:space="0" w:color="auto"/>
          </w:divBdr>
        </w:div>
        <w:div w:id="1389187207">
          <w:marLeft w:val="0"/>
          <w:marRight w:val="0"/>
          <w:marTop w:val="0"/>
          <w:marBottom w:val="0"/>
          <w:divBdr>
            <w:top w:val="none" w:sz="0" w:space="0" w:color="auto"/>
            <w:left w:val="none" w:sz="0" w:space="0" w:color="auto"/>
            <w:bottom w:val="none" w:sz="0" w:space="0" w:color="auto"/>
            <w:right w:val="none" w:sz="0" w:space="0" w:color="auto"/>
          </w:divBdr>
        </w:div>
        <w:div w:id="1445492147">
          <w:marLeft w:val="0"/>
          <w:marRight w:val="0"/>
          <w:marTop w:val="0"/>
          <w:marBottom w:val="0"/>
          <w:divBdr>
            <w:top w:val="none" w:sz="0" w:space="0" w:color="auto"/>
            <w:left w:val="none" w:sz="0" w:space="0" w:color="auto"/>
            <w:bottom w:val="none" w:sz="0" w:space="0" w:color="auto"/>
            <w:right w:val="none" w:sz="0" w:space="0" w:color="auto"/>
          </w:divBdr>
        </w:div>
        <w:div w:id="1512380080">
          <w:marLeft w:val="0"/>
          <w:marRight w:val="0"/>
          <w:marTop w:val="0"/>
          <w:marBottom w:val="0"/>
          <w:divBdr>
            <w:top w:val="none" w:sz="0" w:space="0" w:color="auto"/>
            <w:left w:val="none" w:sz="0" w:space="0" w:color="auto"/>
            <w:bottom w:val="none" w:sz="0" w:space="0" w:color="auto"/>
            <w:right w:val="none" w:sz="0" w:space="0" w:color="auto"/>
          </w:divBdr>
        </w:div>
        <w:div w:id="1549415706">
          <w:marLeft w:val="0"/>
          <w:marRight w:val="0"/>
          <w:marTop w:val="0"/>
          <w:marBottom w:val="0"/>
          <w:divBdr>
            <w:top w:val="none" w:sz="0" w:space="0" w:color="auto"/>
            <w:left w:val="none" w:sz="0" w:space="0" w:color="auto"/>
            <w:bottom w:val="none" w:sz="0" w:space="0" w:color="auto"/>
            <w:right w:val="none" w:sz="0" w:space="0" w:color="auto"/>
          </w:divBdr>
        </w:div>
        <w:div w:id="1554467901">
          <w:marLeft w:val="0"/>
          <w:marRight w:val="0"/>
          <w:marTop w:val="0"/>
          <w:marBottom w:val="0"/>
          <w:divBdr>
            <w:top w:val="none" w:sz="0" w:space="0" w:color="auto"/>
            <w:left w:val="none" w:sz="0" w:space="0" w:color="auto"/>
            <w:bottom w:val="none" w:sz="0" w:space="0" w:color="auto"/>
            <w:right w:val="none" w:sz="0" w:space="0" w:color="auto"/>
          </w:divBdr>
        </w:div>
        <w:div w:id="1592274148">
          <w:marLeft w:val="0"/>
          <w:marRight w:val="0"/>
          <w:marTop w:val="0"/>
          <w:marBottom w:val="0"/>
          <w:divBdr>
            <w:top w:val="none" w:sz="0" w:space="0" w:color="auto"/>
            <w:left w:val="none" w:sz="0" w:space="0" w:color="auto"/>
            <w:bottom w:val="none" w:sz="0" w:space="0" w:color="auto"/>
            <w:right w:val="none" w:sz="0" w:space="0" w:color="auto"/>
          </w:divBdr>
        </w:div>
        <w:div w:id="1639147856">
          <w:marLeft w:val="0"/>
          <w:marRight w:val="0"/>
          <w:marTop w:val="0"/>
          <w:marBottom w:val="0"/>
          <w:divBdr>
            <w:top w:val="none" w:sz="0" w:space="0" w:color="auto"/>
            <w:left w:val="none" w:sz="0" w:space="0" w:color="auto"/>
            <w:bottom w:val="none" w:sz="0" w:space="0" w:color="auto"/>
            <w:right w:val="none" w:sz="0" w:space="0" w:color="auto"/>
          </w:divBdr>
        </w:div>
        <w:div w:id="1686788232">
          <w:marLeft w:val="0"/>
          <w:marRight w:val="0"/>
          <w:marTop w:val="0"/>
          <w:marBottom w:val="0"/>
          <w:divBdr>
            <w:top w:val="none" w:sz="0" w:space="0" w:color="auto"/>
            <w:left w:val="none" w:sz="0" w:space="0" w:color="auto"/>
            <w:bottom w:val="none" w:sz="0" w:space="0" w:color="auto"/>
            <w:right w:val="none" w:sz="0" w:space="0" w:color="auto"/>
          </w:divBdr>
        </w:div>
        <w:div w:id="1696155875">
          <w:marLeft w:val="0"/>
          <w:marRight w:val="0"/>
          <w:marTop w:val="0"/>
          <w:marBottom w:val="0"/>
          <w:divBdr>
            <w:top w:val="none" w:sz="0" w:space="0" w:color="auto"/>
            <w:left w:val="none" w:sz="0" w:space="0" w:color="auto"/>
            <w:bottom w:val="none" w:sz="0" w:space="0" w:color="auto"/>
            <w:right w:val="none" w:sz="0" w:space="0" w:color="auto"/>
          </w:divBdr>
        </w:div>
        <w:div w:id="1699161781">
          <w:marLeft w:val="0"/>
          <w:marRight w:val="0"/>
          <w:marTop w:val="0"/>
          <w:marBottom w:val="0"/>
          <w:divBdr>
            <w:top w:val="none" w:sz="0" w:space="0" w:color="auto"/>
            <w:left w:val="none" w:sz="0" w:space="0" w:color="auto"/>
            <w:bottom w:val="none" w:sz="0" w:space="0" w:color="auto"/>
            <w:right w:val="none" w:sz="0" w:space="0" w:color="auto"/>
          </w:divBdr>
        </w:div>
        <w:div w:id="1707027806">
          <w:marLeft w:val="0"/>
          <w:marRight w:val="0"/>
          <w:marTop w:val="0"/>
          <w:marBottom w:val="0"/>
          <w:divBdr>
            <w:top w:val="none" w:sz="0" w:space="0" w:color="auto"/>
            <w:left w:val="none" w:sz="0" w:space="0" w:color="auto"/>
            <w:bottom w:val="none" w:sz="0" w:space="0" w:color="auto"/>
            <w:right w:val="none" w:sz="0" w:space="0" w:color="auto"/>
          </w:divBdr>
        </w:div>
        <w:div w:id="1729649860">
          <w:marLeft w:val="0"/>
          <w:marRight w:val="0"/>
          <w:marTop w:val="0"/>
          <w:marBottom w:val="0"/>
          <w:divBdr>
            <w:top w:val="none" w:sz="0" w:space="0" w:color="auto"/>
            <w:left w:val="none" w:sz="0" w:space="0" w:color="auto"/>
            <w:bottom w:val="none" w:sz="0" w:space="0" w:color="auto"/>
            <w:right w:val="none" w:sz="0" w:space="0" w:color="auto"/>
          </w:divBdr>
        </w:div>
        <w:div w:id="1816751423">
          <w:marLeft w:val="0"/>
          <w:marRight w:val="0"/>
          <w:marTop w:val="0"/>
          <w:marBottom w:val="0"/>
          <w:divBdr>
            <w:top w:val="none" w:sz="0" w:space="0" w:color="auto"/>
            <w:left w:val="none" w:sz="0" w:space="0" w:color="auto"/>
            <w:bottom w:val="none" w:sz="0" w:space="0" w:color="auto"/>
            <w:right w:val="none" w:sz="0" w:space="0" w:color="auto"/>
          </w:divBdr>
        </w:div>
        <w:div w:id="1850561790">
          <w:marLeft w:val="0"/>
          <w:marRight w:val="0"/>
          <w:marTop w:val="0"/>
          <w:marBottom w:val="0"/>
          <w:divBdr>
            <w:top w:val="none" w:sz="0" w:space="0" w:color="auto"/>
            <w:left w:val="none" w:sz="0" w:space="0" w:color="auto"/>
            <w:bottom w:val="none" w:sz="0" w:space="0" w:color="auto"/>
            <w:right w:val="none" w:sz="0" w:space="0" w:color="auto"/>
          </w:divBdr>
        </w:div>
        <w:div w:id="1856335537">
          <w:marLeft w:val="0"/>
          <w:marRight w:val="0"/>
          <w:marTop w:val="0"/>
          <w:marBottom w:val="0"/>
          <w:divBdr>
            <w:top w:val="none" w:sz="0" w:space="0" w:color="auto"/>
            <w:left w:val="none" w:sz="0" w:space="0" w:color="auto"/>
            <w:bottom w:val="none" w:sz="0" w:space="0" w:color="auto"/>
            <w:right w:val="none" w:sz="0" w:space="0" w:color="auto"/>
          </w:divBdr>
        </w:div>
        <w:div w:id="1870218827">
          <w:marLeft w:val="0"/>
          <w:marRight w:val="0"/>
          <w:marTop w:val="0"/>
          <w:marBottom w:val="0"/>
          <w:divBdr>
            <w:top w:val="none" w:sz="0" w:space="0" w:color="auto"/>
            <w:left w:val="none" w:sz="0" w:space="0" w:color="auto"/>
            <w:bottom w:val="none" w:sz="0" w:space="0" w:color="auto"/>
            <w:right w:val="none" w:sz="0" w:space="0" w:color="auto"/>
          </w:divBdr>
        </w:div>
        <w:div w:id="1968465748">
          <w:marLeft w:val="0"/>
          <w:marRight w:val="0"/>
          <w:marTop w:val="0"/>
          <w:marBottom w:val="0"/>
          <w:divBdr>
            <w:top w:val="none" w:sz="0" w:space="0" w:color="auto"/>
            <w:left w:val="none" w:sz="0" w:space="0" w:color="auto"/>
            <w:bottom w:val="none" w:sz="0" w:space="0" w:color="auto"/>
            <w:right w:val="none" w:sz="0" w:space="0" w:color="auto"/>
          </w:divBdr>
        </w:div>
        <w:div w:id="2013411527">
          <w:marLeft w:val="0"/>
          <w:marRight w:val="0"/>
          <w:marTop w:val="0"/>
          <w:marBottom w:val="0"/>
          <w:divBdr>
            <w:top w:val="none" w:sz="0" w:space="0" w:color="auto"/>
            <w:left w:val="none" w:sz="0" w:space="0" w:color="auto"/>
            <w:bottom w:val="none" w:sz="0" w:space="0" w:color="auto"/>
            <w:right w:val="none" w:sz="0" w:space="0" w:color="auto"/>
          </w:divBdr>
        </w:div>
        <w:div w:id="2019036397">
          <w:marLeft w:val="0"/>
          <w:marRight w:val="0"/>
          <w:marTop w:val="0"/>
          <w:marBottom w:val="0"/>
          <w:divBdr>
            <w:top w:val="none" w:sz="0" w:space="0" w:color="auto"/>
            <w:left w:val="none" w:sz="0" w:space="0" w:color="auto"/>
            <w:bottom w:val="none" w:sz="0" w:space="0" w:color="auto"/>
            <w:right w:val="none" w:sz="0" w:space="0" w:color="auto"/>
          </w:divBdr>
        </w:div>
        <w:div w:id="2067414245">
          <w:marLeft w:val="0"/>
          <w:marRight w:val="0"/>
          <w:marTop w:val="0"/>
          <w:marBottom w:val="0"/>
          <w:divBdr>
            <w:top w:val="none" w:sz="0" w:space="0" w:color="auto"/>
            <w:left w:val="none" w:sz="0" w:space="0" w:color="auto"/>
            <w:bottom w:val="none" w:sz="0" w:space="0" w:color="auto"/>
            <w:right w:val="none" w:sz="0" w:space="0" w:color="auto"/>
          </w:divBdr>
        </w:div>
        <w:div w:id="2075394710">
          <w:marLeft w:val="0"/>
          <w:marRight w:val="0"/>
          <w:marTop w:val="0"/>
          <w:marBottom w:val="0"/>
          <w:divBdr>
            <w:top w:val="none" w:sz="0" w:space="0" w:color="auto"/>
            <w:left w:val="none" w:sz="0" w:space="0" w:color="auto"/>
            <w:bottom w:val="none" w:sz="0" w:space="0" w:color="auto"/>
            <w:right w:val="none" w:sz="0" w:space="0" w:color="auto"/>
          </w:divBdr>
        </w:div>
        <w:div w:id="2080401975">
          <w:marLeft w:val="0"/>
          <w:marRight w:val="0"/>
          <w:marTop w:val="0"/>
          <w:marBottom w:val="0"/>
          <w:divBdr>
            <w:top w:val="none" w:sz="0" w:space="0" w:color="auto"/>
            <w:left w:val="none" w:sz="0" w:space="0" w:color="auto"/>
            <w:bottom w:val="none" w:sz="0" w:space="0" w:color="auto"/>
            <w:right w:val="none" w:sz="0" w:space="0" w:color="auto"/>
          </w:divBdr>
        </w:div>
        <w:div w:id="2116095948">
          <w:marLeft w:val="0"/>
          <w:marRight w:val="0"/>
          <w:marTop w:val="0"/>
          <w:marBottom w:val="0"/>
          <w:divBdr>
            <w:top w:val="none" w:sz="0" w:space="0" w:color="auto"/>
            <w:left w:val="none" w:sz="0" w:space="0" w:color="auto"/>
            <w:bottom w:val="none" w:sz="0" w:space="0" w:color="auto"/>
            <w:right w:val="none" w:sz="0" w:space="0" w:color="auto"/>
          </w:divBdr>
        </w:div>
      </w:divsChild>
    </w:div>
    <w:div w:id="1170221476">
      <w:bodyDiv w:val="1"/>
      <w:marLeft w:val="0"/>
      <w:marRight w:val="0"/>
      <w:marTop w:val="0"/>
      <w:marBottom w:val="0"/>
      <w:divBdr>
        <w:top w:val="none" w:sz="0" w:space="0" w:color="auto"/>
        <w:left w:val="none" w:sz="0" w:space="0" w:color="auto"/>
        <w:bottom w:val="none" w:sz="0" w:space="0" w:color="auto"/>
        <w:right w:val="none" w:sz="0" w:space="0" w:color="auto"/>
      </w:divBdr>
    </w:div>
    <w:div w:id="1344817459">
      <w:bodyDiv w:val="1"/>
      <w:marLeft w:val="0"/>
      <w:marRight w:val="0"/>
      <w:marTop w:val="0"/>
      <w:marBottom w:val="0"/>
      <w:divBdr>
        <w:top w:val="none" w:sz="0" w:space="0" w:color="auto"/>
        <w:left w:val="none" w:sz="0" w:space="0" w:color="auto"/>
        <w:bottom w:val="none" w:sz="0" w:space="0" w:color="auto"/>
        <w:right w:val="none" w:sz="0" w:space="0" w:color="auto"/>
      </w:divBdr>
    </w:div>
    <w:div w:id="1352024026">
      <w:bodyDiv w:val="1"/>
      <w:marLeft w:val="0"/>
      <w:marRight w:val="0"/>
      <w:marTop w:val="0"/>
      <w:marBottom w:val="0"/>
      <w:divBdr>
        <w:top w:val="none" w:sz="0" w:space="0" w:color="auto"/>
        <w:left w:val="none" w:sz="0" w:space="0" w:color="auto"/>
        <w:bottom w:val="none" w:sz="0" w:space="0" w:color="auto"/>
        <w:right w:val="none" w:sz="0" w:space="0" w:color="auto"/>
      </w:divBdr>
    </w:div>
    <w:div w:id="1433621735">
      <w:bodyDiv w:val="1"/>
      <w:marLeft w:val="0"/>
      <w:marRight w:val="0"/>
      <w:marTop w:val="0"/>
      <w:marBottom w:val="0"/>
      <w:divBdr>
        <w:top w:val="none" w:sz="0" w:space="0" w:color="auto"/>
        <w:left w:val="none" w:sz="0" w:space="0" w:color="auto"/>
        <w:bottom w:val="none" w:sz="0" w:space="0" w:color="auto"/>
        <w:right w:val="none" w:sz="0" w:space="0" w:color="auto"/>
      </w:divBdr>
    </w:div>
    <w:div w:id="1487624286">
      <w:bodyDiv w:val="1"/>
      <w:marLeft w:val="0"/>
      <w:marRight w:val="0"/>
      <w:marTop w:val="0"/>
      <w:marBottom w:val="0"/>
      <w:divBdr>
        <w:top w:val="none" w:sz="0" w:space="0" w:color="auto"/>
        <w:left w:val="none" w:sz="0" w:space="0" w:color="auto"/>
        <w:bottom w:val="none" w:sz="0" w:space="0" w:color="auto"/>
        <w:right w:val="none" w:sz="0" w:space="0" w:color="auto"/>
      </w:divBdr>
    </w:div>
    <w:div w:id="1587112797">
      <w:bodyDiv w:val="1"/>
      <w:marLeft w:val="0"/>
      <w:marRight w:val="0"/>
      <w:marTop w:val="0"/>
      <w:marBottom w:val="0"/>
      <w:divBdr>
        <w:top w:val="none" w:sz="0" w:space="0" w:color="auto"/>
        <w:left w:val="none" w:sz="0" w:space="0" w:color="auto"/>
        <w:bottom w:val="none" w:sz="0" w:space="0" w:color="auto"/>
        <w:right w:val="none" w:sz="0" w:space="0" w:color="auto"/>
      </w:divBdr>
    </w:div>
    <w:div w:id="1665814859">
      <w:bodyDiv w:val="1"/>
      <w:marLeft w:val="0"/>
      <w:marRight w:val="0"/>
      <w:marTop w:val="0"/>
      <w:marBottom w:val="0"/>
      <w:divBdr>
        <w:top w:val="none" w:sz="0" w:space="0" w:color="auto"/>
        <w:left w:val="none" w:sz="0" w:space="0" w:color="auto"/>
        <w:bottom w:val="none" w:sz="0" w:space="0" w:color="auto"/>
        <w:right w:val="none" w:sz="0" w:space="0" w:color="auto"/>
      </w:divBdr>
    </w:div>
    <w:div w:id="1764061082">
      <w:bodyDiv w:val="1"/>
      <w:marLeft w:val="0"/>
      <w:marRight w:val="0"/>
      <w:marTop w:val="0"/>
      <w:marBottom w:val="0"/>
      <w:divBdr>
        <w:top w:val="none" w:sz="0" w:space="0" w:color="auto"/>
        <w:left w:val="none" w:sz="0" w:space="0" w:color="auto"/>
        <w:bottom w:val="none" w:sz="0" w:space="0" w:color="auto"/>
        <w:right w:val="none" w:sz="0" w:space="0" w:color="auto"/>
      </w:divBdr>
      <w:divsChild>
        <w:div w:id="11690564">
          <w:marLeft w:val="0"/>
          <w:marRight w:val="0"/>
          <w:marTop w:val="0"/>
          <w:marBottom w:val="0"/>
          <w:divBdr>
            <w:top w:val="none" w:sz="0" w:space="0" w:color="auto"/>
            <w:left w:val="none" w:sz="0" w:space="0" w:color="auto"/>
            <w:bottom w:val="none" w:sz="0" w:space="0" w:color="auto"/>
            <w:right w:val="none" w:sz="0" w:space="0" w:color="auto"/>
          </w:divBdr>
        </w:div>
        <w:div w:id="14313229">
          <w:marLeft w:val="0"/>
          <w:marRight w:val="0"/>
          <w:marTop w:val="0"/>
          <w:marBottom w:val="0"/>
          <w:divBdr>
            <w:top w:val="none" w:sz="0" w:space="0" w:color="auto"/>
            <w:left w:val="none" w:sz="0" w:space="0" w:color="auto"/>
            <w:bottom w:val="none" w:sz="0" w:space="0" w:color="auto"/>
            <w:right w:val="none" w:sz="0" w:space="0" w:color="auto"/>
          </w:divBdr>
        </w:div>
        <w:div w:id="38357107">
          <w:marLeft w:val="0"/>
          <w:marRight w:val="0"/>
          <w:marTop w:val="0"/>
          <w:marBottom w:val="0"/>
          <w:divBdr>
            <w:top w:val="none" w:sz="0" w:space="0" w:color="auto"/>
            <w:left w:val="none" w:sz="0" w:space="0" w:color="auto"/>
            <w:bottom w:val="none" w:sz="0" w:space="0" w:color="auto"/>
            <w:right w:val="none" w:sz="0" w:space="0" w:color="auto"/>
          </w:divBdr>
        </w:div>
        <w:div w:id="93861246">
          <w:marLeft w:val="0"/>
          <w:marRight w:val="0"/>
          <w:marTop w:val="0"/>
          <w:marBottom w:val="0"/>
          <w:divBdr>
            <w:top w:val="none" w:sz="0" w:space="0" w:color="auto"/>
            <w:left w:val="none" w:sz="0" w:space="0" w:color="auto"/>
            <w:bottom w:val="none" w:sz="0" w:space="0" w:color="auto"/>
            <w:right w:val="none" w:sz="0" w:space="0" w:color="auto"/>
          </w:divBdr>
        </w:div>
        <w:div w:id="126944531">
          <w:marLeft w:val="0"/>
          <w:marRight w:val="0"/>
          <w:marTop w:val="0"/>
          <w:marBottom w:val="0"/>
          <w:divBdr>
            <w:top w:val="none" w:sz="0" w:space="0" w:color="auto"/>
            <w:left w:val="none" w:sz="0" w:space="0" w:color="auto"/>
            <w:bottom w:val="none" w:sz="0" w:space="0" w:color="auto"/>
            <w:right w:val="none" w:sz="0" w:space="0" w:color="auto"/>
          </w:divBdr>
        </w:div>
        <w:div w:id="137963470">
          <w:marLeft w:val="0"/>
          <w:marRight w:val="0"/>
          <w:marTop w:val="0"/>
          <w:marBottom w:val="0"/>
          <w:divBdr>
            <w:top w:val="none" w:sz="0" w:space="0" w:color="auto"/>
            <w:left w:val="none" w:sz="0" w:space="0" w:color="auto"/>
            <w:bottom w:val="none" w:sz="0" w:space="0" w:color="auto"/>
            <w:right w:val="none" w:sz="0" w:space="0" w:color="auto"/>
          </w:divBdr>
        </w:div>
        <w:div w:id="197202462">
          <w:marLeft w:val="0"/>
          <w:marRight w:val="0"/>
          <w:marTop w:val="0"/>
          <w:marBottom w:val="0"/>
          <w:divBdr>
            <w:top w:val="none" w:sz="0" w:space="0" w:color="auto"/>
            <w:left w:val="none" w:sz="0" w:space="0" w:color="auto"/>
            <w:bottom w:val="none" w:sz="0" w:space="0" w:color="auto"/>
            <w:right w:val="none" w:sz="0" w:space="0" w:color="auto"/>
          </w:divBdr>
        </w:div>
        <w:div w:id="221454383">
          <w:marLeft w:val="0"/>
          <w:marRight w:val="0"/>
          <w:marTop w:val="0"/>
          <w:marBottom w:val="0"/>
          <w:divBdr>
            <w:top w:val="none" w:sz="0" w:space="0" w:color="auto"/>
            <w:left w:val="none" w:sz="0" w:space="0" w:color="auto"/>
            <w:bottom w:val="none" w:sz="0" w:space="0" w:color="auto"/>
            <w:right w:val="none" w:sz="0" w:space="0" w:color="auto"/>
          </w:divBdr>
        </w:div>
        <w:div w:id="223025312">
          <w:marLeft w:val="0"/>
          <w:marRight w:val="0"/>
          <w:marTop w:val="0"/>
          <w:marBottom w:val="0"/>
          <w:divBdr>
            <w:top w:val="none" w:sz="0" w:space="0" w:color="auto"/>
            <w:left w:val="none" w:sz="0" w:space="0" w:color="auto"/>
            <w:bottom w:val="none" w:sz="0" w:space="0" w:color="auto"/>
            <w:right w:val="none" w:sz="0" w:space="0" w:color="auto"/>
          </w:divBdr>
        </w:div>
        <w:div w:id="245654765">
          <w:marLeft w:val="0"/>
          <w:marRight w:val="0"/>
          <w:marTop w:val="0"/>
          <w:marBottom w:val="0"/>
          <w:divBdr>
            <w:top w:val="none" w:sz="0" w:space="0" w:color="auto"/>
            <w:left w:val="none" w:sz="0" w:space="0" w:color="auto"/>
            <w:bottom w:val="none" w:sz="0" w:space="0" w:color="auto"/>
            <w:right w:val="none" w:sz="0" w:space="0" w:color="auto"/>
          </w:divBdr>
        </w:div>
        <w:div w:id="248780099">
          <w:marLeft w:val="0"/>
          <w:marRight w:val="0"/>
          <w:marTop w:val="0"/>
          <w:marBottom w:val="0"/>
          <w:divBdr>
            <w:top w:val="none" w:sz="0" w:space="0" w:color="auto"/>
            <w:left w:val="none" w:sz="0" w:space="0" w:color="auto"/>
            <w:bottom w:val="none" w:sz="0" w:space="0" w:color="auto"/>
            <w:right w:val="none" w:sz="0" w:space="0" w:color="auto"/>
          </w:divBdr>
        </w:div>
        <w:div w:id="250090805">
          <w:marLeft w:val="0"/>
          <w:marRight w:val="0"/>
          <w:marTop w:val="0"/>
          <w:marBottom w:val="0"/>
          <w:divBdr>
            <w:top w:val="none" w:sz="0" w:space="0" w:color="auto"/>
            <w:left w:val="none" w:sz="0" w:space="0" w:color="auto"/>
            <w:bottom w:val="none" w:sz="0" w:space="0" w:color="auto"/>
            <w:right w:val="none" w:sz="0" w:space="0" w:color="auto"/>
          </w:divBdr>
        </w:div>
        <w:div w:id="253630829">
          <w:marLeft w:val="0"/>
          <w:marRight w:val="0"/>
          <w:marTop w:val="0"/>
          <w:marBottom w:val="0"/>
          <w:divBdr>
            <w:top w:val="none" w:sz="0" w:space="0" w:color="auto"/>
            <w:left w:val="none" w:sz="0" w:space="0" w:color="auto"/>
            <w:bottom w:val="none" w:sz="0" w:space="0" w:color="auto"/>
            <w:right w:val="none" w:sz="0" w:space="0" w:color="auto"/>
          </w:divBdr>
        </w:div>
        <w:div w:id="255555575">
          <w:marLeft w:val="0"/>
          <w:marRight w:val="0"/>
          <w:marTop w:val="0"/>
          <w:marBottom w:val="0"/>
          <w:divBdr>
            <w:top w:val="none" w:sz="0" w:space="0" w:color="auto"/>
            <w:left w:val="none" w:sz="0" w:space="0" w:color="auto"/>
            <w:bottom w:val="none" w:sz="0" w:space="0" w:color="auto"/>
            <w:right w:val="none" w:sz="0" w:space="0" w:color="auto"/>
          </w:divBdr>
        </w:div>
        <w:div w:id="322317777">
          <w:marLeft w:val="0"/>
          <w:marRight w:val="0"/>
          <w:marTop w:val="0"/>
          <w:marBottom w:val="0"/>
          <w:divBdr>
            <w:top w:val="none" w:sz="0" w:space="0" w:color="auto"/>
            <w:left w:val="none" w:sz="0" w:space="0" w:color="auto"/>
            <w:bottom w:val="none" w:sz="0" w:space="0" w:color="auto"/>
            <w:right w:val="none" w:sz="0" w:space="0" w:color="auto"/>
          </w:divBdr>
        </w:div>
        <w:div w:id="334114510">
          <w:marLeft w:val="0"/>
          <w:marRight w:val="0"/>
          <w:marTop w:val="0"/>
          <w:marBottom w:val="0"/>
          <w:divBdr>
            <w:top w:val="none" w:sz="0" w:space="0" w:color="auto"/>
            <w:left w:val="none" w:sz="0" w:space="0" w:color="auto"/>
            <w:bottom w:val="none" w:sz="0" w:space="0" w:color="auto"/>
            <w:right w:val="none" w:sz="0" w:space="0" w:color="auto"/>
          </w:divBdr>
        </w:div>
        <w:div w:id="358898570">
          <w:marLeft w:val="0"/>
          <w:marRight w:val="0"/>
          <w:marTop w:val="0"/>
          <w:marBottom w:val="0"/>
          <w:divBdr>
            <w:top w:val="none" w:sz="0" w:space="0" w:color="auto"/>
            <w:left w:val="none" w:sz="0" w:space="0" w:color="auto"/>
            <w:bottom w:val="none" w:sz="0" w:space="0" w:color="auto"/>
            <w:right w:val="none" w:sz="0" w:space="0" w:color="auto"/>
          </w:divBdr>
        </w:div>
        <w:div w:id="367222346">
          <w:marLeft w:val="0"/>
          <w:marRight w:val="0"/>
          <w:marTop w:val="0"/>
          <w:marBottom w:val="0"/>
          <w:divBdr>
            <w:top w:val="none" w:sz="0" w:space="0" w:color="auto"/>
            <w:left w:val="none" w:sz="0" w:space="0" w:color="auto"/>
            <w:bottom w:val="none" w:sz="0" w:space="0" w:color="auto"/>
            <w:right w:val="none" w:sz="0" w:space="0" w:color="auto"/>
          </w:divBdr>
        </w:div>
        <w:div w:id="409278398">
          <w:marLeft w:val="0"/>
          <w:marRight w:val="0"/>
          <w:marTop w:val="0"/>
          <w:marBottom w:val="0"/>
          <w:divBdr>
            <w:top w:val="none" w:sz="0" w:space="0" w:color="auto"/>
            <w:left w:val="none" w:sz="0" w:space="0" w:color="auto"/>
            <w:bottom w:val="none" w:sz="0" w:space="0" w:color="auto"/>
            <w:right w:val="none" w:sz="0" w:space="0" w:color="auto"/>
          </w:divBdr>
        </w:div>
        <w:div w:id="439762872">
          <w:marLeft w:val="0"/>
          <w:marRight w:val="0"/>
          <w:marTop w:val="0"/>
          <w:marBottom w:val="0"/>
          <w:divBdr>
            <w:top w:val="none" w:sz="0" w:space="0" w:color="auto"/>
            <w:left w:val="none" w:sz="0" w:space="0" w:color="auto"/>
            <w:bottom w:val="none" w:sz="0" w:space="0" w:color="auto"/>
            <w:right w:val="none" w:sz="0" w:space="0" w:color="auto"/>
          </w:divBdr>
        </w:div>
        <w:div w:id="505022905">
          <w:marLeft w:val="0"/>
          <w:marRight w:val="0"/>
          <w:marTop w:val="0"/>
          <w:marBottom w:val="0"/>
          <w:divBdr>
            <w:top w:val="none" w:sz="0" w:space="0" w:color="auto"/>
            <w:left w:val="none" w:sz="0" w:space="0" w:color="auto"/>
            <w:bottom w:val="none" w:sz="0" w:space="0" w:color="auto"/>
            <w:right w:val="none" w:sz="0" w:space="0" w:color="auto"/>
          </w:divBdr>
        </w:div>
        <w:div w:id="552349774">
          <w:marLeft w:val="0"/>
          <w:marRight w:val="0"/>
          <w:marTop w:val="0"/>
          <w:marBottom w:val="0"/>
          <w:divBdr>
            <w:top w:val="none" w:sz="0" w:space="0" w:color="auto"/>
            <w:left w:val="none" w:sz="0" w:space="0" w:color="auto"/>
            <w:bottom w:val="none" w:sz="0" w:space="0" w:color="auto"/>
            <w:right w:val="none" w:sz="0" w:space="0" w:color="auto"/>
          </w:divBdr>
        </w:div>
        <w:div w:id="560363957">
          <w:marLeft w:val="0"/>
          <w:marRight w:val="0"/>
          <w:marTop w:val="0"/>
          <w:marBottom w:val="0"/>
          <w:divBdr>
            <w:top w:val="none" w:sz="0" w:space="0" w:color="auto"/>
            <w:left w:val="none" w:sz="0" w:space="0" w:color="auto"/>
            <w:bottom w:val="none" w:sz="0" w:space="0" w:color="auto"/>
            <w:right w:val="none" w:sz="0" w:space="0" w:color="auto"/>
          </w:divBdr>
        </w:div>
        <w:div w:id="565066288">
          <w:marLeft w:val="0"/>
          <w:marRight w:val="0"/>
          <w:marTop w:val="0"/>
          <w:marBottom w:val="0"/>
          <w:divBdr>
            <w:top w:val="none" w:sz="0" w:space="0" w:color="auto"/>
            <w:left w:val="none" w:sz="0" w:space="0" w:color="auto"/>
            <w:bottom w:val="none" w:sz="0" w:space="0" w:color="auto"/>
            <w:right w:val="none" w:sz="0" w:space="0" w:color="auto"/>
          </w:divBdr>
        </w:div>
        <w:div w:id="653339824">
          <w:marLeft w:val="0"/>
          <w:marRight w:val="0"/>
          <w:marTop w:val="0"/>
          <w:marBottom w:val="0"/>
          <w:divBdr>
            <w:top w:val="none" w:sz="0" w:space="0" w:color="auto"/>
            <w:left w:val="none" w:sz="0" w:space="0" w:color="auto"/>
            <w:bottom w:val="none" w:sz="0" w:space="0" w:color="auto"/>
            <w:right w:val="none" w:sz="0" w:space="0" w:color="auto"/>
          </w:divBdr>
        </w:div>
        <w:div w:id="665792896">
          <w:marLeft w:val="0"/>
          <w:marRight w:val="0"/>
          <w:marTop w:val="0"/>
          <w:marBottom w:val="0"/>
          <w:divBdr>
            <w:top w:val="none" w:sz="0" w:space="0" w:color="auto"/>
            <w:left w:val="none" w:sz="0" w:space="0" w:color="auto"/>
            <w:bottom w:val="none" w:sz="0" w:space="0" w:color="auto"/>
            <w:right w:val="none" w:sz="0" w:space="0" w:color="auto"/>
          </w:divBdr>
        </w:div>
        <w:div w:id="678697201">
          <w:marLeft w:val="0"/>
          <w:marRight w:val="0"/>
          <w:marTop w:val="0"/>
          <w:marBottom w:val="0"/>
          <w:divBdr>
            <w:top w:val="none" w:sz="0" w:space="0" w:color="auto"/>
            <w:left w:val="none" w:sz="0" w:space="0" w:color="auto"/>
            <w:bottom w:val="none" w:sz="0" w:space="0" w:color="auto"/>
            <w:right w:val="none" w:sz="0" w:space="0" w:color="auto"/>
          </w:divBdr>
        </w:div>
        <w:div w:id="699478992">
          <w:marLeft w:val="0"/>
          <w:marRight w:val="0"/>
          <w:marTop w:val="0"/>
          <w:marBottom w:val="0"/>
          <w:divBdr>
            <w:top w:val="none" w:sz="0" w:space="0" w:color="auto"/>
            <w:left w:val="none" w:sz="0" w:space="0" w:color="auto"/>
            <w:bottom w:val="none" w:sz="0" w:space="0" w:color="auto"/>
            <w:right w:val="none" w:sz="0" w:space="0" w:color="auto"/>
          </w:divBdr>
        </w:div>
        <w:div w:id="742796528">
          <w:marLeft w:val="0"/>
          <w:marRight w:val="0"/>
          <w:marTop w:val="0"/>
          <w:marBottom w:val="0"/>
          <w:divBdr>
            <w:top w:val="none" w:sz="0" w:space="0" w:color="auto"/>
            <w:left w:val="none" w:sz="0" w:space="0" w:color="auto"/>
            <w:bottom w:val="none" w:sz="0" w:space="0" w:color="auto"/>
            <w:right w:val="none" w:sz="0" w:space="0" w:color="auto"/>
          </w:divBdr>
        </w:div>
        <w:div w:id="755828519">
          <w:marLeft w:val="0"/>
          <w:marRight w:val="0"/>
          <w:marTop w:val="0"/>
          <w:marBottom w:val="0"/>
          <w:divBdr>
            <w:top w:val="none" w:sz="0" w:space="0" w:color="auto"/>
            <w:left w:val="none" w:sz="0" w:space="0" w:color="auto"/>
            <w:bottom w:val="none" w:sz="0" w:space="0" w:color="auto"/>
            <w:right w:val="none" w:sz="0" w:space="0" w:color="auto"/>
          </w:divBdr>
        </w:div>
        <w:div w:id="763502701">
          <w:marLeft w:val="0"/>
          <w:marRight w:val="0"/>
          <w:marTop w:val="0"/>
          <w:marBottom w:val="0"/>
          <w:divBdr>
            <w:top w:val="none" w:sz="0" w:space="0" w:color="auto"/>
            <w:left w:val="none" w:sz="0" w:space="0" w:color="auto"/>
            <w:bottom w:val="none" w:sz="0" w:space="0" w:color="auto"/>
            <w:right w:val="none" w:sz="0" w:space="0" w:color="auto"/>
          </w:divBdr>
        </w:div>
        <w:div w:id="766661126">
          <w:marLeft w:val="0"/>
          <w:marRight w:val="0"/>
          <w:marTop w:val="0"/>
          <w:marBottom w:val="0"/>
          <w:divBdr>
            <w:top w:val="none" w:sz="0" w:space="0" w:color="auto"/>
            <w:left w:val="none" w:sz="0" w:space="0" w:color="auto"/>
            <w:bottom w:val="none" w:sz="0" w:space="0" w:color="auto"/>
            <w:right w:val="none" w:sz="0" w:space="0" w:color="auto"/>
          </w:divBdr>
        </w:div>
        <w:div w:id="777679873">
          <w:marLeft w:val="0"/>
          <w:marRight w:val="0"/>
          <w:marTop w:val="0"/>
          <w:marBottom w:val="0"/>
          <w:divBdr>
            <w:top w:val="none" w:sz="0" w:space="0" w:color="auto"/>
            <w:left w:val="none" w:sz="0" w:space="0" w:color="auto"/>
            <w:bottom w:val="none" w:sz="0" w:space="0" w:color="auto"/>
            <w:right w:val="none" w:sz="0" w:space="0" w:color="auto"/>
          </w:divBdr>
        </w:div>
        <w:div w:id="862940692">
          <w:marLeft w:val="0"/>
          <w:marRight w:val="0"/>
          <w:marTop w:val="0"/>
          <w:marBottom w:val="0"/>
          <w:divBdr>
            <w:top w:val="none" w:sz="0" w:space="0" w:color="auto"/>
            <w:left w:val="none" w:sz="0" w:space="0" w:color="auto"/>
            <w:bottom w:val="none" w:sz="0" w:space="0" w:color="auto"/>
            <w:right w:val="none" w:sz="0" w:space="0" w:color="auto"/>
          </w:divBdr>
        </w:div>
        <w:div w:id="911045046">
          <w:marLeft w:val="0"/>
          <w:marRight w:val="0"/>
          <w:marTop w:val="0"/>
          <w:marBottom w:val="0"/>
          <w:divBdr>
            <w:top w:val="none" w:sz="0" w:space="0" w:color="auto"/>
            <w:left w:val="none" w:sz="0" w:space="0" w:color="auto"/>
            <w:bottom w:val="none" w:sz="0" w:space="0" w:color="auto"/>
            <w:right w:val="none" w:sz="0" w:space="0" w:color="auto"/>
          </w:divBdr>
        </w:div>
        <w:div w:id="945700092">
          <w:marLeft w:val="0"/>
          <w:marRight w:val="0"/>
          <w:marTop w:val="0"/>
          <w:marBottom w:val="0"/>
          <w:divBdr>
            <w:top w:val="none" w:sz="0" w:space="0" w:color="auto"/>
            <w:left w:val="none" w:sz="0" w:space="0" w:color="auto"/>
            <w:bottom w:val="none" w:sz="0" w:space="0" w:color="auto"/>
            <w:right w:val="none" w:sz="0" w:space="0" w:color="auto"/>
          </w:divBdr>
        </w:div>
        <w:div w:id="995651405">
          <w:marLeft w:val="0"/>
          <w:marRight w:val="0"/>
          <w:marTop w:val="0"/>
          <w:marBottom w:val="0"/>
          <w:divBdr>
            <w:top w:val="none" w:sz="0" w:space="0" w:color="auto"/>
            <w:left w:val="none" w:sz="0" w:space="0" w:color="auto"/>
            <w:bottom w:val="none" w:sz="0" w:space="0" w:color="auto"/>
            <w:right w:val="none" w:sz="0" w:space="0" w:color="auto"/>
          </w:divBdr>
        </w:div>
        <w:div w:id="1019505272">
          <w:marLeft w:val="0"/>
          <w:marRight w:val="0"/>
          <w:marTop w:val="0"/>
          <w:marBottom w:val="0"/>
          <w:divBdr>
            <w:top w:val="none" w:sz="0" w:space="0" w:color="auto"/>
            <w:left w:val="none" w:sz="0" w:space="0" w:color="auto"/>
            <w:bottom w:val="none" w:sz="0" w:space="0" w:color="auto"/>
            <w:right w:val="none" w:sz="0" w:space="0" w:color="auto"/>
          </w:divBdr>
        </w:div>
        <w:div w:id="1026367597">
          <w:marLeft w:val="0"/>
          <w:marRight w:val="0"/>
          <w:marTop w:val="0"/>
          <w:marBottom w:val="0"/>
          <w:divBdr>
            <w:top w:val="none" w:sz="0" w:space="0" w:color="auto"/>
            <w:left w:val="none" w:sz="0" w:space="0" w:color="auto"/>
            <w:bottom w:val="none" w:sz="0" w:space="0" w:color="auto"/>
            <w:right w:val="none" w:sz="0" w:space="0" w:color="auto"/>
          </w:divBdr>
        </w:div>
        <w:div w:id="1062602631">
          <w:marLeft w:val="0"/>
          <w:marRight w:val="0"/>
          <w:marTop w:val="0"/>
          <w:marBottom w:val="0"/>
          <w:divBdr>
            <w:top w:val="none" w:sz="0" w:space="0" w:color="auto"/>
            <w:left w:val="none" w:sz="0" w:space="0" w:color="auto"/>
            <w:bottom w:val="none" w:sz="0" w:space="0" w:color="auto"/>
            <w:right w:val="none" w:sz="0" w:space="0" w:color="auto"/>
          </w:divBdr>
        </w:div>
        <w:div w:id="1121459884">
          <w:marLeft w:val="0"/>
          <w:marRight w:val="0"/>
          <w:marTop w:val="0"/>
          <w:marBottom w:val="0"/>
          <w:divBdr>
            <w:top w:val="none" w:sz="0" w:space="0" w:color="auto"/>
            <w:left w:val="none" w:sz="0" w:space="0" w:color="auto"/>
            <w:bottom w:val="none" w:sz="0" w:space="0" w:color="auto"/>
            <w:right w:val="none" w:sz="0" w:space="0" w:color="auto"/>
          </w:divBdr>
        </w:div>
        <w:div w:id="1155298329">
          <w:marLeft w:val="0"/>
          <w:marRight w:val="0"/>
          <w:marTop w:val="0"/>
          <w:marBottom w:val="0"/>
          <w:divBdr>
            <w:top w:val="none" w:sz="0" w:space="0" w:color="auto"/>
            <w:left w:val="none" w:sz="0" w:space="0" w:color="auto"/>
            <w:bottom w:val="none" w:sz="0" w:space="0" w:color="auto"/>
            <w:right w:val="none" w:sz="0" w:space="0" w:color="auto"/>
          </w:divBdr>
        </w:div>
        <w:div w:id="1187910858">
          <w:marLeft w:val="0"/>
          <w:marRight w:val="0"/>
          <w:marTop w:val="0"/>
          <w:marBottom w:val="0"/>
          <w:divBdr>
            <w:top w:val="none" w:sz="0" w:space="0" w:color="auto"/>
            <w:left w:val="none" w:sz="0" w:space="0" w:color="auto"/>
            <w:bottom w:val="none" w:sz="0" w:space="0" w:color="auto"/>
            <w:right w:val="none" w:sz="0" w:space="0" w:color="auto"/>
          </w:divBdr>
        </w:div>
        <w:div w:id="1232502712">
          <w:marLeft w:val="0"/>
          <w:marRight w:val="0"/>
          <w:marTop w:val="0"/>
          <w:marBottom w:val="0"/>
          <w:divBdr>
            <w:top w:val="none" w:sz="0" w:space="0" w:color="auto"/>
            <w:left w:val="none" w:sz="0" w:space="0" w:color="auto"/>
            <w:bottom w:val="none" w:sz="0" w:space="0" w:color="auto"/>
            <w:right w:val="none" w:sz="0" w:space="0" w:color="auto"/>
          </w:divBdr>
        </w:div>
        <w:div w:id="1235161283">
          <w:marLeft w:val="0"/>
          <w:marRight w:val="0"/>
          <w:marTop w:val="0"/>
          <w:marBottom w:val="0"/>
          <w:divBdr>
            <w:top w:val="none" w:sz="0" w:space="0" w:color="auto"/>
            <w:left w:val="none" w:sz="0" w:space="0" w:color="auto"/>
            <w:bottom w:val="none" w:sz="0" w:space="0" w:color="auto"/>
            <w:right w:val="none" w:sz="0" w:space="0" w:color="auto"/>
          </w:divBdr>
        </w:div>
        <w:div w:id="1246380748">
          <w:marLeft w:val="0"/>
          <w:marRight w:val="0"/>
          <w:marTop w:val="0"/>
          <w:marBottom w:val="0"/>
          <w:divBdr>
            <w:top w:val="none" w:sz="0" w:space="0" w:color="auto"/>
            <w:left w:val="none" w:sz="0" w:space="0" w:color="auto"/>
            <w:bottom w:val="none" w:sz="0" w:space="0" w:color="auto"/>
            <w:right w:val="none" w:sz="0" w:space="0" w:color="auto"/>
          </w:divBdr>
        </w:div>
        <w:div w:id="1271277046">
          <w:marLeft w:val="0"/>
          <w:marRight w:val="0"/>
          <w:marTop w:val="0"/>
          <w:marBottom w:val="0"/>
          <w:divBdr>
            <w:top w:val="none" w:sz="0" w:space="0" w:color="auto"/>
            <w:left w:val="none" w:sz="0" w:space="0" w:color="auto"/>
            <w:bottom w:val="none" w:sz="0" w:space="0" w:color="auto"/>
            <w:right w:val="none" w:sz="0" w:space="0" w:color="auto"/>
          </w:divBdr>
        </w:div>
        <w:div w:id="1274247114">
          <w:marLeft w:val="0"/>
          <w:marRight w:val="0"/>
          <w:marTop w:val="0"/>
          <w:marBottom w:val="0"/>
          <w:divBdr>
            <w:top w:val="none" w:sz="0" w:space="0" w:color="auto"/>
            <w:left w:val="none" w:sz="0" w:space="0" w:color="auto"/>
            <w:bottom w:val="none" w:sz="0" w:space="0" w:color="auto"/>
            <w:right w:val="none" w:sz="0" w:space="0" w:color="auto"/>
          </w:divBdr>
        </w:div>
        <w:div w:id="1292442816">
          <w:marLeft w:val="0"/>
          <w:marRight w:val="0"/>
          <w:marTop w:val="0"/>
          <w:marBottom w:val="0"/>
          <w:divBdr>
            <w:top w:val="none" w:sz="0" w:space="0" w:color="auto"/>
            <w:left w:val="none" w:sz="0" w:space="0" w:color="auto"/>
            <w:bottom w:val="none" w:sz="0" w:space="0" w:color="auto"/>
            <w:right w:val="none" w:sz="0" w:space="0" w:color="auto"/>
          </w:divBdr>
        </w:div>
        <w:div w:id="1317145217">
          <w:marLeft w:val="0"/>
          <w:marRight w:val="0"/>
          <w:marTop w:val="0"/>
          <w:marBottom w:val="0"/>
          <w:divBdr>
            <w:top w:val="none" w:sz="0" w:space="0" w:color="auto"/>
            <w:left w:val="none" w:sz="0" w:space="0" w:color="auto"/>
            <w:bottom w:val="none" w:sz="0" w:space="0" w:color="auto"/>
            <w:right w:val="none" w:sz="0" w:space="0" w:color="auto"/>
          </w:divBdr>
        </w:div>
        <w:div w:id="1451820988">
          <w:marLeft w:val="0"/>
          <w:marRight w:val="0"/>
          <w:marTop w:val="0"/>
          <w:marBottom w:val="0"/>
          <w:divBdr>
            <w:top w:val="none" w:sz="0" w:space="0" w:color="auto"/>
            <w:left w:val="none" w:sz="0" w:space="0" w:color="auto"/>
            <w:bottom w:val="none" w:sz="0" w:space="0" w:color="auto"/>
            <w:right w:val="none" w:sz="0" w:space="0" w:color="auto"/>
          </w:divBdr>
        </w:div>
        <w:div w:id="1475222918">
          <w:marLeft w:val="0"/>
          <w:marRight w:val="0"/>
          <w:marTop w:val="0"/>
          <w:marBottom w:val="0"/>
          <w:divBdr>
            <w:top w:val="none" w:sz="0" w:space="0" w:color="auto"/>
            <w:left w:val="none" w:sz="0" w:space="0" w:color="auto"/>
            <w:bottom w:val="none" w:sz="0" w:space="0" w:color="auto"/>
            <w:right w:val="none" w:sz="0" w:space="0" w:color="auto"/>
          </w:divBdr>
        </w:div>
        <w:div w:id="1507476211">
          <w:marLeft w:val="0"/>
          <w:marRight w:val="0"/>
          <w:marTop w:val="0"/>
          <w:marBottom w:val="0"/>
          <w:divBdr>
            <w:top w:val="none" w:sz="0" w:space="0" w:color="auto"/>
            <w:left w:val="none" w:sz="0" w:space="0" w:color="auto"/>
            <w:bottom w:val="none" w:sz="0" w:space="0" w:color="auto"/>
            <w:right w:val="none" w:sz="0" w:space="0" w:color="auto"/>
          </w:divBdr>
        </w:div>
        <w:div w:id="1587349876">
          <w:marLeft w:val="0"/>
          <w:marRight w:val="0"/>
          <w:marTop w:val="0"/>
          <w:marBottom w:val="0"/>
          <w:divBdr>
            <w:top w:val="none" w:sz="0" w:space="0" w:color="auto"/>
            <w:left w:val="none" w:sz="0" w:space="0" w:color="auto"/>
            <w:bottom w:val="none" w:sz="0" w:space="0" w:color="auto"/>
            <w:right w:val="none" w:sz="0" w:space="0" w:color="auto"/>
          </w:divBdr>
        </w:div>
        <w:div w:id="1615748456">
          <w:marLeft w:val="0"/>
          <w:marRight w:val="0"/>
          <w:marTop w:val="0"/>
          <w:marBottom w:val="0"/>
          <w:divBdr>
            <w:top w:val="none" w:sz="0" w:space="0" w:color="auto"/>
            <w:left w:val="none" w:sz="0" w:space="0" w:color="auto"/>
            <w:bottom w:val="none" w:sz="0" w:space="0" w:color="auto"/>
            <w:right w:val="none" w:sz="0" w:space="0" w:color="auto"/>
          </w:divBdr>
        </w:div>
        <w:div w:id="1772628568">
          <w:marLeft w:val="0"/>
          <w:marRight w:val="0"/>
          <w:marTop w:val="0"/>
          <w:marBottom w:val="0"/>
          <w:divBdr>
            <w:top w:val="none" w:sz="0" w:space="0" w:color="auto"/>
            <w:left w:val="none" w:sz="0" w:space="0" w:color="auto"/>
            <w:bottom w:val="none" w:sz="0" w:space="0" w:color="auto"/>
            <w:right w:val="none" w:sz="0" w:space="0" w:color="auto"/>
          </w:divBdr>
        </w:div>
        <w:div w:id="1804812647">
          <w:marLeft w:val="0"/>
          <w:marRight w:val="0"/>
          <w:marTop w:val="0"/>
          <w:marBottom w:val="0"/>
          <w:divBdr>
            <w:top w:val="none" w:sz="0" w:space="0" w:color="auto"/>
            <w:left w:val="none" w:sz="0" w:space="0" w:color="auto"/>
            <w:bottom w:val="none" w:sz="0" w:space="0" w:color="auto"/>
            <w:right w:val="none" w:sz="0" w:space="0" w:color="auto"/>
          </w:divBdr>
        </w:div>
        <w:div w:id="1804956928">
          <w:marLeft w:val="0"/>
          <w:marRight w:val="0"/>
          <w:marTop w:val="0"/>
          <w:marBottom w:val="0"/>
          <w:divBdr>
            <w:top w:val="none" w:sz="0" w:space="0" w:color="auto"/>
            <w:left w:val="none" w:sz="0" w:space="0" w:color="auto"/>
            <w:bottom w:val="none" w:sz="0" w:space="0" w:color="auto"/>
            <w:right w:val="none" w:sz="0" w:space="0" w:color="auto"/>
          </w:divBdr>
        </w:div>
        <w:div w:id="1811484376">
          <w:marLeft w:val="0"/>
          <w:marRight w:val="0"/>
          <w:marTop w:val="0"/>
          <w:marBottom w:val="0"/>
          <w:divBdr>
            <w:top w:val="none" w:sz="0" w:space="0" w:color="auto"/>
            <w:left w:val="none" w:sz="0" w:space="0" w:color="auto"/>
            <w:bottom w:val="none" w:sz="0" w:space="0" w:color="auto"/>
            <w:right w:val="none" w:sz="0" w:space="0" w:color="auto"/>
          </w:divBdr>
        </w:div>
        <w:div w:id="1839224822">
          <w:marLeft w:val="0"/>
          <w:marRight w:val="0"/>
          <w:marTop w:val="0"/>
          <w:marBottom w:val="0"/>
          <w:divBdr>
            <w:top w:val="none" w:sz="0" w:space="0" w:color="auto"/>
            <w:left w:val="none" w:sz="0" w:space="0" w:color="auto"/>
            <w:bottom w:val="none" w:sz="0" w:space="0" w:color="auto"/>
            <w:right w:val="none" w:sz="0" w:space="0" w:color="auto"/>
          </w:divBdr>
        </w:div>
        <w:div w:id="1866288178">
          <w:marLeft w:val="0"/>
          <w:marRight w:val="0"/>
          <w:marTop w:val="0"/>
          <w:marBottom w:val="0"/>
          <w:divBdr>
            <w:top w:val="none" w:sz="0" w:space="0" w:color="auto"/>
            <w:left w:val="none" w:sz="0" w:space="0" w:color="auto"/>
            <w:bottom w:val="none" w:sz="0" w:space="0" w:color="auto"/>
            <w:right w:val="none" w:sz="0" w:space="0" w:color="auto"/>
          </w:divBdr>
        </w:div>
        <w:div w:id="1876194734">
          <w:marLeft w:val="0"/>
          <w:marRight w:val="0"/>
          <w:marTop w:val="0"/>
          <w:marBottom w:val="0"/>
          <w:divBdr>
            <w:top w:val="none" w:sz="0" w:space="0" w:color="auto"/>
            <w:left w:val="none" w:sz="0" w:space="0" w:color="auto"/>
            <w:bottom w:val="none" w:sz="0" w:space="0" w:color="auto"/>
            <w:right w:val="none" w:sz="0" w:space="0" w:color="auto"/>
          </w:divBdr>
        </w:div>
        <w:div w:id="1894805106">
          <w:marLeft w:val="0"/>
          <w:marRight w:val="0"/>
          <w:marTop w:val="0"/>
          <w:marBottom w:val="0"/>
          <w:divBdr>
            <w:top w:val="none" w:sz="0" w:space="0" w:color="auto"/>
            <w:left w:val="none" w:sz="0" w:space="0" w:color="auto"/>
            <w:bottom w:val="none" w:sz="0" w:space="0" w:color="auto"/>
            <w:right w:val="none" w:sz="0" w:space="0" w:color="auto"/>
          </w:divBdr>
        </w:div>
        <w:div w:id="1928267028">
          <w:marLeft w:val="0"/>
          <w:marRight w:val="0"/>
          <w:marTop w:val="0"/>
          <w:marBottom w:val="0"/>
          <w:divBdr>
            <w:top w:val="none" w:sz="0" w:space="0" w:color="auto"/>
            <w:left w:val="none" w:sz="0" w:space="0" w:color="auto"/>
            <w:bottom w:val="none" w:sz="0" w:space="0" w:color="auto"/>
            <w:right w:val="none" w:sz="0" w:space="0" w:color="auto"/>
          </w:divBdr>
        </w:div>
        <w:div w:id="1934313178">
          <w:marLeft w:val="0"/>
          <w:marRight w:val="0"/>
          <w:marTop w:val="0"/>
          <w:marBottom w:val="0"/>
          <w:divBdr>
            <w:top w:val="none" w:sz="0" w:space="0" w:color="auto"/>
            <w:left w:val="none" w:sz="0" w:space="0" w:color="auto"/>
            <w:bottom w:val="none" w:sz="0" w:space="0" w:color="auto"/>
            <w:right w:val="none" w:sz="0" w:space="0" w:color="auto"/>
          </w:divBdr>
        </w:div>
        <w:div w:id="1947418832">
          <w:marLeft w:val="0"/>
          <w:marRight w:val="0"/>
          <w:marTop w:val="0"/>
          <w:marBottom w:val="0"/>
          <w:divBdr>
            <w:top w:val="none" w:sz="0" w:space="0" w:color="auto"/>
            <w:left w:val="none" w:sz="0" w:space="0" w:color="auto"/>
            <w:bottom w:val="none" w:sz="0" w:space="0" w:color="auto"/>
            <w:right w:val="none" w:sz="0" w:space="0" w:color="auto"/>
          </w:divBdr>
        </w:div>
        <w:div w:id="1973629701">
          <w:marLeft w:val="0"/>
          <w:marRight w:val="0"/>
          <w:marTop w:val="0"/>
          <w:marBottom w:val="0"/>
          <w:divBdr>
            <w:top w:val="none" w:sz="0" w:space="0" w:color="auto"/>
            <w:left w:val="none" w:sz="0" w:space="0" w:color="auto"/>
            <w:bottom w:val="none" w:sz="0" w:space="0" w:color="auto"/>
            <w:right w:val="none" w:sz="0" w:space="0" w:color="auto"/>
          </w:divBdr>
        </w:div>
        <w:div w:id="2037383841">
          <w:marLeft w:val="0"/>
          <w:marRight w:val="0"/>
          <w:marTop w:val="0"/>
          <w:marBottom w:val="0"/>
          <w:divBdr>
            <w:top w:val="none" w:sz="0" w:space="0" w:color="auto"/>
            <w:left w:val="none" w:sz="0" w:space="0" w:color="auto"/>
            <w:bottom w:val="none" w:sz="0" w:space="0" w:color="auto"/>
            <w:right w:val="none" w:sz="0" w:space="0" w:color="auto"/>
          </w:divBdr>
        </w:div>
        <w:div w:id="2073119549">
          <w:marLeft w:val="0"/>
          <w:marRight w:val="0"/>
          <w:marTop w:val="0"/>
          <w:marBottom w:val="0"/>
          <w:divBdr>
            <w:top w:val="none" w:sz="0" w:space="0" w:color="auto"/>
            <w:left w:val="none" w:sz="0" w:space="0" w:color="auto"/>
            <w:bottom w:val="none" w:sz="0" w:space="0" w:color="auto"/>
            <w:right w:val="none" w:sz="0" w:space="0" w:color="auto"/>
          </w:divBdr>
        </w:div>
        <w:div w:id="2079008717">
          <w:marLeft w:val="0"/>
          <w:marRight w:val="0"/>
          <w:marTop w:val="0"/>
          <w:marBottom w:val="0"/>
          <w:divBdr>
            <w:top w:val="none" w:sz="0" w:space="0" w:color="auto"/>
            <w:left w:val="none" w:sz="0" w:space="0" w:color="auto"/>
            <w:bottom w:val="none" w:sz="0" w:space="0" w:color="auto"/>
            <w:right w:val="none" w:sz="0" w:space="0" w:color="auto"/>
          </w:divBdr>
        </w:div>
        <w:div w:id="2092002762">
          <w:marLeft w:val="0"/>
          <w:marRight w:val="0"/>
          <w:marTop w:val="0"/>
          <w:marBottom w:val="0"/>
          <w:divBdr>
            <w:top w:val="none" w:sz="0" w:space="0" w:color="auto"/>
            <w:left w:val="none" w:sz="0" w:space="0" w:color="auto"/>
            <w:bottom w:val="none" w:sz="0" w:space="0" w:color="auto"/>
            <w:right w:val="none" w:sz="0" w:space="0" w:color="auto"/>
          </w:divBdr>
        </w:div>
        <w:div w:id="2125298186">
          <w:marLeft w:val="0"/>
          <w:marRight w:val="0"/>
          <w:marTop w:val="0"/>
          <w:marBottom w:val="0"/>
          <w:divBdr>
            <w:top w:val="none" w:sz="0" w:space="0" w:color="auto"/>
            <w:left w:val="none" w:sz="0" w:space="0" w:color="auto"/>
            <w:bottom w:val="none" w:sz="0" w:space="0" w:color="auto"/>
            <w:right w:val="none" w:sz="0" w:space="0" w:color="auto"/>
          </w:divBdr>
        </w:div>
        <w:div w:id="2131820689">
          <w:marLeft w:val="0"/>
          <w:marRight w:val="0"/>
          <w:marTop w:val="0"/>
          <w:marBottom w:val="0"/>
          <w:divBdr>
            <w:top w:val="none" w:sz="0" w:space="0" w:color="auto"/>
            <w:left w:val="none" w:sz="0" w:space="0" w:color="auto"/>
            <w:bottom w:val="none" w:sz="0" w:space="0" w:color="auto"/>
            <w:right w:val="none" w:sz="0" w:space="0" w:color="auto"/>
          </w:divBdr>
        </w:div>
        <w:div w:id="2132744246">
          <w:marLeft w:val="0"/>
          <w:marRight w:val="0"/>
          <w:marTop w:val="0"/>
          <w:marBottom w:val="0"/>
          <w:divBdr>
            <w:top w:val="none" w:sz="0" w:space="0" w:color="auto"/>
            <w:left w:val="none" w:sz="0" w:space="0" w:color="auto"/>
            <w:bottom w:val="none" w:sz="0" w:space="0" w:color="auto"/>
            <w:right w:val="none" w:sz="0" w:space="0" w:color="auto"/>
          </w:divBdr>
        </w:div>
        <w:div w:id="2145729171">
          <w:marLeft w:val="0"/>
          <w:marRight w:val="0"/>
          <w:marTop w:val="0"/>
          <w:marBottom w:val="0"/>
          <w:divBdr>
            <w:top w:val="none" w:sz="0" w:space="0" w:color="auto"/>
            <w:left w:val="none" w:sz="0" w:space="0" w:color="auto"/>
            <w:bottom w:val="none" w:sz="0" w:space="0" w:color="auto"/>
            <w:right w:val="none" w:sz="0" w:space="0" w:color="auto"/>
          </w:divBdr>
        </w:div>
      </w:divsChild>
    </w:div>
    <w:div w:id="1768497412">
      <w:bodyDiv w:val="1"/>
      <w:marLeft w:val="0"/>
      <w:marRight w:val="0"/>
      <w:marTop w:val="0"/>
      <w:marBottom w:val="0"/>
      <w:divBdr>
        <w:top w:val="none" w:sz="0" w:space="0" w:color="auto"/>
        <w:left w:val="none" w:sz="0" w:space="0" w:color="auto"/>
        <w:bottom w:val="none" w:sz="0" w:space="0" w:color="auto"/>
        <w:right w:val="none" w:sz="0" w:space="0" w:color="auto"/>
      </w:divBdr>
      <w:divsChild>
        <w:div w:id="257298022">
          <w:marLeft w:val="0"/>
          <w:marRight w:val="0"/>
          <w:marTop w:val="0"/>
          <w:marBottom w:val="0"/>
          <w:divBdr>
            <w:top w:val="none" w:sz="0" w:space="0" w:color="auto"/>
            <w:left w:val="none" w:sz="0" w:space="0" w:color="auto"/>
            <w:bottom w:val="none" w:sz="0" w:space="0" w:color="auto"/>
            <w:right w:val="none" w:sz="0" w:space="0" w:color="auto"/>
          </w:divBdr>
        </w:div>
        <w:div w:id="276446928">
          <w:marLeft w:val="0"/>
          <w:marRight w:val="0"/>
          <w:marTop w:val="0"/>
          <w:marBottom w:val="0"/>
          <w:divBdr>
            <w:top w:val="none" w:sz="0" w:space="0" w:color="auto"/>
            <w:left w:val="none" w:sz="0" w:space="0" w:color="auto"/>
            <w:bottom w:val="none" w:sz="0" w:space="0" w:color="auto"/>
            <w:right w:val="none" w:sz="0" w:space="0" w:color="auto"/>
          </w:divBdr>
        </w:div>
        <w:div w:id="322852207">
          <w:marLeft w:val="0"/>
          <w:marRight w:val="0"/>
          <w:marTop w:val="0"/>
          <w:marBottom w:val="0"/>
          <w:divBdr>
            <w:top w:val="none" w:sz="0" w:space="0" w:color="auto"/>
            <w:left w:val="none" w:sz="0" w:space="0" w:color="auto"/>
            <w:bottom w:val="none" w:sz="0" w:space="0" w:color="auto"/>
            <w:right w:val="none" w:sz="0" w:space="0" w:color="auto"/>
          </w:divBdr>
        </w:div>
        <w:div w:id="329524928">
          <w:marLeft w:val="0"/>
          <w:marRight w:val="0"/>
          <w:marTop w:val="0"/>
          <w:marBottom w:val="0"/>
          <w:divBdr>
            <w:top w:val="none" w:sz="0" w:space="0" w:color="auto"/>
            <w:left w:val="none" w:sz="0" w:space="0" w:color="auto"/>
            <w:bottom w:val="none" w:sz="0" w:space="0" w:color="auto"/>
            <w:right w:val="none" w:sz="0" w:space="0" w:color="auto"/>
          </w:divBdr>
        </w:div>
        <w:div w:id="390348478">
          <w:marLeft w:val="0"/>
          <w:marRight w:val="0"/>
          <w:marTop w:val="0"/>
          <w:marBottom w:val="0"/>
          <w:divBdr>
            <w:top w:val="none" w:sz="0" w:space="0" w:color="auto"/>
            <w:left w:val="none" w:sz="0" w:space="0" w:color="auto"/>
            <w:bottom w:val="none" w:sz="0" w:space="0" w:color="auto"/>
            <w:right w:val="none" w:sz="0" w:space="0" w:color="auto"/>
          </w:divBdr>
        </w:div>
        <w:div w:id="423843547">
          <w:marLeft w:val="0"/>
          <w:marRight w:val="0"/>
          <w:marTop w:val="0"/>
          <w:marBottom w:val="0"/>
          <w:divBdr>
            <w:top w:val="none" w:sz="0" w:space="0" w:color="auto"/>
            <w:left w:val="none" w:sz="0" w:space="0" w:color="auto"/>
            <w:bottom w:val="none" w:sz="0" w:space="0" w:color="auto"/>
            <w:right w:val="none" w:sz="0" w:space="0" w:color="auto"/>
          </w:divBdr>
        </w:div>
        <w:div w:id="514534586">
          <w:marLeft w:val="0"/>
          <w:marRight w:val="0"/>
          <w:marTop w:val="0"/>
          <w:marBottom w:val="0"/>
          <w:divBdr>
            <w:top w:val="none" w:sz="0" w:space="0" w:color="auto"/>
            <w:left w:val="none" w:sz="0" w:space="0" w:color="auto"/>
            <w:bottom w:val="none" w:sz="0" w:space="0" w:color="auto"/>
            <w:right w:val="none" w:sz="0" w:space="0" w:color="auto"/>
          </w:divBdr>
        </w:div>
        <w:div w:id="530847012">
          <w:marLeft w:val="0"/>
          <w:marRight w:val="0"/>
          <w:marTop w:val="0"/>
          <w:marBottom w:val="0"/>
          <w:divBdr>
            <w:top w:val="none" w:sz="0" w:space="0" w:color="auto"/>
            <w:left w:val="none" w:sz="0" w:space="0" w:color="auto"/>
            <w:bottom w:val="none" w:sz="0" w:space="0" w:color="auto"/>
            <w:right w:val="none" w:sz="0" w:space="0" w:color="auto"/>
          </w:divBdr>
        </w:div>
        <w:div w:id="672729161">
          <w:marLeft w:val="0"/>
          <w:marRight w:val="0"/>
          <w:marTop w:val="0"/>
          <w:marBottom w:val="0"/>
          <w:divBdr>
            <w:top w:val="none" w:sz="0" w:space="0" w:color="auto"/>
            <w:left w:val="none" w:sz="0" w:space="0" w:color="auto"/>
            <w:bottom w:val="none" w:sz="0" w:space="0" w:color="auto"/>
            <w:right w:val="none" w:sz="0" w:space="0" w:color="auto"/>
          </w:divBdr>
        </w:div>
        <w:div w:id="687873061">
          <w:marLeft w:val="0"/>
          <w:marRight w:val="0"/>
          <w:marTop w:val="0"/>
          <w:marBottom w:val="0"/>
          <w:divBdr>
            <w:top w:val="none" w:sz="0" w:space="0" w:color="auto"/>
            <w:left w:val="none" w:sz="0" w:space="0" w:color="auto"/>
            <w:bottom w:val="none" w:sz="0" w:space="0" w:color="auto"/>
            <w:right w:val="none" w:sz="0" w:space="0" w:color="auto"/>
          </w:divBdr>
        </w:div>
        <w:div w:id="876356411">
          <w:marLeft w:val="0"/>
          <w:marRight w:val="0"/>
          <w:marTop w:val="0"/>
          <w:marBottom w:val="0"/>
          <w:divBdr>
            <w:top w:val="none" w:sz="0" w:space="0" w:color="auto"/>
            <w:left w:val="none" w:sz="0" w:space="0" w:color="auto"/>
            <w:bottom w:val="none" w:sz="0" w:space="0" w:color="auto"/>
            <w:right w:val="none" w:sz="0" w:space="0" w:color="auto"/>
          </w:divBdr>
        </w:div>
        <w:div w:id="1132400779">
          <w:marLeft w:val="0"/>
          <w:marRight w:val="0"/>
          <w:marTop w:val="0"/>
          <w:marBottom w:val="0"/>
          <w:divBdr>
            <w:top w:val="none" w:sz="0" w:space="0" w:color="auto"/>
            <w:left w:val="none" w:sz="0" w:space="0" w:color="auto"/>
            <w:bottom w:val="none" w:sz="0" w:space="0" w:color="auto"/>
            <w:right w:val="none" w:sz="0" w:space="0" w:color="auto"/>
          </w:divBdr>
        </w:div>
        <w:div w:id="1214459848">
          <w:marLeft w:val="0"/>
          <w:marRight w:val="0"/>
          <w:marTop w:val="0"/>
          <w:marBottom w:val="0"/>
          <w:divBdr>
            <w:top w:val="none" w:sz="0" w:space="0" w:color="auto"/>
            <w:left w:val="none" w:sz="0" w:space="0" w:color="auto"/>
            <w:bottom w:val="none" w:sz="0" w:space="0" w:color="auto"/>
            <w:right w:val="none" w:sz="0" w:space="0" w:color="auto"/>
          </w:divBdr>
        </w:div>
        <w:div w:id="1357542322">
          <w:marLeft w:val="0"/>
          <w:marRight w:val="0"/>
          <w:marTop w:val="0"/>
          <w:marBottom w:val="0"/>
          <w:divBdr>
            <w:top w:val="none" w:sz="0" w:space="0" w:color="auto"/>
            <w:left w:val="none" w:sz="0" w:space="0" w:color="auto"/>
            <w:bottom w:val="none" w:sz="0" w:space="0" w:color="auto"/>
            <w:right w:val="none" w:sz="0" w:space="0" w:color="auto"/>
          </w:divBdr>
        </w:div>
        <w:div w:id="1539319054">
          <w:marLeft w:val="0"/>
          <w:marRight w:val="0"/>
          <w:marTop w:val="0"/>
          <w:marBottom w:val="0"/>
          <w:divBdr>
            <w:top w:val="none" w:sz="0" w:space="0" w:color="auto"/>
            <w:left w:val="none" w:sz="0" w:space="0" w:color="auto"/>
            <w:bottom w:val="none" w:sz="0" w:space="0" w:color="auto"/>
            <w:right w:val="none" w:sz="0" w:space="0" w:color="auto"/>
          </w:divBdr>
        </w:div>
        <w:div w:id="1848713904">
          <w:marLeft w:val="0"/>
          <w:marRight w:val="0"/>
          <w:marTop w:val="0"/>
          <w:marBottom w:val="0"/>
          <w:divBdr>
            <w:top w:val="none" w:sz="0" w:space="0" w:color="auto"/>
            <w:left w:val="none" w:sz="0" w:space="0" w:color="auto"/>
            <w:bottom w:val="none" w:sz="0" w:space="0" w:color="auto"/>
            <w:right w:val="none" w:sz="0" w:space="0" w:color="auto"/>
          </w:divBdr>
        </w:div>
        <w:div w:id="2040666467">
          <w:marLeft w:val="0"/>
          <w:marRight w:val="0"/>
          <w:marTop w:val="0"/>
          <w:marBottom w:val="0"/>
          <w:divBdr>
            <w:top w:val="none" w:sz="0" w:space="0" w:color="auto"/>
            <w:left w:val="none" w:sz="0" w:space="0" w:color="auto"/>
            <w:bottom w:val="none" w:sz="0" w:space="0" w:color="auto"/>
            <w:right w:val="none" w:sz="0" w:space="0" w:color="auto"/>
          </w:divBdr>
        </w:div>
      </w:divsChild>
    </w:div>
    <w:div w:id="1769233181">
      <w:bodyDiv w:val="1"/>
      <w:marLeft w:val="0"/>
      <w:marRight w:val="0"/>
      <w:marTop w:val="0"/>
      <w:marBottom w:val="0"/>
      <w:divBdr>
        <w:top w:val="none" w:sz="0" w:space="0" w:color="auto"/>
        <w:left w:val="none" w:sz="0" w:space="0" w:color="auto"/>
        <w:bottom w:val="none" w:sz="0" w:space="0" w:color="auto"/>
        <w:right w:val="none" w:sz="0" w:space="0" w:color="auto"/>
      </w:divBdr>
    </w:div>
    <w:div w:id="1930502931">
      <w:bodyDiv w:val="1"/>
      <w:marLeft w:val="0"/>
      <w:marRight w:val="0"/>
      <w:marTop w:val="0"/>
      <w:marBottom w:val="0"/>
      <w:divBdr>
        <w:top w:val="none" w:sz="0" w:space="0" w:color="auto"/>
        <w:left w:val="none" w:sz="0" w:space="0" w:color="auto"/>
        <w:bottom w:val="none" w:sz="0" w:space="0" w:color="auto"/>
        <w:right w:val="none" w:sz="0" w:space="0" w:color="auto"/>
      </w:divBdr>
    </w:div>
    <w:div w:id="1968850421">
      <w:bodyDiv w:val="1"/>
      <w:marLeft w:val="0"/>
      <w:marRight w:val="0"/>
      <w:marTop w:val="0"/>
      <w:marBottom w:val="0"/>
      <w:divBdr>
        <w:top w:val="none" w:sz="0" w:space="0" w:color="auto"/>
        <w:left w:val="none" w:sz="0" w:space="0" w:color="auto"/>
        <w:bottom w:val="none" w:sz="0" w:space="0" w:color="auto"/>
        <w:right w:val="none" w:sz="0" w:space="0" w:color="auto"/>
      </w:divBdr>
    </w:div>
    <w:div w:id="2031175646">
      <w:bodyDiv w:val="1"/>
      <w:marLeft w:val="0"/>
      <w:marRight w:val="0"/>
      <w:marTop w:val="0"/>
      <w:marBottom w:val="0"/>
      <w:divBdr>
        <w:top w:val="none" w:sz="0" w:space="0" w:color="auto"/>
        <w:left w:val="none" w:sz="0" w:space="0" w:color="auto"/>
        <w:bottom w:val="none" w:sz="0" w:space="0" w:color="auto"/>
        <w:right w:val="none" w:sz="0" w:space="0" w:color="auto"/>
      </w:divBdr>
    </w:div>
    <w:div w:id="2103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3B52B-9DBA-4AF4-A26C-E4E1E920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5683</Words>
  <Characters>34099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Magdalena Żurawska</cp:lastModifiedBy>
  <cp:revision>2</cp:revision>
  <cp:lastPrinted>2019-08-29T11:49:00Z</cp:lastPrinted>
  <dcterms:created xsi:type="dcterms:W3CDTF">2019-11-15T16:43:00Z</dcterms:created>
  <dcterms:modified xsi:type="dcterms:W3CDTF">2019-11-15T16:43:00Z</dcterms:modified>
</cp:coreProperties>
</file>