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44" w:rsidRDefault="00CF32DE" w:rsidP="008D0D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8D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D44" w:rsidRPr="00985C2A">
        <w:rPr>
          <w:rFonts w:ascii="Times New Roman" w:hAnsi="Times New Roman" w:cs="Times New Roman"/>
          <w:sz w:val="24"/>
          <w:szCs w:val="24"/>
        </w:rPr>
        <w:t>do zapytania ofertowego</w:t>
      </w:r>
      <w:r w:rsidR="008D0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D44" w:rsidRDefault="008D0D44" w:rsidP="00D60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44" w:rsidRDefault="008D0D44" w:rsidP="00D60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B8" w:rsidRPr="00AD5BB8" w:rsidRDefault="00A26508" w:rsidP="00D60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umowy</w:t>
      </w:r>
      <w:r w:rsidR="00AD5BB8" w:rsidRPr="00AD5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B8" w:rsidRPr="00AD5BB8">
        <w:rPr>
          <w:rFonts w:ascii="Times New Roman" w:hAnsi="Times New Roman" w:cs="Times New Roman"/>
          <w:b/>
          <w:sz w:val="24"/>
          <w:szCs w:val="24"/>
        </w:rPr>
        <w:t>powierzenia przetwarzania danych osobowych</w:t>
      </w:r>
    </w:p>
    <w:p w:rsidR="00AD5BB8" w:rsidRPr="00985C2A" w:rsidRDefault="008D0D44" w:rsidP="00985C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………/2020r</w:t>
      </w:r>
      <w:r w:rsidR="00D60BD9" w:rsidRPr="00AD5BB8">
        <w:rPr>
          <w:rFonts w:ascii="Times New Roman" w:hAnsi="Times New Roman" w:cs="Times New Roman"/>
          <w:b/>
          <w:sz w:val="24"/>
          <w:szCs w:val="24"/>
        </w:rPr>
        <w:t>.</w:t>
      </w:r>
    </w:p>
    <w:p w:rsidR="00D60BD9" w:rsidRPr="008D0D44" w:rsidRDefault="00D60BD9">
      <w:pPr>
        <w:rPr>
          <w:rFonts w:ascii="Times New Roman" w:hAnsi="Times New Roman" w:cs="Times New Roman"/>
        </w:rPr>
      </w:pPr>
      <w:r w:rsidRPr="00D60BD9">
        <w:rPr>
          <w:rFonts w:ascii="Times New Roman" w:hAnsi="Times New Roman" w:cs="Times New Roman"/>
        </w:rPr>
        <w:t>zawart</w:t>
      </w:r>
      <w:r w:rsidR="00AD5BB8">
        <w:rPr>
          <w:rFonts w:ascii="Times New Roman" w:hAnsi="Times New Roman" w:cs="Times New Roman"/>
        </w:rPr>
        <w:t>a</w:t>
      </w:r>
      <w:r w:rsidR="00312858">
        <w:rPr>
          <w:rFonts w:ascii="Times New Roman" w:hAnsi="Times New Roman" w:cs="Times New Roman"/>
        </w:rPr>
        <w:t xml:space="preserve"> w dniu</w:t>
      </w:r>
      <w:r w:rsidR="004700C0">
        <w:rPr>
          <w:rFonts w:ascii="Times New Roman" w:hAnsi="Times New Roman" w:cs="Times New Roman"/>
        </w:rPr>
        <w:t xml:space="preserve"> ……………</w:t>
      </w:r>
      <w:r w:rsidRPr="00D60BD9">
        <w:rPr>
          <w:rFonts w:ascii="Times New Roman" w:hAnsi="Times New Roman" w:cs="Times New Roman"/>
        </w:rPr>
        <w:t xml:space="preserve"> r. pomiędzy:</w:t>
      </w:r>
    </w:p>
    <w:p w:rsidR="00D60BD9" w:rsidRPr="00D60BD9" w:rsidRDefault="00D60BD9" w:rsidP="00AD5BB8">
      <w:pPr>
        <w:jc w:val="both"/>
        <w:rPr>
          <w:rFonts w:ascii="Times New Roman" w:hAnsi="Times New Roman" w:cs="Times New Roman"/>
        </w:rPr>
      </w:pPr>
      <w:r w:rsidRPr="00D60BD9">
        <w:rPr>
          <w:rFonts w:ascii="Times New Roman" w:hAnsi="Times New Roman" w:cs="Times New Roman"/>
          <w:b/>
        </w:rPr>
        <w:t>Powiatem Łowickim</w:t>
      </w:r>
      <w:r w:rsidRPr="00D60BD9">
        <w:rPr>
          <w:rFonts w:ascii="Times New Roman" w:hAnsi="Times New Roman" w:cs="Times New Roman"/>
        </w:rPr>
        <w:t xml:space="preserve">, z siedzibą w Łowiczu </w:t>
      </w:r>
      <w:r w:rsidR="00AD5BB8">
        <w:rPr>
          <w:rFonts w:ascii="Times New Roman" w:hAnsi="Times New Roman" w:cs="Times New Roman"/>
        </w:rPr>
        <w:t>(</w:t>
      </w:r>
      <w:r w:rsidR="00D010FF">
        <w:rPr>
          <w:rFonts w:ascii="Times New Roman" w:hAnsi="Times New Roman" w:cs="Times New Roman"/>
        </w:rPr>
        <w:t>99-</w:t>
      </w:r>
      <w:r w:rsidRPr="00D60BD9">
        <w:rPr>
          <w:rFonts w:ascii="Times New Roman" w:hAnsi="Times New Roman" w:cs="Times New Roman"/>
        </w:rPr>
        <w:t>400</w:t>
      </w:r>
      <w:r w:rsidR="009A6792">
        <w:rPr>
          <w:rFonts w:ascii="Times New Roman" w:hAnsi="Times New Roman" w:cs="Times New Roman"/>
        </w:rPr>
        <w:t xml:space="preserve"> Łowicz</w:t>
      </w:r>
      <w:r w:rsidR="00AD5BB8">
        <w:rPr>
          <w:rFonts w:ascii="Times New Roman" w:hAnsi="Times New Roman" w:cs="Times New Roman"/>
        </w:rPr>
        <w:t>) przy</w:t>
      </w:r>
      <w:r w:rsidRPr="00D60BD9">
        <w:rPr>
          <w:rFonts w:ascii="Times New Roman" w:hAnsi="Times New Roman" w:cs="Times New Roman"/>
        </w:rPr>
        <w:t xml:space="preserve"> ul. Stanisławskiego 30, </w:t>
      </w:r>
      <w:r w:rsidR="00541045">
        <w:rPr>
          <w:rFonts w:ascii="Times New Roman" w:hAnsi="Times New Roman" w:cs="Times New Roman"/>
        </w:rPr>
        <w:br/>
      </w:r>
      <w:r w:rsidRPr="00D60BD9">
        <w:rPr>
          <w:rFonts w:ascii="Times New Roman" w:hAnsi="Times New Roman" w:cs="Times New Roman"/>
        </w:rPr>
        <w:t>NIP: 834-18-82</w:t>
      </w:r>
      <w:r w:rsidR="00AD5BB8">
        <w:rPr>
          <w:rFonts w:ascii="Times New Roman" w:hAnsi="Times New Roman" w:cs="Times New Roman"/>
        </w:rPr>
        <w:t>-</w:t>
      </w:r>
      <w:r w:rsidRPr="00D60BD9">
        <w:rPr>
          <w:rFonts w:ascii="Times New Roman" w:hAnsi="Times New Roman" w:cs="Times New Roman"/>
        </w:rPr>
        <w:t xml:space="preserve">519, reprezentowanym przez Zarząd Powiatu Łowickiego, w imieniu </w:t>
      </w:r>
      <w:r w:rsidR="00541045">
        <w:rPr>
          <w:rFonts w:ascii="Times New Roman" w:hAnsi="Times New Roman" w:cs="Times New Roman"/>
        </w:rPr>
        <w:br/>
      </w:r>
      <w:r w:rsidRPr="00D60BD9">
        <w:rPr>
          <w:rFonts w:ascii="Times New Roman" w:hAnsi="Times New Roman" w:cs="Times New Roman"/>
        </w:rPr>
        <w:t>którego działają:</w:t>
      </w:r>
    </w:p>
    <w:p w:rsidR="00D60BD9" w:rsidRPr="00D60BD9" w:rsidRDefault="00AD5BB8" w:rsidP="00D60B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="009A6792">
        <w:rPr>
          <w:rFonts w:ascii="Times New Roman" w:hAnsi="Times New Roman" w:cs="Times New Roman"/>
        </w:rPr>
        <w:t xml:space="preserve">………………………………..  </w:t>
      </w:r>
      <w:r w:rsidR="00D60BD9" w:rsidRPr="00D60BD9">
        <w:rPr>
          <w:rFonts w:ascii="Times New Roman" w:hAnsi="Times New Roman" w:cs="Times New Roman"/>
        </w:rPr>
        <w:t>– Star</w:t>
      </w:r>
      <w:r w:rsidR="00D60BD9">
        <w:rPr>
          <w:rFonts w:ascii="Times New Roman" w:hAnsi="Times New Roman" w:cs="Times New Roman"/>
        </w:rPr>
        <w:t>o</w:t>
      </w:r>
      <w:r w:rsidR="00D60BD9" w:rsidRPr="00D60BD9">
        <w:rPr>
          <w:rFonts w:ascii="Times New Roman" w:hAnsi="Times New Roman" w:cs="Times New Roman"/>
        </w:rPr>
        <w:t>sta Ł</w:t>
      </w:r>
      <w:r w:rsidR="00D60BD9">
        <w:rPr>
          <w:rFonts w:ascii="Times New Roman" w:hAnsi="Times New Roman" w:cs="Times New Roman"/>
        </w:rPr>
        <w:t>owi</w:t>
      </w:r>
      <w:r w:rsidR="00D60BD9" w:rsidRPr="00D60BD9">
        <w:rPr>
          <w:rFonts w:ascii="Times New Roman" w:hAnsi="Times New Roman" w:cs="Times New Roman"/>
        </w:rPr>
        <w:t>cki,</w:t>
      </w:r>
    </w:p>
    <w:p w:rsidR="00D60BD9" w:rsidRPr="00D60BD9" w:rsidRDefault="00AD5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9A6792">
        <w:rPr>
          <w:rFonts w:ascii="Times New Roman" w:hAnsi="Times New Roman" w:cs="Times New Roman"/>
        </w:rPr>
        <w:t xml:space="preserve">………………………………... </w:t>
      </w:r>
      <w:r w:rsidR="00D60BD9" w:rsidRPr="00D60BD9">
        <w:rPr>
          <w:rFonts w:ascii="Times New Roman" w:hAnsi="Times New Roman" w:cs="Times New Roman"/>
        </w:rPr>
        <w:t>– Wicestarosta Łowicki</w:t>
      </w:r>
    </w:p>
    <w:p w:rsidR="00D60BD9" w:rsidRPr="00D60BD9" w:rsidRDefault="00D60BD9">
      <w:pPr>
        <w:rPr>
          <w:rFonts w:ascii="Times New Roman" w:hAnsi="Times New Roman" w:cs="Times New Roman"/>
        </w:rPr>
      </w:pPr>
      <w:r w:rsidRPr="00D60BD9">
        <w:rPr>
          <w:rFonts w:ascii="Times New Roman" w:hAnsi="Times New Roman" w:cs="Times New Roman"/>
        </w:rPr>
        <w:t xml:space="preserve">zwanym dalej </w:t>
      </w:r>
      <w:r w:rsidRPr="00D60BD9">
        <w:rPr>
          <w:rFonts w:ascii="Times New Roman" w:hAnsi="Times New Roman" w:cs="Times New Roman"/>
          <w:b/>
        </w:rPr>
        <w:t>„Zamawiającym”</w:t>
      </w:r>
    </w:p>
    <w:p w:rsidR="00D60BD9" w:rsidRPr="00D60BD9" w:rsidRDefault="00D60BD9">
      <w:pPr>
        <w:rPr>
          <w:rFonts w:ascii="Times New Roman" w:hAnsi="Times New Roman" w:cs="Times New Roman"/>
        </w:rPr>
      </w:pPr>
      <w:r w:rsidRPr="00D60BD9">
        <w:rPr>
          <w:rFonts w:ascii="Times New Roman" w:hAnsi="Times New Roman" w:cs="Times New Roman"/>
        </w:rPr>
        <w:t>a</w:t>
      </w:r>
    </w:p>
    <w:p w:rsidR="008D0D44" w:rsidRDefault="008D0D44" w:rsidP="00F664C0">
      <w:pPr>
        <w:jc w:val="both"/>
        <w:rPr>
          <w:rFonts w:ascii="Times New Roman" w:hAnsi="Times New Roman" w:cs="Times New Roman"/>
        </w:rPr>
      </w:pPr>
      <w:r w:rsidRPr="008D0D4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…………………………………………………………………………………………………………………………………………………………………………………………………………….………….</w:t>
      </w:r>
      <w:r w:rsidR="00D60BD9" w:rsidRPr="008D0D44">
        <w:rPr>
          <w:rFonts w:ascii="Times New Roman" w:hAnsi="Times New Roman" w:cs="Times New Roman"/>
        </w:rPr>
        <w:t>,</w:t>
      </w:r>
      <w:r w:rsidRPr="008D0D44">
        <w:rPr>
          <w:rFonts w:ascii="Times New Roman" w:hAnsi="Times New Roman" w:cs="Times New Roman"/>
        </w:rPr>
        <w:t xml:space="preserve"> </w:t>
      </w:r>
      <w:r w:rsidR="00D60BD9">
        <w:rPr>
          <w:rFonts w:ascii="Times New Roman" w:hAnsi="Times New Roman" w:cs="Times New Roman"/>
        </w:rPr>
        <w:t>reprezentowan</w:t>
      </w:r>
      <w:r w:rsidR="001A15D2">
        <w:rPr>
          <w:rFonts w:ascii="Times New Roman" w:hAnsi="Times New Roman" w:cs="Times New Roman"/>
        </w:rPr>
        <w:t>ą</w:t>
      </w:r>
      <w:r w:rsidR="00D60BD9">
        <w:rPr>
          <w:rFonts w:ascii="Times New Roman" w:hAnsi="Times New Roman" w:cs="Times New Roman"/>
        </w:rPr>
        <w:t xml:space="preserve"> przez:</w:t>
      </w:r>
    </w:p>
    <w:p w:rsidR="00F664C0" w:rsidRDefault="008D0D44" w:rsidP="00F664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664C0">
        <w:rPr>
          <w:rFonts w:ascii="Times New Roman" w:hAnsi="Times New Roman" w:cs="Times New Roman"/>
        </w:rPr>
        <w:t xml:space="preserve"> </w:t>
      </w:r>
    </w:p>
    <w:p w:rsidR="00D5477F" w:rsidRPr="00985C2A" w:rsidRDefault="00D60BD9" w:rsidP="003F2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772D4A">
        <w:rPr>
          <w:rFonts w:ascii="Times New Roman" w:hAnsi="Times New Roman" w:cs="Times New Roman"/>
          <w:b/>
        </w:rPr>
        <w:t>„Wykonawcą”</w:t>
      </w:r>
    </w:p>
    <w:p w:rsidR="008D0D44" w:rsidRDefault="0014579E" w:rsidP="008D0D44">
      <w:pPr>
        <w:jc w:val="center"/>
        <w:rPr>
          <w:rFonts w:ascii="Times New Roman" w:hAnsi="Times New Roman" w:cs="Times New Roman"/>
        </w:rPr>
      </w:pPr>
      <w:r w:rsidRPr="0014579E">
        <w:rPr>
          <w:rFonts w:ascii="Times New Roman" w:hAnsi="Times New Roman" w:cs="Times New Roman"/>
          <w:b/>
        </w:rPr>
        <w:t>§1.</w:t>
      </w:r>
      <w:r w:rsidRPr="00772D4A">
        <w:rPr>
          <w:rFonts w:ascii="Times New Roman" w:hAnsi="Times New Roman" w:cs="Times New Roman"/>
        </w:rPr>
        <w:t xml:space="preserve"> </w:t>
      </w:r>
    </w:p>
    <w:p w:rsidR="00D5477F" w:rsidRPr="00625A45" w:rsidRDefault="00625A45" w:rsidP="00625A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0D44" w:rsidRPr="00625A45">
        <w:rPr>
          <w:rFonts w:ascii="Times New Roman" w:hAnsi="Times New Roman" w:cs="Times New Roman"/>
        </w:rPr>
        <w:t>W związku z realizacją umowy nr …………..…………..…..z dnia …………2020r. na wykonanie uproszczonego planu urządzenia las</w:t>
      </w:r>
      <w:r>
        <w:rPr>
          <w:rFonts w:ascii="Times New Roman" w:hAnsi="Times New Roman" w:cs="Times New Roman"/>
        </w:rPr>
        <w:t>u oraz inwentaryzacji stanu lasów</w:t>
      </w:r>
      <w:r w:rsidR="008D0D44" w:rsidRPr="00625A45">
        <w:rPr>
          <w:rFonts w:ascii="Times New Roman" w:hAnsi="Times New Roman" w:cs="Times New Roman"/>
        </w:rPr>
        <w:t xml:space="preserve"> dla lasów niestanowiących wła</w:t>
      </w:r>
      <w:r w:rsidR="00280282">
        <w:rPr>
          <w:rFonts w:ascii="Times New Roman" w:hAnsi="Times New Roman" w:cs="Times New Roman"/>
        </w:rPr>
        <w:t xml:space="preserve">sności Skarbu Państwa stanowiących własność </w:t>
      </w:r>
      <w:r w:rsidR="008D0D44" w:rsidRPr="00625A45">
        <w:rPr>
          <w:rFonts w:ascii="Times New Roman" w:hAnsi="Times New Roman" w:cs="Times New Roman"/>
        </w:rPr>
        <w:t>osób fizycznych oraz wspólnot gruntowych położonych na terenie powiatu łowickiego</w:t>
      </w:r>
      <w:r>
        <w:rPr>
          <w:rFonts w:ascii="Times New Roman" w:hAnsi="Times New Roman" w:cs="Times New Roman"/>
        </w:rPr>
        <w:t>,</w:t>
      </w:r>
      <w:r w:rsidR="008D0D44" w:rsidRPr="00625A45">
        <w:rPr>
          <w:rFonts w:ascii="Times New Roman" w:hAnsi="Times New Roman" w:cs="Times New Roman"/>
        </w:rPr>
        <w:t xml:space="preserve"> Zleceniodawca powierza Wykonawcy w trybie </w:t>
      </w:r>
      <w:r w:rsidR="00280282">
        <w:rPr>
          <w:rFonts w:ascii="Times New Roman" w:hAnsi="Times New Roman" w:cs="Times New Roman"/>
        </w:rPr>
        <w:br/>
      </w:r>
      <w:r w:rsidR="00280282" w:rsidRPr="00B73CE2">
        <w:rPr>
          <w:rFonts w:ascii="Times New Roman" w:hAnsi="Times New Roman" w:cs="Times New Roman"/>
        </w:rPr>
        <w:t xml:space="preserve">art. 28 ogólnego rozporządzenia Parlamentu Europejskiego i Rady (UE) z 27 kwietnia 2016 r. </w:t>
      </w:r>
      <w:r w:rsidR="00280282">
        <w:rPr>
          <w:rFonts w:ascii="Times New Roman" w:hAnsi="Times New Roman" w:cs="Times New Roman"/>
        </w:rPr>
        <w:br/>
      </w:r>
      <w:r w:rsidR="00280282" w:rsidRPr="00B73CE2">
        <w:rPr>
          <w:rFonts w:ascii="Times New Roman" w:hAnsi="Times New Roman" w:cs="Times New Roman"/>
        </w:rPr>
        <w:t xml:space="preserve">w sprawie ochrony osób fizycznych w związku z przetwarzaniem danych osobowych i w sprawie swobodnego przepływu takich danych oraz uchylenia dyrektywy 95/46/WE (zwanego w dalszej części „Rozporządzeniem”) dane osobowe do przetwarzania, na zasadach i w celu określonym </w:t>
      </w:r>
      <w:r w:rsidR="00280282" w:rsidRPr="00B73CE2">
        <w:rPr>
          <w:rFonts w:ascii="Times New Roman" w:hAnsi="Times New Roman" w:cs="Times New Roman"/>
        </w:rPr>
        <w:br/>
        <w:t>w niniejszej Umowie</w:t>
      </w:r>
      <w:r w:rsidR="00280282">
        <w:rPr>
          <w:rFonts w:ascii="Times New Roman" w:hAnsi="Times New Roman" w:cs="Times New Roman"/>
        </w:rPr>
        <w:t>.</w:t>
      </w:r>
      <w:r w:rsidR="00D5477F">
        <w:rPr>
          <w:rFonts w:ascii="Times New Roman" w:hAnsi="Times New Roman" w:cs="Times New Roman"/>
        </w:rPr>
        <w:t xml:space="preserve"> Zleceniodawca zobowiązuje Wykonawcę do </w:t>
      </w:r>
      <w:r w:rsidR="00D5477F" w:rsidRPr="00D5477F">
        <w:rPr>
          <w:rFonts w:ascii="Times New Roman" w:hAnsi="Times New Roman" w:cs="Times New Roman"/>
        </w:rPr>
        <w:t xml:space="preserve">przetwarzania </w:t>
      </w:r>
      <w:r w:rsidR="00D5477F">
        <w:rPr>
          <w:rFonts w:ascii="Times New Roman" w:hAnsi="Times New Roman" w:cs="Times New Roman"/>
        </w:rPr>
        <w:t xml:space="preserve">danych osobowych </w:t>
      </w:r>
      <w:r w:rsidR="00D5477F" w:rsidRPr="00D5477F">
        <w:rPr>
          <w:rFonts w:ascii="Times New Roman" w:hAnsi="Times New Roman" w:cs="Times New Roman"/>
        </w:rPr>
        <w:t>w taki sposób, aby odpowiadały one w pełni postanowieniom Rozporządzenia;</w:t>
      </w:r>
    </w:p>
    <w:p w:rsidR="00625A45" w:rsidRDefault="00625A45" w:rsidP="008D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Zleceniodawca oświadcza, że jest administratorem danych osobowych, które powierza.</w:t>
      </w:r>
    </w:p>
    <w:p w:rsidR="00625A45" w:rsidRDefault="00625A45" w:rsidP="008D0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Powierzone dane zawierają informacje o osobach fizycznych.</w:t>
      </w:r>
    </w:p>
    <w:p w:rsidR="00280282" w:rsidRDefault="00625A45" w:rsidP="00985C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Zleceniodawca powierza Wykonawcy przetwarzanie danych osobowych w zakresie określonym </w:t>
      </w:r>
      <w:r>
        <w:rPr>
          <w:rFonts w:ascii="Times New Roman" w:hAnsi="Times New Roman" w:cs="Times New Roman"/>
        </w:rPr>
        <w:br/>
        <w:t xml:space="preserve">w </w:t>
      </w:r>
      <w:r w:rsidRPr="0014579E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2.</w:t>
      </w:r>
    </w:p>
    <w:p w:rsidR="00625A45" w:rsidRPr="00625A45" w:rsidRDefault="00625A45" w:rsidP="0062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§2.</w:t>
      </w:r>
    </w:p>
    <w:p w:rsidR="00772D4A" w:rsidRPr="00772D4A" w:rsidRDefault="00772D4A" w:rsidP="00772D4A">
      <w:pPr>
        <w:jc w:val="center"/>
        <w:rPr>
          <w:rFonts w:ascii="Times New Roman" w:hAnsi="Times New Roman" w:cs="Times New Roman"/>
          <w:b/>
        </w:rPr>
      </w:pPr>
      <w:r w:rsidRPr="00772D4A">
        <w:rPr>
          <w:rFonts w:ascii="Times New Roman" w:hAnsi="Times New Roman" w:cs="Times New Roman"/>
          <w:b/>
        </w:rPr>
        <w:t>Zakres, cel i czas przetwarzania danych</w:t>
      </w:r>
    </w:p>
    <w:p w:rsidR="00772D4A" w:rsidRPr="007366E0" w:rsidRDefault="00772D4A" w:rsidP="00CD7DCF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1. </w:t>
      </w:r>
      <w:r w:rsidR="006D08B7">
        <w:rPr>
          <w:rFonts w:ascii="Times New Roman" w:hAnsi="Times New Roman" w:cs="Times New Roman"/>
        </w:rPr>
        <w:t>Wykonawca</w:t>
      </w:r>
      <w:r w:rsidRPr="00772D4A">
        <w:rPr>
          <w:rFonts w:ascii="Times New Roman" w:hAnsi="Times New Roman" w:cs="Times New Roman"/>
        </w:rPr>
        <w:t xml:space="preserve"> będzie przetwarzał, powierzone na podstawie</w:t>
      </w:r>
      <w:r w:rsidR="006D08B7">
        <w:rPr>
          <w:rFonts w:ascii="Times New Roman" w:hAnsi="Times New Roman" w:cs="Times New Roman"/>
        </w:rPr>
        <w:t xml:space="preserve"> </w:t>
      </w:r>
      <w:r w:rsidR="00CD7DCF">
        <w:rPr>
          <w:rFonts w:ascii="Times New Roman" w:hAnsi="Times New Roman" w:cs="Times New Roman"/>
        </w:rPr>
        <w:t>Umowy</w:t>
      </w:r>
      <w:r w:rsidR="006D08B7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>następujące dane</w:t>
      </w:r>
      <w:r w:rsidRPr="00772D4A">
        <w:rPr>
          <w:rFonts w:ascii="Times New Roman" w:hAnsi="Times New Roman" w:cs="Times New Roman"/>
          <w:b/>
        </w:rPr>
        <w:t xml:space="preserve"> </w:t>
      </w:r>
      <w:r w:rsidRPr="00772D4A">
        <w:rPr>
          <w:rFonts w:ascii="Times New Roman" w:hAnsi="Times New Roman" w:cs="Times New Roman"/>
        </w:rPr>
        <w:t xml:space="preserve">zwykłe </w:t>
      </w:r>
      <w:r w:rsidR="00BB701D" w:rsidRPr="007366E0">
        <w:rPr>
          <w:rFonts w:ascii="Times New Roman" w:hAnsi="Times New Roman" w:cs="Times New Roman"/>
        </w:rPr>
        <w:t>właścicieli lasu</w:t>
      </w:r>
      <w:r w:rsidR="00280282">
        <w:rPr>
          <w:rFonts w:ascii="Times New Roman" w:hAnsi="Times New Roman" w:cs="Times New Roman"/>
        </w:rPr>
        <w:t xml:space="preserve"> (</w:t>
      </w:r>
      <w:r w:rsidR="00FF0F53">
        <w:rPr>
          <w:rFonts w:ascii="Times New Roman" w:hAnsi="Times New Roman" w:cs="Times New Roman"/>
        </w:rPr>
        <w:t xml:space="preserve">za </w:t>
      </w:r>
      <w:r w:rsidR="00FF0F53" w:rsidRPr="00FF0F53">
        <w:rPr>
          <w:rFonts w:ascii="Times New Roman" w:hAnsi="Times New Roman" w:cs="Times New Roman"/>
        </w:rPr>
        <w:t>właściciel</w:t>
      </w:r>
      <w:r w:rsidR="00FF0F53">
        <w:rPr>
          <w:rFonts w:ascii="Times New Roman" w:hAnsi="Times New Roman" w:cs="Times New Roman"/>
        </w:rPr>
        <w:t xml:space="preserve">a lasu w rozumieniu art. 6 ust. 1 pkt 3 ustawy z dnia 28 września 1991r. </w:t>
      </w:r>
      <w:r w:rsidR="00FF0F53">
        <w:rPr>
          <w:rFonts w:ascii="Times New Roman" w:hAnsi="Times New Roman" w:cs="Times New Roman"/>
        </w:rPr>
        <w:br/>
        <w:t xml:space="preserve">o lasach traktuje się </w:t>
      </w:r>
      <w:r w:rsidR="00FF0F53" w:rsidRPr="00FF0F53">
        <w:rPr>
          <w:rFonts w:ascii="Times New Roman" w:hAnsi="Times New Roman" w:cs="Times New Roman"/>
        </w:rPr>
        <w:t xml:space="preserve">osobę fizyczną lub prawną będącą właścicielem albo użytkownikiem wieczystym </w:t>
      </w:r>
      <w:r w:rsidR="00FF0F53" w:rsidRPr="00FF0F53">
        <w:rPr>
          <w:rFonts w:ascii="Times New Roman" w:hAnsi="Times New Roman" w:cs="Times New Roman"/>
        </w:rPr>
        <w:lastRenderedPageBreak/>
        <w:t>lasu oraz osobę fizyczną, osobę prawną lub jednostkę organizacyjną nieposiadającą osobowości prawnej będącą posiadaczem samoistnym, użytkownikiem, zarządcą lub dzierżawcą lasu</w:t>
      </w:r>
      <w:r w:rsidR="00504A9F">
        <w:rPr>
          <w:rFonts w:ascii="Times New Roman" w:hAnsi="Times New Roman" w:cs="Times New Roman"/>
        </w:rPr>
        <w:t>)</w:t>
      </w:r>
      <w:bookmarkStart w:id="0" w:name="_GoBack"/>
      <w:bookmarkEnd w:id="0"/>
      <w:r w:rsidR="00BB701D" w:rsidRPr="007366E0">
        <w:rPr>
          <w:rFonts w:ascii="Times New Roman" w:hAnsi="Times New Roman" w:cs="Times New Roman"/>
        </w:rPr>
        <w:t>:</w:t>
      </w:r>
    </w:p>
    <w:p w:rsidR="00772D4A" w:rsidRPr="007366E0" w:rsidRDefault="00772D4A" w:rsidP="00CD7DC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366E0">
        <w:rPr>
          <w:rFonts w:ascii="Times New Roman" w:hAnsi="Times New Roman" w:cs="Times New Roman"/>
        </w:rPr>
        <w:t>imię i nazwisko,</w:t>
      </w:r>
    </w:p>
    <w:p w:rsidR="00BB701D" w:rsidRPr="00280282" w:rsidRDefault="00772D4A" w:rsidP="00CD7DC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366E0">
        <w:rPr>
          <w:rFonts w:ascii="Times New Roman" w:hAnsi="Times New Roman" w:cs="Times New Roman"/>
        </w:rPr>
        <w:t>adres zamieszkania</w:t>
      </w:r>
      <w:r w:rsidR="00BB701D" w:rsidRPr="007366E0">
        <w:rPr>
          <w:rFonts w:ascii="Times New Roman" w:hAnsi="Times New Roman" w:cs="Times New Roman"/>
        </w:rPr>
        <w:t>,</w:t>
      </w:r>
    </w:p>
    <w:p w:rsidR="00280282" w:rsidRPr="00280282" w:rsidRDefault="00280282" w:rsidP="00CD7DC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numer PESEL</w:t>
      </w:r>
    </w:p>
    <w:p w:rsidR="00280282" w:rsidRPr="007366E0" w:rsidRDefault="00280282" w:rsidP="00CD7DC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imiona rodziców</w:t>
      </w:r>
    </w:p>
    <w:p w:rsidR="00772D4A" w:rsidRPr="007366E0" w:rsidRDefault="00BB701D" w:rsidP="00CD7DCF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366E0">
        <w:rPr>
          <w:rFonts w:ascii="Times New Roman" w:hAnsi="Times New Roman" w:cs="Times New Roman"/>
        </w:rPr>
        <w:t>nr ewidencyjny działki oraz jej położenie (obręb, gmina)</w:t>
      </w:r>
      <w:r w:rsidR="00772D4A" w:rsidRPr="007366E0">
        <w:rPr>
          <w:rFonts w:ascii="Times New Roman" w:hAnsi="Times New Roman" w:cs="Times New Roman"/>
        </w:rPr>
        <w:t>.</w:t>
      </w:r>
    </w:p>
    <w:p w:rsidR="00EB4C71" w:rsidRDefault="00772D4A" w:rsidP="00CD7DCF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2. </w:t>
      </w:r>
      <w:r w:rsidR="006D08B7">
        <w:rPr>
          <w:rFonts w:ascii="Times New Roman" w:hAnsi="Times New Roman" w:cs="Times New Roman"/>
        </w:rPr>
        <w:t>Wykonawca</w:t>
      </w:r>
      <w:r w:rsidRPr="00772D4A">
        <w:rPr>
          <w:rFonts w:ascii="Times New Roman" w:hAnsi="Times New Roman" w:cs="Times New Roman"/>
        </w:rPr>
        <w:t xml:space="preserve"> w/w dane osobowe będzie przetwarzał </w:t>
      </w:r>
      <w:r w:rsidR="002A57FD">
        <w:rPr>
          <w:rFonts w:ascii="Times New Roman" w:hAnsi="Times New Roman" w:cs="Times New Roman"/>
        </w:rPr>
        <w:t xml:space="preserve">w formie papierowej oraz </w:t>
      </w:r>
      <w:r w:rsidR="006D08B7">
        <w:rPr>
          <w:rFonts w:ascii="Times New Roman" w:hAnsi="Times New Roman" w:cs="Times New Roman"/>
        </w:rPr>
        <w:t>przy wykorzystaniu systemów </w:t>
      </w:r>
      <w:r w:rsidRPr="00772D4A">
        <w:rPr>
          <w:rFonts w:ascii="Times New Roman" w:hAnsi="Times New Roman" w:cs="Times New Roman"/>
        </w:rPr>
        <w:t>informatycznych.</w:t>
      </w:r>
    </w:p>
    <w:p w:rsidR="00EB4C71" w:rsidRDefault="00EB4C71" w:rsidP="00EB4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3.Wykonawca</w:t>
      </w:r>
      <w:r w:rsidRPr="00B73CE2">
        <w:rPr>
          <w:rFonts w:ascii="Times New Roman" w:hAnsi="Times New Roman" w:cs="Times New Roman"/>
        </w:rPr>
        <w:t xml:space="preserve"> zobowiązuje się przetwarzać powierzone jemu dane osobowe zgodnie z  Rozporządzeniem oraz z innymi przepisami prawa powszechnie obowiązującego, które chronią prawa osób, których dane dotyczą.</w:t>
      </w:r>
    </w:p>
    <w:p w:rsidR="00EB4C71" w:rsidRPr="00772D4A" w:rsidRDefault="00EB4C71" w:rsidP="00CD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</w:t>
      </w:r>
      <w:r w:rsidRPr="00B73CE2">
        <w:rPr>
          <w:rFonts w:ascii="Times New Roman" w:hAnsi="Times New Roman" w:cs="Times New Roman"/>
        </w:rPr>
        <w:t xml:space="preserve"> oświadcza, iż stosuje środki bezpieczeństwa spełniające wymogi Rozporządzenia.</w:t>
      </w:r>
    </w:p>
    <w:p w:rsidR="00772D4A" w:rsidRPr="00772D4A" w:rsidRDefault="00EB4C71" w:rsidP="00CD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72D4A" w:rsidRPr="00772D4A">
        <w:rPr>
          <w:rFonts w:ascii="Times New Roman" w:hAnsi="Times New Roman" w:cs="Times New Roman"/>
        </w:rPr>
        <w:t xml:space="preserve">. Powierzone przez </w:t>
      </w:r>
      <w:r w:rsidR="006D08B7">
        <w:rPr>
          <w:rFonts w:ascii="Times New Roman" w:hAnsi="Times New Roman" w:cs="Times New Roman"/>
        </w:rPr>
        <w:t>Zamawiającego</w:t>
      </w:r>
      <w:r w:rsidR="00772D4A" w:rsidRPr="00772D4A">
        <w:rPr>
          <w:rFonts w:ascii="Times New Roman" w:hAnsi="Times New Roman" w:cs="Times New Roman"/>
        </w:rPr>
        <w:t xml:space="preserve"> dane osobowe będą przetwarzane przez </w:t>
      </w:r>
      <w:r w:rsidR="006D08B7">
        <w:rPr>
          <w:rFonts w:ascii="Times New Roman" w:hAnsi="Times New Roman" w:cs="Times New Roman"/>
        </w:rPr>
        <w:t>Wykonawcę</w:t>
      </w:r>
      <w:r w:rsidR="00772D4A" w:rsidRPr="00772D4A">
        <w:rPr>
          <w:rFonts w:ascii="Times New Roman" w:hAnsi="Times New Roman" w:cs="Times New Roman"/>
        </w:rPr>
        <w:t xml:space="preserve"> wyłącznie w celu wykon</w:t>
      </w:r>
      <w:r w:rsidR="0014579E">
        <w:rPr>
          <w:rFonts w:ascii="Times New Roman" w:hAnsi="Times New Roman" w:cs="Times New Roman"/>
        </w:rPr>
        <w:t>ywania</w:t>
      </w:r>
      <w:r w:rsidR="00D74BC7">
        <w:rPr>
          <w:rFonts w:ascii="Times New Roman" w:hAnsi="Times New Roman" w:cs="Times New Roman"/>
        </w:rPr>
        <w:t xml:space="preserve"> przez Wykonawcę na rzecz Zleceniodawcy usług szczegółowo opisanych </w:t>
      </w:r>
      <w:r w:rsidR="00D74BC7">
        <w:rPr>
          <w:rFonts w:ascii="Times New Roman" w:hAnsi="Times New Roman" w:cs="Times New Roman"/>
        </w:rPr>
        <w:br/>
        <w:t xml:space="preserve">w umowie o której mowa w §1 ust. 1, i w sposób zgodny z niniejszą Umową. </w:t>
      </w:r>
      <w:r w:rsidR="0014579E">
        <w:rPr>
          <w:rFonts w:ascii="Times New Roman" w:hAnsi="Times New Roman" w:cs="Times New Roman"/>
        </w:rPr>
        <w:t xml:space="preserve"> </w:t>
      </w:r>
    </w:p>
    <w:p w:rsidR="0014579E" w:rsidRPr="0014579E" w:rsidRDefault="00D74BC7" w:rsidP="00772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</w:t>
      </w:r>
      <w:r w:rsidR="0014579E" w:rsidRPr="0014579E">
        <w:rPr>
          <w:rFonts w:ascii="Times New Roman" w:hAnsi="Times New Roman" w:cs="Times New Roman"/>
          <w:b/>
        </w:rPr>
        <w:t xml:space="preserve">. </w:t>
      </w:r>
    </w:p>
    <w:p w:rsidR="00772D4A" w:rsidRPr="00772D4A" w:rsidRDefault="00772D4A" w:rsidP="00772D4A">
      <w:pPr>
        <w:jc w:val="center"/>
        <w:rPr>
          <w:rFonts w:ascii="Times New Roman" w:hAnsi="Times New Roman" w:cs="Times New Roman"/>
          <w:b/>
        </w:rPr>
      </w:pPr>
      <w:r w:rsidRPr="00772D4A">
        <w:rPr>
          <w:rFonts w:ascii="Times New Roman" w:hAnsi="Times New Roman" w:cs="Times New Roman"/>
          <w:b/>
        </w:rPr>
        <w:t>Sposób wykonania umowy w zakresie przetwarzania danych osobowych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1. </w:t>
      </w:r>
      <w:r w:rsidR="006D08B7">
        <w:rPr>
          <w:rFonts w:ascii="Times New Roman" w:hAnsi="Times New Roman" w:cs="Times New Roman"/>
        </w:rPr>
        <w:t>Wykonawca</w:t>
      </w:r>
      <w:r w:rsidRPr="00772D4A">
        <w:rPr>
          <w:rFonts w:ascii="Times New Roman" w:hAnsi="Times New Roman" w:cs="Times New Roman"/>
        </w:rPr>
        <w:t xml:space="preserve"> zobowiązuje się, przy przetwarzaniu powierzonych danych osobowych, </w:t>
      </w:r>
      <w:r w:rsidR="00541045">
        <w:rPr>
          <w:rFonts w:ascii="Times New Roman" w:hAnsi="Times New Roman" w:cs="Times New Roman"/>
        </w:rPr>
        <w:br/>
      </w:r>
      <w:r w:rsidRPr="00772D4A">
        <w:rPr>
          <w:rFonts w:ascii="Times New Roman" w:hAnsi="Times New Roman" w:cs="Times New Roman"/>
        </w:rPr>
        <w:t>do ich zabezpieczenia poprzez stosowanie odpowiednich środków technicznych i organizacyjnych zapewniających adekwatny stopień bezpieczeństwa odpowiadający ryzyku związanym z przetwarzaniem danych osobowych, o których mowa w art. 32 Rozporządzenia.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2. </w:t>
      </w:r>
      <w:r w:rsidR="006D08B7">
        <w:rPr>
          <w:rFonts w:ascii="Times New Roman" w:hAnsi="Times New Roman" w:cs="Times New Roman"/>
        </w:rPr>
        <w:t>Wykonawca</w:t>
      </w:r>
      <w:r w:rsidR="006D08B7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>zobowiązuje się dołożyć należytej staranności przy przetwarzaniu powierzonych danych osobowych.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3. </w:t>
      </w:r>
      <w:r w:rsidR="006D08B7">
        <w:rPr>
          <w:rFonts w:ascii="Times New Roman" w:hAnsi="Times New Roman" w:cs="Times New Roman"/>
        </w:rPr>
        <w:t>Wykonawca</w:t>
      </w:r>
      <w:r w:rsidR="006D08B7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zobowiązuje się do nadania upoważnień do przetwarzania danych osobowych wszystkim osobom, które będą przetwarzały powierzone dane w celu realizacji </w:t>
      </w:r>
      <w:r w:rsidR="00366619">
        <w:rPr>
          <w:rFonts w:ascii="Times New Roman" w:hAnsi="Times New Roman" w:cs="Times New Roman"/>
        </w:rPr>
        <w:t>Umowy.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4. </w:t>
      </w:r>
      <w:r w:rsidR="006D08B7">
        <w:rPr>
          <w:rFonts w:ascii="Times New Roman" w:hAnsi="Times New Roman" w:cs="Times New Roman"/>
        </w:rPr>
        <w:t>Wykonawca</w:t>
      </w:r>
      <w:r w:rsidR="006D08B7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zobowiązuje się zapewnić zachowanie w tajemnicy (o której mowa w art. 28 ust. 3 </w:t>
      </w:r>
      <w:r w:rsidR="00541045">
        <w:rPr>
          <w:rFonts w:ascii="Times New Roman" w:hAnsi="Times New Roman" w:cs="Times New Roman"/>
        </w:rPr>
        <w:br/>
      </w:r>
      <w:r w:rsidRPr="00772D4A">
        <w:rPr>
          <w:rFonts w:ascii="Times New Roman" w:hAnsi="Times New Roman" w:cs="Times New Roman"/>
        </w:rPr>
        <w:t>pkt b Rozporządzenia) przetwarzanych danych przez osoby, które upoważnia do przetwarzania danyc</w:t>
      </w:r>
      <w:r w:rsidR="00366619">
        <w:rPr>
          <w:rFonts w:ascii="Times New Roman" w:hAnsi="Times New Roman" w:cs="Times New Roman"/>
        </w:rPr>
        <w:t xml:space="preserve">h osobowych w celu realizacji </w:t>
      </w:r>
      <w:r w:rsidR="00D74BC7">
        <w:rPr>
          <w:rFonts w:ascii="Times New Roman" w:hAnsi="Times New Roman" w:cs="Times New Roman"/>
        </w:rPr>
        <w:t>obowiązków Wykonawcy.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5. </w:t>
      </w:r>
      <w:r w:rsidR="006D08B7">
        <w:rPr>
          <w:rFonts w:ascii="Times New Roman" w:hAnsi="Times New Roman" w:cs="Times New Roman"/>
        </w:rPr>
        <w:t>Wykonawca</w:t>
      </w:r>
      <w:r w:rsidR="006D08B7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>po zakończeniu świadczenia usług związanych z przetwarzaniem usuwa wszelkie dane osobowe oraz usuwa wszelkie ich istniejące kopie, chyba że prawo Unii lub prawo państwa członkowskiego nakazują przechowywanie danych osobowych.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6. W miarę możliwości </w:t>
      </w:r>
      <w:r w:rsidR="006D08B7">
        <w:rPr>
          <w:rFonts w:ascii="Times New Roman" w:hAnsi="Times New Roman" w:cs="Times New Roman"/>
        </w:rPr>
        <w:t>Wykonawca</w:t>
      </w:r>
      <w:r w:rsidRPr="00772D4A">
        <w:rPr>
          <w:rFonts w:ascii="Times New Roman" w:hAnsi="Times New Roman" w:cs="Times New Roman"/>
        </w:rPr>
        <w:t xml:space="preserve"> pomaga </w:t>
      </w:r>
      <w:r w:rsidR="006D08B7">
        <w:rPr>
          <w:rFonts w:ascii="Times New Roman" w:hAnsi="Times New Roman" w:cs="Times New Roman"/>
        </w:rPr>
        <w:t>Zamawiającemu</w:t>
      </w:r>
      <w:r w:rsidRPr="00772D4A">
        <w:rPr>
          <w:rFonts w:ascii="Times New Roman" w:hAnsi="Times New Roman" w:cs="Times New Roman"/>
        </w:rPr>
        <w:t xml:space="preserve"> w nie</w:t>
      </w:r>
      <w:r w:rsidR="006D08B7">
        <w:rPr>
          <w:rFonts w:ascii="Times New Roman" w:hAnsi="Times New Roman" w:cs="Times New Roman"/>
        </w:rPr>
        <w:t>zbędnym zakresie wywiązać się z </w:t>
      </w:r>
      <w:r w:rsidRPr="00772D4A">
        <w:rPr>
          <w:rFonts w:ascii="Times New Roman" w:hAnsi="Times New Roman" w:cs="Times New Roman"/>
        </w:rPr>
        <w:t>obowiązku odpowiadania na żądania osoby, której dane d</w:t>
      </w:r>
      <w:r w:rsidR="006D08B7">
        <w:rPr>
          <w:rFonts w:ascii="Times New Roman" w:hAnsi="Times New Roman" w:cs="Times New Roman"/>
        </w:rPr>
        <w:t>otyczą oraz wywiązywania się  z </w:t>
      </w:r>
      <w:r w:rsidRPr="00772D4A">
        <w:rPr>
          <w:rFonts w:ascii="Times New Roman" w:hAnsi="Times New Roman" w:cs="Times New Roman"/>
        </w:rPr>
        <w:t xml:space="preserve">obowiązków określonych </w:t>
      </w:r>
      <w:r w:rsidR="0014579E">
        <w:rPr>
          <w:rFonts w:ascii="Times New Roman" w:hAnsi="Times New Roman" w:cs="Times New Roman"/>
        </w:rPr>
        <w:t>w</w:t>
      </w:r>
      <w:r w:rsidRPr="00772D4A">
        <w:rPr>
          <w:rFonts w:ascii="Times New Roman" w:hAnsi="Times New Roman" w:cs="Times New Roman"/>
        </w:rPr>
        <w:t xml:space="preserve"> art. 32-36 Rozporządzenia.</w:t>
      </w:r>
    </w:p>
    <w:p w:rsidR="003F2C0E" w:rsidRPr="00EB4C71" w:rsidRDefault="00772D4A" w:rsidP="00EB4C71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7. </w:t>
      </w:r>
      <w:r w:rsidR="006D08B7">
        <w:rPr>
          <w:rFonts w:ascii="Times New Roman" w:hAnsi="Times New Roman" w:cs="Times New Roman"/>
        </w:rPr>
        <w:t>Wykonawca</w:t>
      </w:r>
      <w:r w:rsidR="006D08B7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po stwierdzeniu naruszenia ochrony danych osobowych bez zbędnej zwłoki zgłasza je </w:t>
      </w:r>
      <w:r w:rsidR="00CD7DCF">
        <w:rPr>
          <w:rFonts w:ascii="Times New Roman" w:hAnsi="Times New Roman" w:cs="Times New Roman"/>
        </w:rPr>
        <w:t>Zamawiającemu</w:t>
      </w:r>
      <w:r w:rsidRPr="00772D4A">
        <w:rPr>
          <w:rFonts w:ascii="Times New Roman" w:hAnsi="Times New Roman" w:cs="Times New Roman"/>
        </w:rPr>
        <w:t xml:space="preserve"> w ciągu 24 h od stwierdzenia naruszenia.</w:t>
      </w:r>
      <w:r w:rsidR="00CD7DCF" w:rsidRPr="00CD7DCF">
        <w:rPr>
          <w:rFonts w:ascii="Times New Roman" w:hAnsi="Times New Roman" w:cs="Times New Roman"/>
        </w:rPr>
        <w:t xml:space="preserve"> </w:t>
      </w:r>
    </w:p>
    <w:p w:rsidR="00985C2A" w:rsidRDefault="00985C2A" w:rsidP="00985C2A">
      <w:pPr>
        <w:jc w:val="center"/>
        <w:rPr>
          <w:rFonts w:ascii="Times New Roman" w:hAnsi="Times New Roman" w:cs="Times New Roman"/>
          <w:b/>
        </w:rPr>
      </w:pPr>
    </w:p>
    <w:p w:rsidR="00985C2A" w:rsidRDefault="00D74BC7" w:rsidP="00985C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  <w:r w:rsidR="0014579E" w:rsidRPr="0014579E">
        <w:rPr>
          <w:rFonts w:ascii="Times New Roman" w:hAnsi="Times New Roman" w:cs="Times New Roman"/>
          <w:b/>
        </w:rPr>
        <w:t xml:space="preserve">. </w:t>
      </w:r>
    </w:p>
    <w:p w:rsidR="00772D4A" w:rsidRPr="00772D4A" w:rsidRDefault="00772D4A" w:rsidP="00985C2A">
      <w:pPr>
        <w:jc w:val="center"/>
        <w:rPr>
          <w:rFonts w:ascii="Times New Roman" w:hAnsi="Times New Roman" w:cs="Times New Roman"/>
          <w:b/>
        </w:rPr>
      </w:pPr>
      <w:r w:rsidRPr="00772D4A">
        <w:rPr>
          <w:rFonts w:ascii="Times New Roman" w:hAnsi="Times New Roman" w:cs="Times New Roman"/>
          <w:b/>
        </w:rPr>
        <w:t>Prawo kontroli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1. </w:t>
      </w:r>
      <w:r w:rsidR="00CD7DCF">
        <w:rPr>
          <w:rFonts w:ascii="Times New Roman" w:hAnsi="Times New Roman" w:cs="Times New Roman"/>
        </w:rPr>
        <w:t>Zamawiający</w:t>
      </w:r>
      <w:r w:rsidRPr="00772D4A">
        <w:rPr>
          <w:rFonts w:ascii="Times New Roman" w:hAnsi="Times New Roman" w:cs="Times New Roman"/>
        </w:rPr>
        <w:t xml:space="preserve"> zgodnie z art. 28 ust. 3 pkt h Rozporządzenia ma prawo kontroli, czy środki zastosowane przez </w:t>
      </w:r>
      <w:r w:rsidR="00CD7DCF">
        <w:rPr>
          <w:rFonts w:ascii="Times New Roman" w:hAnsi="Times New Roman" w:cs="Times New Roman"/>
        </w:rPr>
        <w:t>Wykonawcę</w:t>
      </w:r>
      <w:r w:rsidRPr="00772D4A">
        <w:rPr>
          <w:rFonts w:ascii="Times New Roman" w:hAnsi="Times New Roman" w:cs="Times New Roman"/>
        </w:rPr>
        <w:t xml:space="preserve"> przy przetwarzaniu i zabezpieczaniu powierzonych danych osobowych spełniają postanowienia </w:t>
      </w:r>
      <w:r w:rsidR="00366619">
        <w:rPr>
          <w:rFonts w:ascii="Times New Roman" w:hAnsi="Times New Roman" w:cs="Times New Roman"/>
        </w:rPr>
        <w:t>U</w:t>
      </w:r>
      <w:r w:rsidRPr="00772D4A">
        <w:rPr>
          <w:rFonts w:ascii="Times New Roman" w:hAnsi="Times New Roman" w:cs="Times New Roman"/>
        </w:rPr>
        <w:t>mowy.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2. </w:t>
      </w:r>
      <w:r w:rsidR="00CD7DCF">
        <w:rPr>
          <w:rFonts w:ascii="Times New Roman" w:hAnsi="Times New Roman" w:cs="Times New Roman"/>
        </w:rPr>
        <w:t>Zamawiający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realizować będzie prawo kontroli w godzinach pracy </w:t>
      </w:r>
      <w:r w:rsidR="00CD7DCF">
        <w:rPr>
          <w:rFonts w:ascii="Times New Roman" w:hAnsi="Times New Roman" w:cs="Times New Roman"/>
        </w:rPr>
        <w:t>Wykonawcy</w:t>
      </w:r>
      <w:r w:rsidRPr="00772D4A">
        <w:rPr>
          <w:rFonts w:ascii="Times New Roman" w:hAnsi="Times New Roman" w:cs="Times New Roman"/>
        </w:rPr>
        <w:t xml:space="preserve"> i z minimum </w:t>
      </w:r>
      <w:r w:rsidR="007366E0">
        <w:rPr>
          <w:rFonts w:ascii="Times New Roman" w:hAnsi="Times New Roman" w:cs="Times New Roman"/>
        </w:rPr>
        <w:br/>
      </w:r>
      <w:r w:rsidRPr="00772D4A">
        <w:rPr>
          <w:rFonts w:ascii="Times New Roman" w:hAnsi="Times New Roman" w:cs="Times New Roman"/>
        </w:rPr>
        <w:t>7- dniowym uprzedzeniem.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3.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zobowiązuje się  do usunięcia uchybień stwierdzonych podczas kontroli w terminie wskazanym przez </w:t>
      </w:r>
      <w:r w:rsidR="00CD7DCF">
        <w:rPr>
          <w:rFonts w:ascii="Times New Roman" w:hAnsi="Times New Roman" w:cs="Times New Roman"/>
        </w:rPr>
        <w:t>Zamawiającego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>mnie dłuższym niż 7 dni.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4.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udostępnia </w:t>
      </w:r>
      <w:r w:rsidR="00CD7DCF">
        <w:rPr>
          <w:rFonts w:ascii="Times New Roman" w:hAnsi="Times New Roman" w:cs="Times New Roman"/>
        </w:rPr>
        <w:t xml:space="preserve">Zamawiającemu </w:t>
      </w:r>
      <w:r w:rsidRPr="00772D4A">
        <w:rPr>
          <w:rFonts w:ascii="Times New Roman" w:hAnsi="Times New Roman" w:cs="Times New Roman"/>
        </w:rPr>
        <w:t>wszelkie informacje niezbędne do wykazania spełnienia obowiązków określonych w art. 28 Rozporządzenia.</w:t>
      </w:r>
    </w:p>
    <w:p w:rsidR="0014579E" w:rsidRPr="0014579E" w:rsidRDefault="00D74BC7" w:rsidP="00772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  <w:r w:rsidR="0014579E" w:rsidRPr="0014579E">
        <w:rPr>
          <w:rFonts w:ascii="Times New Roman" w:hAnsi="Times New Roman" w:cs="Times New Roman"/>
          <w:b/>
        </w:rPr>
        <w:t xml:space="preserve">. </w:t>
      </w:r>
    </w:p>
    <w:p w:rsidR="00772D4A" w:rsidRPr="00772D4A" w:rsidRDefault="00772D4A" w:rsidP="00772D4A">
      <w:pPr>
        <w:jc w:val="center"/>
        <w:rPr>
          <w:rFonts w:ascii="Times New Roman" w:hAnsi="Times New Roman" w:cs="Times New Roman"/>
          <w:b/>
        </w:rPr>
      </w:pPr>
      <w:proofErr w:type="spellStart"/>
      <w:r w:rsidRPr="00772D4A">
        <w:rPr>
          <w:rFonts w:ascii="Times New Roman" w:hAnsi="Times New Roman" w:cs="Times New Roman"/>
          <w:b/>
        </w:rPr>
        <w:t>Podpowierzenie</w:t>
      </w:r>
      <w:proofErr w:type="spellEnd"/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1.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może powierzyć dane osobowe objęte niniejsza umową do dalszego przetwarzania podwykonawcom jedynie w celu wykonania umowy po uzyskaniu uprzedniej pisemnej zgody </w:t>
      </w:r>
      <w:r w:rsidR="00CD7DCF">
        <w:rPr>
          <w:rFonts w:ascii="Times New Roman" w:hAnsi="Times New Roman" w:cs="Times New Roman"/>
        </w:rPr>
        <w:t>Zamawiającego.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2. Podwykonawca, o którym mowa w ust. 1, winien spełniać te same gwarancje i obowiązki, jakie zostały nałożone na </w:t>
      </w:r>
      <w:r w:rsidR="00CD7DCF">
        <w:rPr>
          <w:rFonts w:ascii="Times New Roman" w:hAnsi="Times New Roman" w:cs="Times New Roman"/>
        </w:rPr>
        <w:t>Wykonawc</w:t>
      </w:r>
      <w:r w:rsidR="00366619">
        <w:rPr>
          <w:rFonts w:ascii="Times New Roman" w:hAnsi="Times New Roman" w:cs="Times New Roman"/>
        </w:rPr>
        <w:t>ę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>w niniejszej Umowie.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3.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>ponosi pełn</w:t>
      </w:r>
      <w:r w:rsidR="0014579E">
        <w:rPr>
          <w:rFonts w:ascii="Times New Roman" w:hAnsi="Times New Roman" w:cs="Times New Roman"/>
        </w:rPr>
        <w:t>ą</w:t>
      </w:r>
      <w:r w:rsidRPr="00772D4A">
        <w:rPr>
          <w:rFonts w:ascii="Times New Roman" w:hAnsi="Times New Roman" w:cs="Times New Roman"/>
        </w:rPr>
        <w:t xml:space="preserve"> odpowiedzialność wobec </w:t>
      </w:r>
      <w:r w:rsidR="00CD7DCF">
        <w:rPr>
          <w:rFonts w:ascii="Times New Roman" w:hAnsi="Times New Roman" w:cs="Times New Roman"/>
        </w:rPr>
        <w:t>Zamawiającego za nie wywiązanie się ze </w:t>
      </w:r>
      <w:r w:rsidRPr="00772D4A">
        <w:rPr>
          <w:rFonts w:ascii="Times New Roman" w:hAnsi="Times New Roman" w:cs="Times New Roman"/>
        </w:rPr>
        <w:t>spoczywających na podwykonawcy obowiązków ochrony danych osobowych.</w:t>
      </w:r>
    </w:p>
    <w:p w:rsidR="0014579E" w:rsidRPr="0014579E" w:rsidRDefault="00D74BC7" w:rsidP="00772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  <w:r w:rsidR="0014579E" w:rsidRPr="0014579E">
        <w:rPr>
          <w:rFonts w:ascii="Times New Roman" w:hAnsi="Times New Roman" w:cs="Times New Roman"/>
          <w:b/>
        </w:rPr>
        <w:t xml:space="preserve">. </w:t>
      </w:r>
    </w:p>
    <w:p w:rsidR="00772D4A" w:rsidRPr="00772D4A" w:rsidRDefault="00772D4A" w:rsidP="00772D4A">
      <w:pPr>
        <w:jc w:val="center"/>
        <w:rPr>
          <w:rFonts w:ascii="Times New Roman" w:hAnsi="Times New Roman" w:cs="Times New Roman"/>
          <w:b/>
        </w:rPr>
      </w:pPr>
      <w:r w:rsidRPr="00772D4A">
        <w:rPr>
          <w:rFonts w:ascii="Times New Roman" w:hAnsi="Times New Roman" w:cs="Times New Roman"/>
          <w:b/>
        </w:rPr>
        <w:t>Odpowiedzialność Podmiotu przetwarzającego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1.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jest odpowiedzialny za udostępnienie lub wykorzystanie danych osobowych niezgodnie z treścią Umowy, a w szczególności za udostępnienie powierzonych do przetwarzania danych osobowych osobom nieupoważnionym. 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2.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zobowiązuje się do niezwłocznego poinformowania </w:t>
      </w:r>
      <w:r w:rsidR="00CD7DCF">
        <w:rPr>
          <w:rFonts w:ascii="Times New Roman" w:hAnsi="Times New Roman" w:cs="Times New Roman"/>
        </w:rPr>
        <w:t>Zamawiającego</w:t>
      </w:r>
      <w:r w:rsidRPr="00772D4A">
        <w:rPr>
          <w:rFonts w:ascii="Times New Roman" w:hAnsi="Times New Roman" w:cs="Times New Roman"/>
        </w:rPr>
        <w:t xml:space="preserve"> o jakimkolwiek postępowaniu, w szczególności administracyjnym lub sądowym, dotyczącym przetwarzania przez </w:t>
      </w:r>
      <w:r w:rsidR="00CD7DCF">
        <w:rPr>
          <w:rFonts w:ascii="Times New Roman" w:hAnsi="Times New Roman" w:cs="Times New Roman"/>
        </w:rPr>
        <w:t>Wykonawcę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danych osobowych określonych w Umowie, o jakiejkolwiek decyzji administracyjnej lub orzeczeniu dotyczącym przetwarzania tych danych, skierowanych </w:t>
      </w:r>
      <w:r w:rsidR="00CD7DCF">
        <w:rPr>
          <w:rFonts w:ascii="Times New Roman" w:hAnsi="Times New Roman" w:cs="Times New Roman"/>
        </w:rPr>
        <w:t>do Wykonawcy, a </w:t>
      </w:r>
      <w:r w:rsidRPr="00772D4A">
        <w:rPr>
          <w:rFonts w:ascii="Times New Roman" w:hAnsi="Times New Roman" w:cs="Times New Roman"/>
        </w:rPr>
        <w:t xml:space="preserve">także wszelkich planowanych, o ile są wiadome, lub realizowanych kontrolach i inspekcjach dotyczących przetwarzania </w:t>
      </w:r>
      <w:r w:rsidR="00CD7DCF">
        <w:rPr>
          <w:rFonts w:ascii="Times New Roman" w:hAnsi="Times New Roman" w:cs="Times New Roman"/>
        </w:rPr>
        <w:t>u Wykonawcy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tych danych osobowych. Niniejszy ustęp dotyczy wyłącznie danych osobowych powierzonych przez </w:t>
      </w:r>
      <w:r w:rsidR="00CD7DCF">
        <w:rPr>
          <w:rFonts w:ascii="Times New Roman" w:hAnsi="Times New Roman" w:cs="Times New Roman"/>
        </w:rPr>
        <w:t>Zamawiającego.</w:t>
      </w:r>
    </w:p>
    <w:p w:rsidR="003F2C0E" w:rsidRDefault="003F2C0E" w:rsidP="00EB4C71">
      <w:pPr>
        <w:rPr>
          <w:rFonts w:ascii="Times New Roman" w:hAnsi="Times New Roman" w:cs="Times New Roman"/>
          <w:b/>
        </w:rPr>
      </w:pPr>
    </w:p>
    <w:p w:rsidR="0014579E" w:rsidRPr="0014579E" w:rsidRDefault="00D74BC7" w:rsidP="00772D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  <w:r w:rsidR="0014579E" w:rsidRPr="0014579E">
        <w:rPr>
          <w:rFonts w:ascii="Times New Roman" w:hAnsi="Times New Roman" w:cs="Times New Roman"/>
          <w:b/>
        </w:rPr>
        <w:t xml:space="preserve">. </w:t>
      </w:r>
    </w:p>
    <w:p w:rsidR="00772D4A" w:rsidRPr="00772D4A" w:rsidRDefault="00772D4A" w:rsidP="00772D4A">
      <w:pPr>
        <w:jc w:val="center"/>
        <w:rPr>
          <w:rFonts w:ascii="Times New Roman" w:hAnsi="Times New Roman" w:cs="Times New Roman"/>
          <w:b/>
        </w:rPr>
      </w:pPr>
      <w:r w:rsidRPr="00772D4A">
        <w:rPr>
          <w:rFonts w:ascii="Times New Roman" w:hAnsi="Times New Roman" w:cs="Times New Roman"/>
          <w:b/>
        </w:rPr>
        <w:t>Zasady zachowania poufności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lastRenderedPageBreak/>
        <w:t xml:space="preserve">1. </w:t>
      </w:r>
      <w:r w:rsidR="00CD7DCF">
        <w:rPr>
          <w:rFonts w:ascii="Times New Roman" w:hAnsi="Times New Roman" w:cs="Times New Roman"/>
        </w:rPr>
        <w:t>Wykonawca</w:t>
      </w:r>
      <w:r w:rsidRPr="00772D4A">
        <w:rPr>
          <w:rFonts w:ascii="Times New Roman" w:hAnsi="Times New Roman" w:cs="Times New Roman"/>
        </w:rPr>
        <w:t xml:space="preserve"> zobowiązuje się do zachowania tajemnicy wszelkich informacji, danych, materiałów, dokumentów i danych osobowych otrzymanych od </w:t>
      </w:r>
      <w:r w:rsidR="00CD7DCF">
        <w:rPr>
          <w:rFonts w:ascii="Times New Roman" w:hAnsi="Times New Roman" w:cs="Times New Roman"/>
        </w:rPr>
        <w:t>Zamawiającego</w:t>
      </w:r>
      <w:r w:rsidRPr="00772D4A">
        <w:rPr>
          <w:rFonts w:ascii="Times New Roman" w:hAnsi="Times New Roman" w:cs="Times New Roman"/>
        </w:rPr>
        <w:t xml:space="preserve"> i od współpracujących z nim osób oraz danych uzyskanych w jakikolwiek inny sposób, zamierzony czy przypadkowy w formie ustanej, pisemnej lub elektronicznej („dane poufne”). </w:t>
      </w:r>
    </w:p>
    <w:p w:rsidR="00772D4A" w:rsidRPr="00772D4A" w:rsidRDefault="00772D4A" w:rsidP="00366619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 xml:space="preserve">2. </w:t>
      </w:r>
      <w:r w:rsidR="00CD7DCF">
        <w:rPr>
          <w:rFonts w:ascii="Times New Roman" w:hAnsi="Times New Roman" w:cs="Times New Roman"/>
        </w:rPr>
        <w:t>Wykonawca</w:t>
      </w:r>
      <w:r w:rsidR="00CD7DCF" w:rsidRPr="00772D4A">
        <w:rPr>
          <w:rFonts w:ascii="Times New Roman" w:hAnsi="Times New Roman" w:cs="Times New Roman"/>
        </w:rPr>
        <w:t xml:space="preserve"> </w:t>
      </w:r>
      <w:r w:rsidRPr="00772D4A">
        <w:rPr>
          <w:rFonts w:ascii="Times New Roman" w:hAnsi="Times New Roman" w:cs="Times New Roman"/>
        </w:rPr>
        <w:t xml:space="preserve">oświadcza, że w związku ze zobowiązaniem do zachowania w tajemnicy danych poufnych nie będą one wykorzystywane, ujawniane ani udostępniane bez pisemnej zgody </w:t>
      </w:r>
      <w:r w:rsidR="00CD7DCF">
        <w:rPr>
          <w:rFonts w:ascii="Times New Roman" w:hAnsi="Times New Roman" w:cs="Times New Roman"/>
        </w:rPr>
        <w:t>Zamawiającego</w:t>
      </w:r>
      <w:r w:rsidRPr="00772D4A">
        <w:rPr>
          <w:rFonts w:ascii="Times New Roman" w:hAnsi="Times New Roman" w:cs="Times New Roman"/>
        </w:rPr>
        <w:t xml:space="preserve"> w innym celu niż wykonanie Umowy, chyba że konieczność ujawnienia posiadanych informacji wynika z obowiązujących przepisów prawa lub umowy.</w:t>
      </w:r>
    </w:p>
    <w:p w:rsidR="00772D4A" w:rsidRDefault="00772D4A" w:rsidP="0014579E">
      <w:pPr>
        <w:jc w:val="both"/>
        <w:rPr>
          <w:rFonts w:ascii="Times New Roman" w:hAnsi="Times New Roman" w:cs="Times New Roman"/>
        </w:rPr>
      </w:pPr>
      <w:r w:rsidRPr="00772D4A">
        <w:rPr>
          <w:rFonts w:ascii="Times New Roman" w:hAnsi="Times New Roman" w:cs="Times New Roman"/>
        </w:rPr>
        <w:t>3. Strony zobowiązują się do dołożenia wszelkich starań w celu zapewnienia, aby środki łączności wykorzystywane do obioru, przekazywania oraz przechowywania danych poufnych gwarantowały zabezpieczenie danych poufnych w tym w szczególności danych osobowych powierzonych do przetwarzania, przed dostępem osób trzecich nieupoważnionych do zapoznania się z ich treścią.</w:t>
      </w:r>
    </w:p>
    <w:p w:rsidR="00D74BC7" w:rsidRDefault="00D74BC7" w:rsidP="00541045">
      <w:pPr>
        <w:rPr>
          <w:rFonts w:ascii="Times New Roman" w:hAnsi="Times New Roman" w:cs="Times New Roman"/>
          <w:b/>
        </w:rPr>
      </w:pPr>
    </w:p>
    <w:p w:rsidR="00EB4C71" w:rsidRPr="00FD4C98" w:rsidRDefault="00EB4C71" w:rsidP="00EB4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§8.</w:t>
      </w:r>
    </w:p>
    <w:p w:rsidR="00CF32DE" w:rsidRDefault="00AB70D5" w:rsidP="00AB70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Zamawiający może rozwiązać Umowę ze skutkiem natychmiastowym, gdy Wykonawca: </w:t>
      </w:r>
    </w:p>
    <w:p w:rsidR="00AB70D5" w:rsidRDefault="00AB70D5" w:rsidP="00AB70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pomimo zobowiązania go do usunięcia uchybień stwierdzonych podczas kontroli nie usunie </w:t>
      </w:r>
      <w:r w:rsidR="00CF32DE">
        <w:rPr>
          <w:rFonts w:ascii="Times New Roman" w:hAnsi="Times New Roman" w:cs="Times New Roman"/>
        </w:rPr>
        <w:br/>
        <w:t xml:space="preserve">ich </w:t>
      </w:r>
      <w:r>
        <w:rPr>
          <w:rFonts w:ascii="Times New Roman" w:hAnsi="Times New Roman" w:cs="Times New Roman"/>
        </w:rPr>
        <w:t>w wyznaczonym terminie,</w:t>
      </w:r>
    </w:p>
    <w:p w:rsidR="00CF32DE" w:rsidRDefault="00CF32DE" w:rsidP="00AB70D5">
      <w:pPr>
        <w:spacing w:after="0"/>
        <w:jc w:val="both"/>
        <w:rPr>
          <w:rFonts w:ascii="Times New Roman" w:hAnsi="Times New Roman" w:cs="Times New Roman"/>
        </w:rPr>
      </w:pPr>
    </w:p>
    <w:p w:rsidR="00AB70D5" w:rsidRDefault="00AB70D5" w:rsidP="00AB70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przetwarza powierzone dane osobowe w sposób niezgodny z Umową, </w:t>
      </w:r>
    </w:p>
    <w:p w:rsidR="00CF32DE" w:rsidRDefault="00CF32DE" w:rsidP="00AB70D5">
      <w:pPr>
        <w:spacing w:after="0"/>
        <w:jc w:val="both"/>
        <w:rPr>
          <w:rFonts w:ascii="Times New Roman" w:hAnsi="Times New Roman" w:cs="Times New Roman"/>
        </w:rPr>
      </w:pPr>
    </w:p>
    <w:p w:rsidR="00AB70D5" w:rsidRDefault="00AB70D5" w:rsidP="00AB70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c)powierzył przetwarzanie danych osobowych innemu podmiotowi bez pisemnej zgody Zamawiającego.</w:t>
      </w:r>
    </w:p>
    <w:p w:rsidR="00AB70D5" w:rsidRDefault="00AB70D5" w:rsidP="00AB70D5">
      <w:pPr>
        <w:spacing w:after="0"/>
        <w:jc w:val="both"/>
        <w:rPr>
          <w:rFonts w:ascii="Times New Roman" w:hAnsi="Times New Roman" w:cs="Times New Roman"/>
        </w:rPr>
      </w:pPr>
    </w:p>
    <w:p w:rsidR="00AB70D5" w:rsidRDefault="00AB70D5" w:rsidP="00AB70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Rozwiązanie Umowy z przyczyn, o których mowa w ust. 1 będzie równoznaczne z  odstąpieniem od umowy głównej opisanej w § 1 z winy Wykonawcy.</w:t>
      </w:r>
    </w:p>
    <w:p w:rsidR="00AB70D5" w:rsidRDefault="00AB70D5" w:rsidP="00AB70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Umowa niniejsza ulega wygaśnięciu lub rozwiązaniu w przypadku rozwiązania lub wygaśnięcia umowy głównej, o której mowa w §1 w terminie jej rozwiązania lub wygaśnięcia.  </w:t>
      </w:r>
    </w:p>
    <w:p w:rsidR="00EB4C71" w:rsidRDefault="00EB4C71" w:rsidP="0014579E">
      <w:pPr>
        <w:jc w:val="center"/>
        <w:rPr>
          <w:rFonts w:ascii="Times New Roman" w:hAnsi="Times New Roman" w:cs="Times New Roman"/>
          <w:b/>
        </w:rPr>
      </w:pPr>
    </w:p>
    <w:p w:rsidR="0014579E" w:rsidRPr="00FD4C98" w:rsidRDefault="00EB4C71" w:rsidP="001457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§9</w:t>
      </w:r>
      <w:r w:rsidR="00D74BC7">
        <w:rPr>
          <w:rFonts w:ascii="Times New Roman" w:hAnsi="Times New Roman" w:cs="Times New Roman"/>
          <w:b/>
        </w:rPr>
        <w:t>.</w:t>
      </w:r>
    </w:p>
    <w:p w:rsidR="00FD4C98" w:rsidRPr="00FD4C98" w:rsidRDefault="00FD4C98" w:rsidP="0014579E">
      <w:pPr>
        <w:jc w:val="center"/>
        <w:rPr>
          <w:rFonts w:ascii="Times New Roman" w:hAnsi="Times New Roman" w:cs="Times New Roman"/>
          <w:b/>
        </w:rPr>
      </w:pPr>
      <w:r w:rsidRPr="00FD4C98">
        <w:rPr>
          <w:rFonts w:ascii="Times New Roman" w:hAnsi="Times New Roman" w:cs="Times New Roman"/>
          <w:b/>
        </w:rPr>
        <w:t>Postanowienia końcowe</w:t>
      </w:r>
    </w:p>
    <w:p w:rsidR="002A57FD" w:rsidRDefault="0014579E" w:rsidP="002A57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57FD">
        <w:rPr>
          <w:rFonts w:ascii="Times New Roman" w:hAnsi="Times New Roman" w:cs="Times New Roman"/>
        </w:rPr>
        <w:t>Wszelkie zmiany niniejszej umowy wymagają formy pisemnej</w:t>
      </w:r>
      <w:r w:rsidR="00FD4C98" w:rsidRPr="002A57FD">
        <w:rPr>
          <w:rFonts w:ascii="Times New Roman" w:hAnsi="Times New Roman" w:cs="Times New Roman"/>
        </w:rPr>
        <w:t xml:space="preserve"> pod rygorem nieważności</w:t>
      </w:r>
      <w:r w:rsidRPr="002A57FD">
        <w:rPr>
          <w:rFonts w:ascii="Times New Roman" w:hAnsi="Times New Roman" w:cs="Times New Roman"/>
        </w:rPr>
        <w:t>.</w:t>
      </w:r>
    </w:p>
    <w:p w:rsidR="002A57FD" w:rsidRDefault="0014579E" w:rsidP="002A57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57FD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AB70D5" w:rsidRDefault="00AB70D5" w:rsidP="00AB70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nieuregulowanych w Umowie zastosowanie będą miały przepisy Kodeksu cywilnego oraz Rozporządzenia. </w:t>
      </w:r>
    </w:p>
    <w:p w:rsidR="00AB70D5" w:rsidRPr="00AB70D5" w:rsidRDefault="00AB70D5" w:rsidP="00AB70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Sądem właściwym dla rozpatrzenia sporów wynikających z Umowy będzie sąd właściwy miejscowo dla Zamawiającego. </w:t>
      </w:r>
    </w:p>
    <w:p w:rsidR="00772D4A" w:rsidRDefault="0014579E" w:rsidP="002A57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57FD">
        <w:rPr>
          <w:rFonts w:ascii="Times New Roman" w:hAnsi="Times New Roman" w:cs="Times New Roman"/>
        </w:rPr>
        <w:t>Umowa</w:t>
      </w:r>
      <w:r w:rsidR="00772D4A" w:rsidRPr="002A57FD">
        <w:rPr>
          <w:rFonts w:ascii="Times New Roman" w:hAnsi="Times New Roman" w:cs="Times New Roman"/>
        </w:rPr>
        <w:t xml:space="preserve"> wchodzi</w:t>
      </w:r>
      <w:r w:rsidR="00D74BC7">
        <w:rPr>
          <w:rFonts w:ascii="Times New Roman" w:hAnsi="Times New Roman" w:cs="Times New Roman"/>
        </w:rPr>
        <w:t xml:space="preserve"> w życie z dniem podpisania. </w:t>
      </w:r>
    </w:p>
    <w:p w:rsidR="00541045" w:rsidRDefault="00541045" w:rsidP="00541045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541045" w:rsidRDefault="00541045" w:rsidP="00541045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541045" w:rsidRDefault="00541045" w:rsidP="00541045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541045" w:rsidRDefault="00541045" w:rsidP="00541045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541045" w:rsidRDefault="00541045" w:rsidP="00541045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 w:rsidRPr="00541045">
        <w:rPr>
          <w:rFonts w:ascii="Times New Roman" w:hAnsi="Times New Roman" w:cs="Times New Roman"/>
          <w:b/>
        </w:rPr>
        <w:lastRenderedPageBreak/>
        <w:t xml:space="preserve">ZAMAWIAJĄCY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41045">
        <w:rPr>
          <w:rFonts w:ascii="Times New Roman" w:hAnsi="Times New Roman" w:cs="Times New Roman"/>
          <w:b/>
        </w:rPr>
        <w:t xml:space="preserve">WYKONAWCA </w:t>
      </w:r>
    </w:p>
    <w:p w:rsidR="00541045" w:rsidRPr="00541045" w:rsidRDefault="00541045" w:rsidP="00541045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sectPr w:rsidR="00541045" w:rsidRPr="00541045" w:rsidSect="00137B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5705FC" w16cid:durableId="1EA530EF"/>
  <w16cid:commentId w16cid:paraId="7E8D6218" w16cid:durableId="1EA5322A"/>
  <w16cid:commentId w16cid:paraId="10F932D9" w16cid:durableId="1EA532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6D10"/>
    <w:multiLevelType w:val="hybridMultilevel"/>
    <w:tmpl w:val="A454AB14"/>
    <w:lvl w:ilvl="0" w:tplc="58649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2A37"/>
    <w:multiLevelType w:val="hybridMultilevel"/>
    <w:tmpl w:val="5618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D2ACA"/>
    <w:multiLevelType w:val="hybridMultilevel"/>
    <w:tmpl w:val="16E0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6712D"/>
    <w:multiLevelType w:val="hybridMultilevel"/>
    <w:tmpl w:val="0B006EEA"/>
    <w:lvl w:ilvl="0" w:tplc="0415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6A6A409B"/>
    <w:multiLevelType w:val="hybridMultilevel"/>
    <w:tmpl w:val="9D2AF4E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E99444B"/>
    <w:multiLevelType w:val="hybridMultilevel"/>
    <w:tmpl w:val="3FEEDE7E"/>
    <w:lvl w:ilvl="0" w:tplc="98CEA9E4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BD9"/>
    <w:rsid w:val="00073CD5"/>
    <w:rsid w:val="00137B5C"/>
    <w:rsid w:val="0014579E"/>
    <w:rsid w:val="00180AD2"/>
    <w:rsid w:val="001A15D2"/>
    <w:rsid w:val="00280282"/>
    <w:rsid w:val="002A57FD"/>
    <w:rsid w:val="002C5F09"/>
    <w:rsid w:val="00312858"/>
    <w:rsid w:val="00366619"/>
    <w:rsid w:val="00384126"/>
    <w:rsid w:val="003A53D4"/>
    <w:rsid w:val="003F2C0E"/>
    <w:rsid w:val="00447E48"/>
    <w:rsid w:val="00467998"/>
    <w:rsid w:val="004700C0"/>
    <w:rsid w:val="00504A9F"/>
    <w:rsid w:val="00541045"/>
    <w:rsid w:val="00593A52"/>
    <w:rsid w:val="00625A45"/>
    <w:rsid w:val="006D08B7"/>
    <w:rsid w:val="006F5A79"/>
    <w:rsid w:val="007366E0"/>
    <w:rsid w:val="00772D4A"/>
    <w:rsid w:val="008D0D44"/>
    <w:rsid w:val="008D5843"/>
    <w:rsid w:val="00985C2A"/>
    <w:rsid w:val="009A6792"/>
    <w:rsid w:val="00A26508"/>
    <w:rsid w:val="00AB70D5"/>
    <w:rsid w:val="00AD5BB8"/>
    <w:rsid w:val="00BB701D"/>
    <w:rsid w:val="00BD3E14"/>
    <w:rsid w:val="00CA5B93"/>
    <w:rsid w:val="00CB7737"/>
    <w:rsid w:val="00CD7DCF"/>
    <w:rsid w:val="00CF32DE"/>
    <w:rsid w:val="00D010FF"/>
    <w:rsid w:val="00D10FA6"/>
    <w:rsid w:val="00D5477F"/>
    <w:rsid w:val="00D60BD9"/>
    <w:rsid w:val="00D74BC7"/>
    <w:rsid w:val="00DA2FDA"/>
    <w:rsid w:val="00EB4C71"/>
    <w:rsid w:val="00F664C0"/>
    <w:rsid w:val="00FD4C98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1F499-F485-4E4B-A2F2-BE302245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F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3A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A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A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0097-E2AB-4BB9-A9BE-67019380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MartynaB</dc:creator>
  <cp:lastModifiedBy>Dominik Słomski</cp:lastModifiedBy>
  <cp:revision>28</cp:revision>
  <cp:lastPrinted>2020-03-10T12:17:00Z</cp:lastPrinted>
  <dcterms:created xsi:type="dcterms:W3CDTF">2018-05-18T06:44:00Z</dcterms:created>
  <dcterms:modified xsi:type="dcterms:W3CDTF">2020-04-01T08:18:00Z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-1311155990</vt:i4>
  </property>
  <property fmtid="{D5CDD505-2E9C-101B-9397-08002B2CF9AE}" pid="3" name="_NewReviewCycle">
    <vt:lpwstr/>
  </property>
  <property fmtid="{D5CDD505-2E9C-101B-9397-08002B2CF9AE}" pid="4" name="_EmailSubject">
    <vt:lpwstr>Aneks do umowy z Taxus</vt:lpwstr>
  </property>
  <property fmtid="{D5CDD505-2E9C-101B-9397-08002B2CF9AE}" pid="5" name="_AuthorEmail">
    <vt:lpwstr>martyna.bogucka@powiatlowicki.pl</vt:lpwstr>
  </property>
  <property fmtid="{D5CDD505-2E9C-101B-9397-08002B2CF9AE}" pid="6" name="_AuthorEmailDisplayName">
    <vt:lpwstr>Martyna Bogucka</vt:lpwstr>
  </property>
  <property fmtid="{D5CDD505-2E9C-101B-9397-08002B2CF9AE}" pid="7" name="_PreviousAdHocReviewCycleID">
    <vt:i4>1662696090</vt:i4>
  </property>
  <property fmtid="{D5CDD505-2E9C-101B-9397-08002B2CF9AE}" pid="8" name="_ReviewingToolsShownOnce">
    <vt:lpwstr/>
  </property>
</Properties>
</file>