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FD0" w14:textId="77777777" w:rsidR="00AB6742" w:rsidRDefault="00AB6742"/>
    <w:p w14:paraId="2719EB42" w14:textId="77777777" w:rsidR="00AB6742" w:rsidRPr="00A75B18" w:rsidRDefault="00AB6742" w:rsidP="00A75B18">
      <w:pPr>
        <w:spacing w:after="0" w:line="360" w:lineRule="auto"/>
        <w:rPr>
          <w:rFonts w:ascii="Arial" w:hAnsi="Arial" w:cs="Arial"/>
        </w:rPr>
      </w:pPr>
    </w:p>
    <w:p w14:paraId="3B79CFCA" w14:textId="0340E8B4" w:rsidR="00A11F15" w:rsidRPr="00196A8D" w:rsidRDefault="00AB6742" w:rsidP="00A75B18">
      <w:pPr>
        <w:spacing w:after="0" w:line="360" w:lineRule="auto"/>
        <w:rPr>
          <w:rFonts w:ascii="Arial" w:hAnsi="Arial" w:cs="Arial"/>
        </w:rPr>
      </w:pPr>
      <w:r w:rsidRPr="00196A8D">
        <w:rPr>
          <w:rFonts w:ascii="Arial" w:hAnsi="Arial" w:cs="Arial"/>
        </w:rPr>
        <w:t>IZP.272</w:t>
      </w:r>
      <w:r w:rsidR="00456601" w:rsidRPr="00196A8D">
        <w:rPr>
          <w:rFonts w:ascii="Arial" w:hAnsi="Arial" w:cs="Arial"/>
        </w:rPr>
        <w:t>.</w:t>
      </w:r>
      <w:r w:rsidR="000108F9">
        <w:rPr>
          <w:rFonts w:ascii="Arial" w:hAnsi="Arial" w:cs="Arial"/>
        </w:rPr>
        <w:t>1</w:t>
      </w:r>
      <w:r w:rsidR="00E517DC">
        <w:rPr>
          <w:rFonts w:ascii="Arial" w:hAnsi="Arial" w:cs="Arial"/>
        </w:rPr>
        <w:t>7</w:t>
      </w:r>
      <w:r w:rsidRPr="00196A8D">
        <w:rPr>
          <w:rFonts w:ascii="Arial" w:hAnsi="Arial" w:cs="Arial"/>
        </w:rPr>
        <w:t>.202</w:t>
      </w:r>
      <w:r w:rsidR="00573962" w:rsidRPr="00196A8D">
        <w:rPr>
          <w:rFonts w:ascii="Arial" w:hAnsi="Arial" w:cs="Arial"/>
        </w:rPr>
        <w:t>2</w:t>
      </w:r>
    </w:p>
    <w:p w14:paraId="4B285E1F" w14:textId="54B81A50" w:rsidR="000506AE" w:rsidRPr="00196A8D" w:rsidRDefault="000506AE" w:rsidP="00A75B18">
      <w:pPr>
        <w:spacing w:after="0" w:line="360" w:lineRule="auto"/>
        <w:rPr>
          <w:rFonts w:ascii="Arial" w:hAnsi="Arial" w:cs="Arial"/>
        </w:rPr>
      </w:pPr>
    </w:p>
    <w:p w14:paraId="54026A70" w14:textId="2D6EB173" w:rsidR="001A4FBB" w:rsidRDefault="001A4FBB" w:rsidP="00A75B18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„Przebudowa i remont izby przyjęć szpitala Zespołu Opieki Zdrowotnej  w Łowiczu”</w:t>
      </w:r>
    </w:p>
    <w:p w14:paraId="192C6CEE" w14:textId="77777777" w:rsidR="001A4FBB" w:rsidRDefault="001A4FBB" w:rsidP="00A75B18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</w:p>
    <w:p w14:paraId="21E94491" w14:textId="51C8A345" w:rsidR="008F4185" w:rsidRPr="006E3DF8" w:rsidRDefault="0061697B" w:rsidP="00A75B18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  <w:r w:rsidRPr="006E3DF8">
        <w:rPr>
          <w:rFonts w:ascii="Arial" w:hAnsi="Arial" w:cs="Arial"/>
        </w:rPr>
        <w:t xml:space="preserve">Link do postępowania: </w:t>
      </w:r>
    </w:p>
    <w:p w14:paraId="0C3DE57E" w14:textId="2C74913A" w:rsidR="00C53588" w:rsidRDefault="00E517DC" w:rsidP="00A75B18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9812B0">
          <w:rPr>
            <w:rStyle w:val="Hipercze"/>
            <w:rFonts w:ascii="Arial" w:hAnsi="Arial" w:cs="Arial"/>
          </w:rPr>
          <w:t>https://miniportal.uzp.gov.pl/Postepowania/58c08e35-7ae1-4a3f-a7c2-4ac5f07f78ea</w:t>
        </w:r>
      </w:hyperlink>
    </w:p>
    <w:p w14:paraId="3CE3F235" w14:textId="77777777" w:rsidR="00E517DC" w:rsidRDefault="00E517DC" w:rsidP="00A75B18">
      <w:pPr>
        <w:spacing w:after="0" w:line="360" w:lineRule="auto"/>
        <w:jc w:val="both"/>
        <w:rPr>
          <w:rFonts w:ascii="Arial" w:hAnsi="Arial" w:cs="Arial"/>
        </w:rPr>
      </w:pPr>
    </w:p>
    <w:p w14:paraId="4749C0D3" w14:textId="35AF5D7E" w:rsidR="00D85557" w:rsidRPr="00ED6200" w:rsidRDefault="0061697B" w:rsidP="00A75B18">
      <w:pPr>
        <w:spacing w:after="0" w:line="360" w:lineRule="auto"/>
        <w:jc w:val="both"/>
        <w:rPr>
          <w:rFonts w:ascii="Arial" w:hAnsi="Arial" w:cs="Arial"/>
        </w:rPr>
      </w:pPr>
      <w:r w:rsidRPr="006E3DF8">
        <w:rPr>
          <w:rFonts w:ascii="Arial" w:hAnsi="Arial" w:cs="Arial"/>
        </w:rPr>
        <w:t>ID postępowania</w:t>
      </w:r>
      <w:r w:rsidR="00A7797D" w:rsidRPr="006E3DF8">
        <w:rPr>
          <w:rFonts w:ascii="Arial" w:hAnsi="Arial" w:cs="Arial"/>
        </w:rPr>
        <w:t xml:space="preserve"> </w:t>
      </w:r>
      <w:r w:rsidR="00C21C82" w:rsidRPr="006E3DF8">
        <w:rPr>
          <w:rFonts w:ascii="Arial" w:hAnsi="Arial" w:cs="Arial"/>
        </w:rPr>
        <w:t xml:space="preserve">w </w:t>
      </w:r>
      <w:proofErr w:type="spellStart"/>
      <w:r w:rsidR="00A7797D" w:rsidRPr="006E3DF8">
        <w:rPr>
          <w:rFonts w:ascii="Arial" w:hAnsi="Arial" w:cs="Arial"/>
        </w:rPr>
        <w:t>miniPortalu</w:t>
      </w:r>
      <w:proofErr w:type="spellEnd"/>
      <w:r w:rsidR="00C53588">
        <w:rPr>
          <w:rFonts w:ascii="Arial" w:hAnsi="Arial" w:cs="Arial"/>
        </w:rPr>
        <w:t xml:space="preserve"> (identyfikator postępowania)</w:t>
      </w:r>
      <w:r w:rsidRPr="006E3DF8">
        <w:rPr>
          <w:rFonts w:ascii="Arial" w:hAnsi="Arial" w:cs="Arial"/>
        </w:rPr>
        <w:t xml:space="preserve">: </w:t>
      </w:r>
    </w:p>
    <w:p w14:paraId="3EA1ADE4" w14:textId="75EC0D9E" w:rsidR="00E517DC" w:rsidRDefault="00E517DC" w:rsidP="00A75B18">
      <w:pPr>
        <w:spacing w:after="0" w:line="360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58c08e35-7ae1-4a3f-a7c2-4ac5f07f78ea</w:t>
      </w:r>
    </w:p>
    <w:p w14:paraId="7BD36FAA" w14:textId="77777777" w:rsidR="00E517DC" w:rsidRPr="006E3DF8" w:rsidRDefault="00E517DC" w:rsidP="00A75B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17DC" w:rsidRPr="006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5F2D" w14:textId="77777777" w:rsidR="00812C68" w:rsidRDefault="00812C68" w:rsidP="000506AE">
      <w:pPr>
        <w:spacing w:after="0" w:line="240" w:lineRule="auto"/>
      </w:pPr>
      <w:r>
        <w:separator/>
      </w:r>
    </w:p>
  </w:endnote>
  <w:endnote w:type="continuationSeparator" w:id="0">
    <w:p w14:paraId="6690452D" w14:textId="77777777" w:rsidR="00812C68" w:rsidRDefault="00812C68" w:rsidP="0005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1A0B" w14:textId="77777777" w:rsidR="00812C68" w:rsidRDefault="00812C68" w:rsidP="000506AE">
      <w:pPr>
        <w:spacing w:after="0" w:line="240" w:lineRule="auto"/>
      </w:pPr>
      <w:r>
        <w:separator/>
      </w:r>
    </w:p>
  </w:footnote>
  <w:footnote w:type="continuationSeparator" w:id="0">
    <w:p w14:paraId="18024B2C" w14:textId="77777777" w:rsidR="00812C68" w:rsidRDefault="00812C68" w:rsidP="00050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9"/>
    <w:rsid w:val="00001666"/>
    <w:rsid w:val="000108F9"/>
    <w:rsid w:val="000506AE"/>
    <w:rsid w:val="000E14D3"/>
    <w:rsid w:val="000F3BBC"/>
    <w:rsid w:val="001629D9"/>
    <w:rsid w:val="00196A8D"/>
    <w:rsid w:val="001A4FBB"/>
    <w:rsid w:val="001B3AE1"/>
    <w:rsid w:val="00247339"/>
    <w:rsid w:val="00297A89"/>
    <w:rsid w:val="00306726"/>
    <w:rsid w:val="0039478B"/>
    <w:rsid w:val="00453D5F"/>
    <w:rsid w:val="00456601"/>
    <w:rsid w:val="00524D2A"/>
    <w:rsid w:val="005529D0"/>
    <w:rsid w:val="00573962"/>
    <w:rsid w:val="005B455F"/>
    <w:rsid w:val="0061697B"/>
    <w:rsid w:val="006418CF"/>
    <w:rsid w:val="006B19C9"/>
    <w:rsid w:val="006E3DF8"/>
    <w:rsid w:val="0078243D"/>
    <w:rsid w:val="00803D4B"/>
    <w:rsid w:val="008055FF"/>
    <w:rsid w:val="00812C68"/>
    <w:rsid w:val="00830E6F"/>
    <w:rsid w:val="008412CF"/>
    <w:rsid w:val="008C3B14"/>
    <w:rsid w:val="008F4185"/>
    <w:rsid w:val="00930ECF"/>
    <w:rsid w:val="009C5B53"/>
    <w:rsid w:val="00A11F15"/>
    <w:rsid w:val="00A260EE"/>
    <w:rsid w:val="00A42EA5"/>
    <w:rsid w:val="00A75B18"/>
    <w:rsid w:val="00A7797D"/>
    <w:rsid w:val="00AB6742"/>
    <w:rsid w:val="00B46F27"/>
    <w:rsid w:val="00B6580A"/>
    <w:rsid w:val="00C21C82"/>
    <w:rsid w:val="00C30953"/>
    <w:rsid w:val="00C53588"/>
    <w:rsid w:val="00D2727D"/>
    <w:rsid w:val="00D62563"/>
    <w:rsid w:val="00D85557"/>
    <w:rsid w:val="00DA15E9"/>
    <w:rsid w:val="00DB6A2F"/>
    <w:rsid w:val="00E36B2F"/>
    <w:rsid w:val="00E46A6E"/>
    <w:rsid w:val="00E517DC"/>
    <w:rsid w:val="00ED6200"/>
    <w:rsid w:val="00EF6577"/>
    <w:rsid w:val="00F41A10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7858B"/>
  <w15:chartTrackingRefBased/>
  <w15:docId w15:val="{03E1122E-4062-4F88-A57A-3802DC4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AE"/>
  </w:style>
  <w:style w:type="paragraph" w:styleId="Stopka">
    <w:name w:val="footer"/>
    <w:basedOn w:val="Normalny"/>
    <w:link w:val="Stopka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AE"/>
  </w:style>
  <w:style w:type="character" w:styleId="Hipercze">
    <w:name w:val="Hyperlink"/>
    <w:basedOn w:val="Domylnaczcionkaakapitu"/>
    <w:uiPriority w:val="99"/>
    <w:unhideWhenUsed/>
    <w:rsid w:val="0061697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9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3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58c08e35-7ae1-4a3f-a7c2-4ac5f07f78e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cp:lastPrinted>2021-06-22T09:52:00Z</cp:lastPrinted>
  <dcterms:created xsi:type="dcterms:W3CDTF">2022-09-27T13:48:00Z</dcterms:created>
  <dcterms:modified xsi:type="dcterms:W3CDTF">2022-09-27T13:48:00Z</dcterms:modified>
</cp:coreProperties>
</file>