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246" w14:textId="77777777" w:rsidR="005934FF" w:rsidRPr="005934FF" w:rsidRDefault="005934FF" w:rsidP="004B4ED0">
      <w:pPr>
        <w:tabs>
          <w:tab w:val="left" w:pos="9072"/>
        </w:tabs>
        <w:spacing w:after="0" w:line="240" w:lineRule="auto"/>
        <w:ind w:left="4248" w:firstLine="2415"/>
        <w:rPr>
          <w:rFonts w:ascii="Arial" w:hAnsi="Arial" w:cs="Arial"/>
        </w:rPr>
      </w:pPr>
    </w:p>
    <w:p w14:paraId="5E119FEB" w14:textId="538AD7B8" w:rsidR="00F37A92" w:rsidRPr="005934FF" w:rsidRDefault="005934FF" w:rsidP="00CB38D4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56F7" w:rsidRPr="005934FF">
        <w:rPr>
          <w:rFonts w:ascii="Arial" w:hAnsi="Arial" w:cs="Arial"/>
        </w:rPr>
        <w:t xml:space="preserve">Łowicz, </w:t>
      </w:r>
      <w:r w:rsidR="004B4ED0" w:rsidRPr="005934FF">
        <w:rPr>
          <w:rFonts w:ascii="Arial" w:hAnsi="Arial" w:cs="Arial"/>
        </w:rPr>
        <w:t>dnia</w:t>
      </w:r>
      <w:r w:rsidRPr="005934FF">
        <w:rPr>
          <w:rFonts w:ascii="Arial" w:hAnsi="Arial" w:cs="Arial"/>
        </w:rPr>
        <w:t xml:space="preserve"> </w:t>
      </w:r>
      <w:r w:rsidR="00BE66F1">
        <w:rPr>
          <w:rFonts w:ascii="Arial" w:hAnsi="Arial" w:cs="Arial"/>
        </w:rPr>
        <w:t>14</w:t>
      </w:r>
      <w:r w:rsidR="00A321EA">
        <w:rPr>
          <w:rFonts w:ascii="Arial" w:hAnsi="Arial" w:cs="Arial"/>
        </w:rPr>
        <w:t>.</w:t>
      </w:r>
      <w:r w:rsidR="00B33C33">
        <w:rPr>
          <w:rFonts w:ascii="Arial" w:hAnsi="Arial" w:cs="Arial"/>
        </w:rPr>
        <w:t>11</w:t>
      </w:r>
      <w:r w:rsidRPr="005934FF">
        <w:rPr>
          <w:rFonts w:ascii="Arial" w:hAnsi="Arial" w:cs="Arial"/>
        </w:rPr>
        <w:t>.</w:t>
      </w:r>
      <w:r w:rsidR="00E9010F" w:rsidRPr="005934FF">
        <w:rPr>
          <w:rFonts w:ascii="Arial" w:hAnsi="Arial" w:cs="Arial"/>
        </w:rPr>
        <w:t>202</w:t>
      </w:r>
      <w:r w:rsidR="00030A23">
        <w:rPr>
          <w:rFonts w:ascii="Arial" w:hAnsi="Arial" w:cs="Arial"/>
        </w:rPr>
        <w:t>2</w:t>
      </w:r>
      <w:r w:rsidR="00F37A92" w:rsidRPr="005934FF">
        <w:rPr>
          <w:rFonts w:ascii="Arial" w:hAnsi="Arial" w:cs="Arial"/>
        </w:rPr>
        <w:t xml:space="preserve"> r.</w:t>
      </w:r>
    </w:p>
    <w:p w14:paraId="2E89CFE1" w14:textId="77777777" w:rsidR="00681D25" w:rsidRPr="005934FF" w:rsidRDefault="00681D25" w:rsidP="00CB38D4">
      <w:pPr>
        <w:spacing w:after="0" w:line="360" w:lineRule="auto"/>
        <w:rPr>
          <w:rFonts w:ascii="Arial" w:hAnsi="Arial" w:cs="Arial"/>
        </w:rPr>
      </w:pPr>
    </w:p>
    <w:p w14:paraId="77F8B823" w14:textId="7C95FF7B" w:rsidR="00E017AC" w:rsidRPr="005934FF" w:rsidRDefault="00EF56F7" w:rsidP="00CB38D4">
      <w:pPr>
        <w:spacing w:after="0" w:line="360" w:lineRule="auto"/>
        <w:rPr>
          <w:rFonts w:ascii="Arial" w:hAnsi="Arial" w:cs="Arial"/>
        </w:rPr>
      </w:pPr>
      <w:r w:rsidRPr="005934FF">
        <w:rPr>
          <w:rFonts w:ascii="Arial" w:hAnsi="Arial" w:cs="Arial"/>
        </w:rPr>
        <w:t>IZP.272.</w:t>
      </w:r>
      <w:r w:rsidR="00BE66F1">
        <w:rPr>
          <w:rFonts w:ascii="Arial" w:hAnsi="Arial" w:cs="Arial"/>
        </w:rPr>
        <w:t>1</w:t>
      </w:r>
      <w:r w:rsidR="00B33C33">
        <w:rPr>
          <w:rFonts w:ascii="Arial" w:hAnsi="Arial" w:cs="Arial"/>
        </w:rPr>
        <w:t>3</w:t>
      </w:r>
      <w:r w:rsidR="00005057" w:rsidRPr="005934FF">
        <w:rPr>
          <w:rFonts w:ascii="Arial" w:hAnsi="Arial" w:cs="Arial"/>
        </w:rPr>
        <w:t>.</w:t>
      </w:r>
      <w:r w:rsidR="00F2698F" w:rsidRPr="005934FF">
        <w:rPr>
          <w:rFonts w:ascii="Arial" w:hAnsi="Arial" w:cs="Arial"/>
        </w:rPr>
        <w:t>20</w:t>
      </w:r>
      <w:r w:rsidR="00E9010F" w:rsidRPr="005934FF">
        <w:rPr>
          <w:rFonts w:ascii="Arial" w:hAnsi="Arial" w:cs="Arial"/>
        </w:rPr>
        <w:t>2</w:t>
      </w:r>
      <w:r w:rsidR="002E79DE">
        <w:rPr>
          <w:rFonts w:ascii="Arial" w:hAnsi="Arial" w:cs="Arial"/>
        </w:rPr>
        <w:t>2</w:t>
      </w:r>
    </w:p>
    <w:p w14:paraId="1BBD08E8" w14:textId="77777777" w:rsidR="00005057" w:rsidRPr="005934FF" w:rsidRDefault="00005057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CFBDD1" w14:textId="77777777" w:rsidR="005934FF" w:rsidRPr="005934FF" w:rsidRDefault="005934FF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A0B15B4" w14:textId="7F75DDCB" w:rsidR="005934FF" w:rsidRPr="005934FF" w:rsidRDefault="00E55821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34FF">
        <w:rPr>
          <w:rFonts w:ascii="Arial" w:hAnsi="Arial" w:cs="Arial"/>
          <w:b/>
          <w:sz w:val="22"/>
          <w:szCs w:val="22"/>
        </w:rPr>
        <w:t>Informacja</w:t>
      </w:r>
      <w:r w:rsidR="005934FF" w:rsidRPr="005934FF">
        <w:rPr>
          <w:rFonts w:ascii="Arial" w:hAnsi="Arial" w:cs="Arial"/>
          <w:b/>
          <w:sz w:val="22"/>
          <w:szCs w:val="22"/>
        </w:rPr>
        <w:t xml:space="preserve"> o wartości kwoty, jaką zamawiający zamierza przeznaczyć </w:t>
      </w:r>
    </w:p>
    <w:p w14:paraId="66114860" w14:textId="4D30F3F0" w:rsidR="000A5252" w:rsidRPr="005934FF" w:rsidRDefault="005934FF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34FF">
        <w:rPr>
          <w:rFonts w:ascii="Arial" w:hAnsi="Arial" w:cs="Arial"/>
          <w:b/>
          <w:sz w:val="22"/>
          <w:szCs w:val="22"/>
        </w:rPr>
        <w:t>na sfinansowanie zamówienia</w:t>
      </w:r>
    </w:p>
    <w:p w14:paraId="5A1CB0D5" w14:textId="71F61E04" w:rsidR="00FB4BE2" w:rsidRPr="005934FF" w:rsidRDefault="00FB4BE2" w:rsidP="00CB38D4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09EA6A87" w14:textId="77777777" w:rsidR="005934FF" w:rsidRPr="005934FF" w:rsidRDefault="005934FF" w:rsidP="00CB38D4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6043A2E5" w14:textId="79935E1D" w:rsidR="000C15C3" w:rsidRDefault="005934FF" w:rsidP="00B33C33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934FF">
        <w:rPr>
          <w:rFonts w:ascii="Arial" w:hAnsi="Arial" w:cs="Arial"/>
        </w:rPr>
        <w:t>Zgodnie z art. 222 ust. 4 ustawy z dnia 11 września 2019 r. Prawo zamówień publicznych Zamawiający informuje, że na sfinansowanie zamówienia publicznego, którego przedmiotem jest: „</w:t>
      </w:r>
      <w:r w:rsidR="00B33C33" w:rsidRPr="00B33C33">
        <w:rPr>
          <w:rFonts w:ascii="Arial" w:hAnsi="Arial" w:cs="Arial"/>
        </w:rPr>
        <w:t>Udzielenie Powiatowi Łowickiemu długoterminowego kredytu bankowego</w:t>
      </w:r>
      <w:r w:rsidRPr="005934FF">
        <w:rPr>
          <w:rFonts w:ascii="Arial" w:hAnsi="Arial" w:cs="Arial"/>
        </w:rPr>
        <w:t xml:space="preserve">” zamierza przeznaczyć kwotę w wysokości </w:t>
      </w:r>
      <w:r w:rsidR="00A05C9E" w:rsidRPr="00A05C9E">
        <w:rPr>
          <w:rFonts w:ascii="Arial" w:hAnsi="Arial" w:cs="Arial"/>
        </w:rPr>
        <w:t>4</w:t>
      </w:r>
      <w:r w:rsidR="00A05C9E">
        <w:rPr>
          <w:rFonts w:ascii="Arial" w:hAnsi="Arial" w:cs="Arial"/>
        </w:rPr>
        <w:t> </w:t>
      </w:r>
      <w:r w:rsidR="00A05C9E" w:rsidRPr="00A05C9E">
        <w:rPr>
          <w:rFonts w:ascii="Arial" w:hAnsi="Arial" w:cs="Arial"/>
        </w:rPr>
        <w:t>250</w:t>
      </w:r>
      <w:r w:rsidR="00A05C9E">
        <w:rPr>
          <w:rFonts w:ascii="Arial" w:hAnsi="Arial" w:cs="Arial"/>
        </w:rPr>
        <w:t xml:space="preserve"> </w:t>
      </w:r>
      <w:r w:rsidR="00A05C9E" w:rsidRPr="00A05C9E">
        <w:rPr>
          <w:rFonts w:ascii="Arial" w:hAnsi="Arial" w:cs="Arial"/>
        </w:rPr>
        <w:t>716,95 zł</w:t>
      </w:r>
      <w:r w:rsidR="000C15C3" w:rsidRPr="005934FF">
        <w:rPr>
          <w:rFonts w:ascii="Arial" w:hAnsi="Arial" w:cs="Arial"/>
        </w:rPr>
        <w:t xml:space="preserve"> brutto.</w:t>
      </w:r>
    </w:p>
    <w:p w14:paraId="574B7709" w14:textId="05227681" w:rsidR="00D46DC6" w:rsidRDefault="00D46DC6" w:rsidP="00B33C33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1628EB5D" w14:textId="3ADA009D" w:rsidR="00D46DC6" w:rsidRDefault="00D46DC6" w:rsidP="00B33C33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1DCD106C" w14:textId="77777777" w:rsidR="00222D0D" w:rsidRPr="005934FF" w:rsidRDefault="00222D0D" w:rsidP="00CB38D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5EFBC1EB" w14:textId="77777777" w:rsidR="00EB3990" w:rsidRPr="005934FF" w:rsidRDefault="00EB3990" w:rsidP="00C04747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7B4B4788" w14:textId="695B1544" w:rsidR="00222D0D" w:rsidRPr="005934FF" w:rsidRDefault="00222D0D" w:rsidP="005934FF">
      <w:pPr>
        <w:spacing w:after="0" w:line="240" w:lineRule="auto"/>
        <w:ind w:left="4956" w:firstLine="289"/>
        <w:rPr>
          <w:rFonts w:ascii="Arial" w:hAnsi="Arial" w:cs="Arial"/>
        </w:rPr>
      </w:pPr>
    </w:p>
    <w:sectPr w:rsidR="00222D0D" w:rsidRPr="005934FF" w:rsidSect="004B4ED0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E59B" w14:textId="77777777" w:rsidR="00B6609C" w:rsidRDefault="00B6609C" w:rsidP="0027200D">
      <w:pPr>
        <w:spacing w:after="0" w:line="240" w:lineRule="auto"/>
      </w:pPr>
      <w:r>
        <w:separator/>
      </w:r>
    </w:p>
  </w:endnote>
  <w:endnote w:type="continuationSeparator" w:id="0">
    <w:p w14:paraId="458AD6BF" w14:textId="77777777" w:rsidR="00B6609C" w:rsidRDefault="00B6609C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1DE7FEF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C5B9" w14:textId="77777777" w:rsidR="00B6609C" w:rsidRDefault="00B6609C" w:rsidP="0027200D">
      <w:pPr>
        <w:spacing w:after="0" w:line="240" w:lineRule="auto"/>
      </w:pPr>
      <w:r>
        <w:separator/>
      </w:r>
    </w:p>
  </w:footnote>
  <w:footnote w:type="continuationSeparator" w:id="0">
    <w:p w14:paraId="2E738B95" w14:textId="77777777" w:rsidR="00B6609C" w:rsidRDefault="00B6609C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5967">
    <w:abstractNumId w:val="3"/>
  </w:num>
  <w:num w:numId="2" w16cid:durableId="1807967379">
    <w:abstractNumId w:val="5"/>
  </w:num>
  <w:num w:numId="3" w16cid:durableId="1025059387">
    <w:abstractNumId w:val="6"/>
  </w:num>
  <w:num w:numId="4" w16cid:durableId="934091864">
    <w:abstractNumId w:val="0"/>
  </w:num>
  <w:num w:numId="5" w16cid:durableId="1360156191">
    <w:abstractNumId w:val="4"/>
  </w:num>
  <w:num w:numId="6" w16cid:durableId="2019431053">
    <w:abstractNumId w:val="1"/>
  </w:num>
  <w:num w:numId="7" w16cid:durableId="933518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30A2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F02D2"/>
    <w:rsid w:val="000F0DEA"/>
    <w:rsid w:val="00103ED4"/>
    <w:rsid w:val="001140BB"/>
    <w:rsid w:val="00160047"/>
    <w:rsid w:val="001A6F72"/>
    <w:rsid w:val="001F01A1"/>
    <w:rsid w:val="00211210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0EF7"/>
    <w:rsid w:val="00291E31"/>
    <w:rsid w:val="002A7B62"/>
    <w:rsid w:val="002B48FB"/>
    <w:rsid w:val="002C07EC"/>
    <w:rsid w:val="002D0BFB"/>
    <w:rsid w:val="002D344A"/>
    <w:rsid w:val="002D47F7"/>
    <w:rsid w:val="002D7CF6"/>
    <w:rsid w:val="002E79DE"/>
    <w:rsid w:val="003020A6"/>
    <w:rsid w:val="00306545"/>
    <w:rsid w:val="00331788"/>
    <w:rsid w:val="003332DC"/>
    <w:rsid w:val="00335DDA"/>
    <w:rsid w:val="0035036D"/>
    <w:rsid w:val="0035054F"/>
    <w:rsid w:val="00351B21"/>
    <w:rsid w:val="0036625C"/>
    <w:rsid w:val="0038049F"/>
    <w:rsid w:val="003834C1"/>
    <w:rsid w:val="00386DC5"/>
    <w:rsid w:val="00396212"/>
    <w:rsid w:val="003A553A"/>
    <w:rsid w:val="003B5B3C"/>
    <w:rsid w:val="003D7F03"/>
    <w:rsid w:val="00403B98"/>
    <w:rsid w:val="00412137"/>
    <w:rsid w:val="004574DF"/>
    <w:rsid w:val="00457D16"/>
    <w:rsid w:val="00466A99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17BC3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D0149"/>
    <w:rsid w:val="005D4DD5"/>
    <w:rsid w:val="005E5310"/>
    <w:rsid w:val="006047C2"/>
    <w:rsid w:val="00614E13"/>
    <w:rsid w:val="00633DA5"/>
    <w:rsid w:val="00642CD8"/>
    <w:rsid w:val="006467B3"/>
    <w:rsid w:val="00661C71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174BC"/>
    <w:rsid w:val="00720212"/>
    <w:rsid w:val="00727112"/>
    <w:rsid w:val="007360F0"/>
    <w:rsid w:val="00744986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06E0"/>
    <w:rsid w:val="007E2684"/>
    <w:rsid w:val="007E39AA"/>
    <w:rsid w:val="007F2ECA"/>
    <w:rsid w:val="007F436A"/>
    <w:rsid w:val="00803342"/>
    <w:rsid w:val="00804497"/>
    <w:rsid w:val="00811D33"/>
    <w:rsid w:val="0081375B"/>
    <w:rsid w:val="00830155"/>
    <w:rsid w:val="008610FB"/>
    <w:rsid w:val="00866193"/>
    <w:rsid w:val="008847CB"/>
    <w:rsid w:val="00894AAC"/>
    <w:rsid w:val="008A4290"/>
    <w:rsid w:val="008C474A"/>
    <w:rsid w:val="008D02FC"/>
    <w:rsid w:val="00904B9A"/>
    <w:rsid w:val="00920320"/>
    <w:rsid w:val="0092158D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05C9E"/>
    <w:rsid w:val="00A13F6D"/>
    <w:rsid w:val="00A31626"/>
    <w:rsid w:val="00A321EA"/>
    <w:rsid w:val="00A34AFE"/>
    <w:rsid w:val="00A37574"/>
    <w:rsid w:val="00A522E4"/>
    <w:rsid w:val="00A60D9B"/>
    <w:rsid w:val="00A82879"/>
    <w:rsid w:val="00AB4942"/>
    <w:rsid w:val="00AC4498"/>
    <w:rsid w:val="00AC5962"/>
    <w:rsid w:val="00AD0D12"/>
    <w:rsid w:val="00AD4734"/>
    <w:rsid w:val="00AD552D"/>
    <w:rsid w:val="00AF1A68"/>
    <w:rsid w:val="00B1036E"/>
    <w:rsid w:val="00B15A21"/>
    <w:rsid w:val="00B33C33"/>
    <w:rsid w:val="00B4394F"/>
    <w:rsid w:val="00B52D84"/>
    <w:rsid w:val="00B6609C"/>
    <w:rsid w:val="00B87DF2"/>
    <w:rsid w:val="00B976D5"/>
    <w:rsid w:val="00BA4488"/>
    <w:rsid w:val="00BB3C3D"/>
    <w:rsid w:val="00BC5513"/>
    <w:rsid w:val="00BE3556"/>
    <w:rsid w:val="00BE66F1"/>
    <w:rsid w:val="00BF3462"/>
    <w:rsid w:val="00BF38C4"/>
    <w:rsid w:val="00BF3BA9"/>
    <w:rsid w:val="00C036F1"/>
    <w:rsid w:val="00C04747"/>
    <w:rsid w:val="00C05F5B"/>
    <w:rsid w:val="00C103B9"/>
    <w:rsid w:val="00C2445C"/>
    <w:rsid w:val="00C27E35"/>
    <w:rsid w:val="00C35313"/>
    <w:rsid w:val="00C45736"/>
    <w:rsid w:val="00C53D20"/>
    <w:rsid w:val="00C679C9"/>
    <w:rsid w:val="00C77033"/>
    <w:rsid w:val="00C818EE"/>
    <w:rsid w:val="00C901DA"/>
    <w:rsid w:val="00C97FF9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46DC6"/>
    <w:rsid w:val="00D50D48"/>
    <w:rsid w:val="00D52558"/>
    <w:rsid w:val="00D52A18"/>
    <w:rsid w:val="00D71BBD"/>
    <w:rsid w:val="00D7484F"/>
    <w:rsid w:val="00D83188"/>
    <w:rsid w:val="00D8573B"/>
    <w:rsid w:val="00DC2E3C"/>
    <w:rsid w:val="00DE16E4"/>
    <w:rsid w:val="00DE3429"/>
    <w:rsid w:val="00DE69AD"/>
    <w:rsid w:val="00DF14DF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24AF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521D"/>
    <w:rsid w:val="00EC0DAF"/>
    <w:rsid w:val="00EC31DD"/>
    <w:rsid w:val="00EC38A6"/>
    <w:rsid w:val="00EC7A9F"/>
    <w:rsid w:val="00EE00F2"/>
    <w:rsid w:val="00EE300A"/>
    <w:rsid w:val="00EE476C"/>
    <w:rsid w:val="00EF1E1F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Rafał Pawłowski</cp:lastModifiedBy>
  <cp:revision>4</cp:revision>
  <cp:lastPrinted>2022-11-14T07:55:00Z</cp:lastPrinted>
  <dcterms:created xsi:type="dcterms:W3CDTF">2022-11-14T07:54:00Z</dcterms:created>
  <dcterms:modified xsi:type="dcterms:W3CDTF">2022-11-14T07:55:00Z</dcterms:modified>
</cp:coreProperties>
</file>