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7083" w14:textId="77777777" w:rsidR="00380121" w:rsidRPr="00380121" w:rsidRDefault="00380121" w:rsidP="003801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121">
        <w:rPr>
          <w:rFonts w:ascii="Arial" w:hAnsi="Arial" w:cs="Arial"/>
          <w:sz w:val="24"/>
          <w:szCs w:val="24"/>
        </w:rPr>
        <w:t>„Budowa boiska trawiastego do piłki nożnej na terenie Zespołu Szkół Ponadpodstawowych Nr 2 Centrum Kształcenia Zawodowego im. Tadeusza Kościuszki w Łowiczu”  Nr sprawy: BIZ.272.10.2023</w:t>
      </w:r>
    </w:p>
    <w:p w14:paraId="6DA3994D" w14:textId="77777777" w:rsidR="00380121" w:rsidRPr="00380121" w:rsidRDefault="00380121" w:rsidP="00380121">
      <w:pPr>
        <w:spacing w:after="0" w:line="360" w:lineRule="auto"/>
        <w:rPr>
          <w:rFonts w:ascii="Arial" w:hAnsi="Arial" w:cs="Arial"/>
          <w:sz w:val="24"/>
          <w:szCs w:val="24"/>
          <w:lang w:bidi="pl-PL"/>
        </w:rPr>
      </w:pPr>
    </w:p>
    <w:p w14:paraId="75CE4CB2" w14:textId="5FD79CB4" w:rsidR="00380121" w:rsidRPr="00380121" w:rsidRDefault="00380121" w:rsidP="003801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121">
        <w:rPr>
          <w:rFonts w:ascii="Arial" w:hAnsi="Arial" w:cs="Arial"/>
          <w:sz w:val="24"/>
          <w:szCs w:val="24"/>
          <w:lang w:bidi="pl-PL"/>
        </w:rPr>
        <w:t xml:space="preserve">Adres strony internetowej prowadzonego postępowania: </w:t>
      </w:r>
    </w:p>
    <w:p w14:paraId="5328960E" w14:textId="77777777" w:rsidR="00380121" w:rsidRPr="00380121" w:rsidRDefault="00380121" w:rsidP="00380121">
      <w:pPr>
        <w:spacing w:after="0" w:line="360" w:lineRule="auto"/>
        <w:rPr>
          <w:sz w:val="24"/>
          <w:szCs w:val="24"/>
        </w:rPr>
      </w:pPr>
    </w:p>
    <w:p w14:paraId="06613337" w14:textId="7E8C623B" w:rsidR="00380121" w:rsidRPr="00380121" w:rsidRDefault="00380121" w:rsidP="00380121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hyperlink r:id="rId4" w:history="1">
        <w:r w:rsidRPr="00380121">
          <w:rPr>
            <w:rStyle w:val="Hipercze"/>
            <w:rFonts w:ascii="Arial" w:hAnsi="Arial" w:cs="Arial"/>
            <w:sz w:val="24"/>
            <w:szCs w:val="24"/>
          </w:rPr>
          <w:t>https://ezamowienia.gov.pl/mp-client/search/list/</w:t>
        </w:r>
        <w:r w:rsidRPr="00380121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ocds-148610-4bf06cd8-2236-11ee-9aa3-96d3b4440790</w:t>
        </w:r>
        <w:r w:rsidRPr="00380121">
          <w:rPr>
            <w:rStyle w:val="Hipercze"/>
            <w:rFonts w:ascii="Arial" w:hAnsi="Arial" w:cs="Arial"/>
            <w:sz w:val="24"/>
            <w:szCs w:val="24"/>
          </w:rPr>
          <w:t xml:space="preserve"> </w:t>
        </w:r>
      </w:hyperlink>
    </w:p>
    <w:p w14:paraId="726D1ED6" w14:textId="77777777" w:rsidR="006F647C" w:rsidRPr="00380121" w:rsidRDefault="006F647C" w:rsidP="00380121">
      <w:pPr>
        <w:spacing w:after="0" w:line="360" w:lineRule="auto"/>
        <w:rPr>
          <w:sz w:val="24"/>
          <w:szCs w:val="24"/>
        </w:rPr>
      </w:pPr>
    </w:p>
    <w:sectPr w:rsidR="006F647C" w:rsidRPr="0038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9A"/>
    <w:rsid w:val="00380121"/>
    <w:rsid w:val="0044719A"/>
    <w:rsid w:val="006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611F"/>
  <w15:chartTrackingRefBased/>
  <w15:docId w15:val="{EB5677A6-4C74-40A6-96C6-0B78E94E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12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01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bf06cd8-2236-11ee-9aa3-96d3b444079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dcterms:created xsi:type="dcterms:W3CDTF">2023-07-21T11:35:00Z</dcterms:created>
  <dcterms:modified xsi:type="dcterms:W3CDTF">2023-07-21T11:36:00Z</dcterms:modified>
</cp:coreProperties>
</file>