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E6B1" w14:textId="1B390816" w:rsidR="006B6A2F" w:rsidRDefault="006B6A2F" w:rsidP="006B6A2F">
      <w:pPr>
        <w:jc w:val="right"/>
      </w:pPr>
      <w:r>
        <w:t xml:space="preserve">Załącznik nr </w:t>
      </w:r>
      <w:r w:rsidR="00284A11">
        <w:t>1a</w:t>
      </w:r>
    </w:p>
    <w:p w14:paraId="488960D1" w14:textId="0DFFA18C" w:rsidR="006B6A2F" w:rsidRDefault="00284A11" w:rsidP="006B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asortymentowo - cenowy</w:t>
      </w:r>
    </w:p>
    <w:p w14:paraId="24975E4A" w14:textId="4C60A731" w:rsidR="006B6A2F" w:rsidRDefault="00284A11" w:rsidP="006B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B6A2F" w:rsidRPr="006B6A2F">
        <w:rPr>
          <w:rFonts w:ascii="Times New Roman" w:hAnsi="Times New Roman" w:cs="Times New Roman"/>
        </w:rPr>
        <w:t>Część 1: Dostawa sprzętu fotograficznego i filmowego wraz z niezbędnymi akcesoriami</w:t>
      </w:r>
      <w:r w:rsidR="006B6A2F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159"/>
        <w:gridCol w:w="3085"/>
        <w:gridCol w:w="1688"/>
        <w:gridCol w:w="1525"/>
      </w:tblGrid>
      <w:tr w:rsidR="00553A9C" w14:paraId="24DE3A83" w14:textId="7668A178" w:rsidTr="00553A9C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3752B8" w14:textId="616810B5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6D3EA0" w14:textId="7055E2E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085B8A" w14:textId="3A09B09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Wymagane parametry techniczne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AC87AF" w14:textId="77EBA2D3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7076EAF" w14:textId="3A989FC0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553A9C" w14:paraId="2AFA7993" w14:textId="632DED3D" w:rsidTr="00553A9C">
        <w:tc>
          <w:tcPr>
            <w:tcW w:w="605" w:type="dxa"/>
            <w:vAlign w:val="center"/>
          </w:tcPr>
          <w:p w14:paraId="7C7789D4" w14:textId="202D8AA4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0F2B" w14:textId="00A72903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7DD05CC" w14:textId="6534354E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E2A7C82" w14:textId="77777777" w:rsidR="00553A9C" w:rsidRPr="00B10ABD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9E2354B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234F6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A9A4A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E1EF8D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3CCC96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815BB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A8C21D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0EF8CD8" w14:textId="662BC0AE" w:rsidR="00553A9C" w:rsidRPr="006B6A2F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EED0" w14:textId="225C6CA3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Czas lotu min.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B6A2F">
              <w:rPr>
                <w:rFonts w:cs="Times New Roman"/>
                <w:sz w:val="20"/>
                <w:szCs w:val="20"/>
              </w:rPr>
              <w:t>0 minut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AA7526A" w14:textId="4EC07664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Akumulator o pojemności min.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6B6A2F">
              <w:rPr>
                <w:rFonts w:cs="Times New Roman"/>
                <w:sz w:val="20"/>
                <w:szCs w:val="20"/>
              </w:rPr>
              <w:t xml:space="preserve"> 000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mAh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01196D4" w14:textId="54C1E3A1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robienia zdjęć w formacie DNG (RAW)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DD4398E" w14:textId="044DDFFB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nagrywania filmów w formacie 4K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1B0BDB2" w14:textId="3636737F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Zakres ISO dla zdjęć od 100 do 6400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46A4FF3" w14:textId="3F676C6D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Wyposażony w min. 4 czujniki wykrywania przeszkód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D89E18A" w14:textId="01BB2CB1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Temperatura pracy w przedziale od -10</w:t>
            </w:r>
            <w:r w:rsidRPr="006B6A2F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6B6A2F">
              <w:rPr>
                <w:rFonts w:cs="Times New Roman"/>
                <w:sz w:val="20"/>
                <w:szCs w:val="20"/>
              </w:rPr>
              <w:t>C do 40</w:t>
            </w:r>
            <w:r w:rsidRPr="006B6A2F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6B6A2F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D9E30D1" w14:textId="3252C6F4" w:rsidR="00553A9C" w:rsidRPr="00AF41E0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Aparatura sterująca wyposażona w wyświetlacz wbudowany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CA757A8" w14:textId="7978C6DC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1410A">
              <w:rPr>
                <w:rFonts w:cs="Times New Roman"/>
                <w:sz w:val="20"/>
                <w:szCs w:val="20"/>
              </w:rPr>
              <w:t>Wyposażony w matrycę CMOS 4/3.</w:t>
            </w:r>
            <w:r>
              <w:t xml:space="preserve"> </w:t>
            </w:r>
            <w:r w:rsidRPr="00AF41E0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8C398EB" w14:textId="3EDF9E4A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Dron w zestawie: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2CE44CB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z torbą, </w:t>
            </w:r>
          </w:p>
          <w:p w14:paraId="0E31D5EC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dodatkowe wymienne śmigła, </w:t>
            </w:r>
          </w:p>
          <w:p w14:paraId="28E87EBA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- adapter i kabel zasilający,</w:t>
            </w:r>
          </w:p>
          <w:p w14:paraId="7A525DB0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filtry ND (ND 8/16/32/64), </w:t>
            </w:r>
          </w:p>
          <w:p w14:paraId="44E12B03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zestaw dodatkowych 3 akumulatorów oraz pokrowiec do przechowywania. </w:t>
            </w:r>
          </w:p>
          <w:p w14:paraId="50FAF3A3" w14:textId="77030C9E" w:rsidR="00553A9C" w:rsidRPr="006B6A2F" w:rsidRDefault="00553A9C" w:rsidP="006B6A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- ładowarka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min. 60W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A4C2" w14:textId="488AB79D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29CE" w14:textId="77777777" w:rsidR="00553A9C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B0871F9" w14:textId="5297AC36" w:rsidTr="00553A9C">
        <w:tc>
          <w:tcPr>
            <w:tcW w:w="605" w:type="dxa"/>
            <w:vAlign w:val="center"/>
          </w:tcPr>
          <w:p w14:paraId="6CA052EB" w14:textId="454D1B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790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7610AA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857EB9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F5F5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9CF23D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A9DFB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BD40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694EC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EFF0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0306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D99E2B4" w14:textId="6127F99A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65C8" w14:textId="5BDDEDA5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Czas lotu min.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B6A2F">
              <w:rPr>
                <w:rFonts w:cs="Times New Roman"/>
                <w:sz w:val="20"/>
                <w:szCs w:val="20"/>
              </w:rPr>
              <w:t>0 minut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F108584" w14:textId="2FECFE86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Akumulator o pojemności min. </w:t>
            </w:r>
            <w:r>
              <w:rPr>
                <w:rFonts w:cs="Times New Roman"/>
                <w:sz w:val="20"/>
                <w:szCs w:val="20"/>
              </w:rPr>
              <w:t>2 5</w:t>
            </w:r>
            <w:r w:rsidRPr="006B6A2F">
              <w:rPr>
                <w:rFonts w:cs="Times New Roman"/>
                <w:sz w:val="20"/>
                <w:szCs w:val="20"/>
              </w:rPr>
              <w:t xml:space="preserve">00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mAh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7DF0D52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robienia zdjęć w formacie DNG (RAW)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30EB9A2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nagrywania filmów w formacie 4K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6F47A8E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Zakres ISO dla zdjęć od 100 do 6400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C0E7959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Wyposażony w min. 4 czujniki wykrywania przeszkód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252040E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Temperatura pracy w przedziale od -10</w:t>
            </w:r>
            <w:r w:rsidRPr="006B6A2F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6B6A2F">
              <w:rPr>
                <w:rFonts w:cs="Times New Roman"/>
                <w:sz w:val="20"/>
                <w:szCs w:val="20"/>
              </w:rPr>
              <w:t>C do 40</w:t>
            </w:r>
            <w:r w:rsidRPr="006B6A2F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6B6A2F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F7253D1" w14:textId="18FF9DEE" w:rsidR="00553A9C" w:rsidRPr="0038611C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Aparatura sterująca wyposażona w wyświetlacz wbudowany</w:t>
            </w:r>
            <w:r>
              <w:rPr>
                <w:rFonts w:cs="Times New Roman"/>
                <w:sz w:val="20"/>
                <w:szCs w:val="20"/>
              </w:rPr>
              <w:t xml:space="preserve"> min. 5” FHD.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00664BF" w14:textId="4DF7ACDB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F4536">
              <w:rPr>
                <w:rFonts w:cs="Times New Roman"/>
                <w:sz w:val="20"/>
                <w:szCs w:val="20"/>
              </w:rPr>
              <w:lastRenderedPageBreak/>
              <w:t>Wyposażony w min. 1/1,3-calowa matryca CMOS, efektywne piksele: min. 45 MP</w:t>
            </w:r>
            <w:r w:rsidRPr="00D1410A">
              <w:rPr>
                <w:rFonts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053DBD6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Dron w zestawie: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C258286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z torbą, </w:t>
            </w:r>
          </w:p>
          <w:p w14:paraId="060D2A19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dodatkowe wymienne śmigła, </w:t>
            </w:r>
          </w:p>
          <w:p w14:paraId="4214A546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- adapter i kabel zasilający,</w:t>
            </w:r>
          </w:p>
          <w:p w14:paraId="2D153E01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filtry ND (ND 8/16/32/64), </w:t>
            </w:r>
          </w:p>
          <w:p w14:paraId="22F88275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zestaw dodatkowych 3 akumulatorów oraz pokrowiec do przechowywania. </w:t>
            </w:r>
          </w:p>
          <w:p w14:paraId="739AEB6E" w14:textId="0DBA1026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- ładowarka</w:t>
            </w:r>
            <w:r>
              <w:rPr>
                <w:rFonts w:cs="Times New Roman"/>
                <w:sz w:val="20"/>
                <w:szCs w:val="20"/>
              </w:rPr>
              <w:t xml:space="preserve"> min. 30W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536" w14:textId="10A8FC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E8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9AB669" w14:textId="34BA315E" w:rsidTr="00553A9C">
        <w:tc>
          <w:tcPr>
            <w:tcW w:w="605" w:type="dxa"/>
            <w:vAlign w:val="center"/>
          </w:tcPr>
          <w:p w14:paraId="6616C0BC" w14:textId="0CB2E15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106" w14:textId="4A38E35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</w:p>
          <w:p w14:paraId="0375F71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5CE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7481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4EDBF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FDD519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88EE5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D06E6F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87E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1ECDF51" w14:textId="5876376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6951" w14:textId="59D1A076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B6A2F">
              <w:rPr>
                <w:rFonts w:cs="Times New Roman"/>
                <w:sz w:val="20"/>
                <w:szCs w:val="20"/>
              </w:rPr>
              <w:t xml:space="preserve">atryca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pełnoklatkowa</w:t>
            </w:r>
            <w:proofErr w:type="spellEnd"/>
            <w:r w:rsidRPr="006B6A2F">
              <w:rPr>
                <w:rFonts w:cs="Times New Roman"/>
                <w:sz w:val="20"/>
                <w:szCs w:val="20"/>
              </w:rPr>
              <w:t xml:space="preserve"> o rozdzielczości min. 40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Mpix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87A03FF" w14:textId="29E04E7E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B6A2F">
              <w:rPr>
                <w:rFonts w:cs="Times New Roman"/>
                <w:sz w:val="20"/>
                <w:szCs w:val="20"/>
              </w:rPr>
              <w:t>in. 8-stopniowy stabilizator obrazu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BF827A0" w14:textId="543DF274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6B6A2F">
              <w:rPr>
                <w:rFonts w:cs="Times New Roman"/>
                <w:sz w:val="20"/>
                <w:szCs w:val="20"/>
              </w:rPr>
              <w:t xml:space="preserve">wa gniazda kart – obsługa kart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CFexpress</w:t>
            </w:r>
            <w:proofErr w:type="spellEnd"/>
            <w:r w:rsidRPr="006B6A2F">
              <w:rPr>
                <w:rFonts w:cs="Times New Roman"/>
                <w:sz w:val="20"/>
                <w:szCs w:val="20"/>
              </w:rPr>
              <w:t xml:space="preserve"> i SD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A1504BC" w14:textId="6122D582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Pr="006B6A2F">
              <w:rPr>
                <w:rFonts w:cs="Times New Roman"/>
                <w:sz w:val="20"/>
                <w:szCs w:val="20"/>
              </w:rPr>
              <w:t>akres czułość ISO od 100 do 51200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3637173" w14:textId="2B4B21BA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Wbudowany moduł </w:t>
            </w:r>
            <w:r w:rsidRPr="006B6A2F">
              <w:rPr>
                <w:rFonts w:cs="Times New Roman"/>
                <w:sz w:val="20"/>
                <w:szCs w:val="20"/>
              </w:rPr>
              <w:t>Wi-Fi 5 GHz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903F164" w14:textId="14A15AE5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Wyposażony w funkcję śledzenia AF/AE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7504E0A" w14:textId="6E7E8995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zapisu wideo w formacie RAW z jakością 8K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ECE9EC3" w14:textId="17EE6EC0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Możliwość nagrywania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pełnokaltkowych</w:t>
            </w:r>
            <w:proofErr w:type="spellEnd"/>
            <w:r w:rsidRPr="006B6A2F">
              <w:rPr>
                <w:rFonts w:cs="Times New Roman"/>
                <w:sz w:val="20"/>
                <w:szCs w:val="20"/>
              </w:rPr>
              <w:t xml:space="preserve"> filmów o rozdzielczości min. 4K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7AD8379" w14:textId="06DF9AB8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Obracany ekran dotykowy o przekątnej min. 3 cale i rozdzielczości min. 2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Mpix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6996A56" w14:textId="50B7321C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Wyposażony w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73FD2EF" w14:textId="68592525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ożliwość robienia zdjęć w trybie seryjnym z szybkością do 20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F09D" w14:textId="6B760E1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934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78B9474" w14:textId="5BDC29B9" w:rsidTr="00553A9C">
        <w:tc>
          <w:tcPr>
            <w:tcW w:w="605" w:type="dxa"/>
            <w:vAlign w:val="center"/>
          </w:tcPr>
          <w:p w14:paraId="5754D241" w14:textId="457BC89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B3CB" w14:textId="6FD3178C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średnioformatowy</w:t>
            </w:r>
            <w:proofErr w:type="spellEnd"/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FD7D66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4A2F6" w14:textId="175B97B6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47C78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62C9A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82A04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EFB76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00C10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EA362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C12E80B" w14:textId="492CC27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EFFC" w14:textId="074F6019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rednioformatowa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matryca typu CMOS o rozdzielczości min. 50 MP;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C498A63" w14:textId="2DF7380B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otykowy ekran LCD o przekątnej min. 3'';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C4ECAC2" w14:textId="55FE035B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lektroniczny wizjer OLED o rozdzielczości min. 3 mln pkt lub równoważny;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5C569AB" w14:textId="792B6502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ączność bezprzewodowa Wi-Fi;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1737BE5" w14:textId="6CDFB6D3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budowany moduł GPS;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664D190" w14:textId="5D759DC2" w:rsidR="00553A9C" w:rsidRPr="006B6A2F" w:rsidRDefault="00553A9C" w:rsidP="00D1410A">
            <w:pPr>
              <w:pStyle w:val="NormalnyWeb"/>
              <w:numPr>
                <w:ilvl w:val="0"/>
                <w:numId w:val="3"/>
              </w:numPr>
              <w:tabs>
                <w:tab w:val="left" w:pos="72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6B6A2F">
              <w:rPr>
                <w:rFonts w:cs="Times New Roman"/>
                <w:sz w:val="20"/>
                <w:szCs w:val="20"/>
              </w:rPr>
              <w:t>nterfejs</w:t>
            </w:r>
            <w:r>
              <w:rPr>
                <w:rFonts w:cs="Times New Roman"/>
                <w:sz w:val="20"/>
                <w:szCs w:val="20"/>
              </w:rPr>
              <w:t xml:space="preserve"> min.</w:t>
            </w:r>
            <w:r w:rsidRPr="006B6A2F">
              <w:rPr>
                <w:rFonts w:cs="Times New Roman"/>
                <w:sz w:val="20"/>
                <w:szCs w:val="20"/>
              </w:rPr>
              <w:t xml:space="preserve"> USB-C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4C86531" w14:textId="1E92785C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 w:hanging="329"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</w:rPr>
            </w:pPr>
            <w:r w:rsidRPr="006B6A2F">
              <w:rPr>
                <w:rFonts w:ascii="Times New Roman" w:eastAsia="Arial Unicode MS" w:hAnsi="Times New Roman" w:cs="Times New Roman"/>
                <w:kern w:val="0"/>
                <w:sz w:val="20"/>
                <w:szCs w:val="20"/>
              </w:rPr>
              <w:t>Zakres czułości ISO od 100 do 25600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6DEE782" w14:textId="043204E8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 w:hanging="329"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</w:rPr>
            </w:pPr>
            <w:r w:rsidRPr="006B6A2F">
              <w:rPr>
                <w:rFonts w:ascii="Times New Roman" w:eastAsia="Arial Unicode MS" w:hAnsi="Times New Roman" w:cs="Times New Roman"/>
                <w:kern w:val="0"/>
                <w:sz w:val="20"/>
                <w:szCs w:val="20"/>
              </w:rPr>
              <w:t>Zdjęcia seryjne min. 2,5 kl./s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5CE56F" w14:textId="38CFFFBB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Podwójny slot kart pamięci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9B7C" w14:textId="619205BC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5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151B26" w14:textId="41BEDF03" w:rsidTr="00553A9C">
        <w:tc>
          <w:tcPr>
            <w:tcW w:w="605" w:type="dxa"/>
            <w:vAlign w:val="center"/>
          </w:tcPr>
          <w:p w14:paraId="60CAE6A8" w14:textId="4DEEA65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10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811765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Obiektyw do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</w:p>
          <w:p w14:paraId="13B7774C" w14:textId="39A089F3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pozycji 4)</w:t>
            </w:r>
          </w:p>
          <w:p w14:paraId="1F0D649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D93D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C25348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A5DAC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6AEF1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07E4C3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83F9E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9EFC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FF9492" w14:textId="4D50CCF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33C1" w14:textId="7420299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Rodzaj obiektywu: Uniwersalny zoom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F353460" w14:textId="10E7E98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Ogniskowa [mm]: od 35 do 75/3.5-4.5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72728BB" w14:textId="19F6689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Zakres przysłon: 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.5-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4527076" w14:textId="3AFF8BC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Migawka centralna: tak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9B15999" w14:textId="04EC111E" w:rsidR="00553A9C" w:rsidRPr="006B6A2F" w:rsidRDefault="00553A9C" w:rsidP="00D1410A">
            <w:pPr>
              <w:pStyle w:val="NormalnyWeb"/>
              <w:numPr>
                <w:ilvl w:val="0"/>
                <w:numId w:val="4"/>
              </w:numPr>
              <w:tabs>
                <w:tab w:val="left" w:pos="72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Waga min. </w:t>
            </w:r>
            <w:r w:rsidR="00C55E39">
              <w:rPr>
                <w:rFonts w:cs="Times New Roman"/>
                <w:sz w:val="20"/>
                <w:szCs w:val="20"/>
              </w:rPr>
              <w:t>39</w:t>
            </w:r>
            <w:r w:rsidRPr="006B6A2F">
              <w:rPr>
                <w:rFonts w:cs="Times New Roman"/>
                <w:sz w:val="20"/>
                <w:szCs w:val="20"/>
              </w:rPr>
              <w:t>0 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1F38134" w14:textId="59B3363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Minimalny dystans ostrzenia: 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B66" w14:textId="39F2EC57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A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0FA1322" w14:textId="5209B7ED" w:rsidTr="00553A9C">
        <w:tc>
          <w:tcPr>
            <w:tcW w:w="605" w:type="dxa"/>
            <w:vAlign w:val="center"/>
          </w:tcPr>
          <w:p w14:paraId="20BF4B5C" w14:textId="43DB7CA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56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matrycą APS-C</w:t>
            </w:r>
          </w:p>
          <w:p w14:paraId="0C42A42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3A1399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B2B87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00BB9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CC78C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E6DB2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17235F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58D6B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5BAD7FE" w14:textId="0D6E336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C088" w14:textId="0DB7D2D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atryca APS-C o rozdzielczości min. 30 megapiksela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377FC5E" w14:textId="602139B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yposażony w technologię wykrywania obiektów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D198F9F" w14:textId="75B0A5C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agrywanie filmów min. 4K 60 kl./s;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8A788B3" w14:textId="14D4C43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Obracany ekran dotykowy o przekątnej około 7,5 cm z min. 1,5 mln punktów;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E340EDF" w14:textId="41796F9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Możliwość zapisu na kartach pamięci: SD, SDHC, SDXC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BFD27BB" w14:textId="4231342E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Zakres czułości ISO: </w:t>
            </w:r>
            <w:r w:rsidR="00C55E39" w:rsidRPr="00C55E39">
              <w:rPr>
                <w:rFonts w:ascii="Times New Roman" w:hAnsi="Times New Roman" w:cs="Times New Roman"/>
                <w:sz w:val="20"/>
                <w:szCs w:val="20"/>
              </w:rPr>
              <w:t xml:space="preserve">100–32000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FF75" w14:textId="5648F07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42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40F9E42" w14:textId="49FB6D76" w:rsidTr="00553A9C">
        <w:tc>
          <w:tcPr>
            <w:tcW w:w="605" w:type="dxa"/>
            <w:vAlign w:val="center"/>
          </w:tcPr>
          <w:p w14:paraId="04BCBAD9" w14:textId="473D3B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15B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zmiennoogniskowy</w:t>
            </w:r>
          </w:p>
          <w:p w14:paraId="0087EEDD" w14:textId="4414993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zaproponowaną marką aparatu z matrycą APSC z pozycji 6)</w:t>
            </w:r>
          </w:p>
          <w:p w14:paraId="6C4215E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9E343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EA0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1253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26AAC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17382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77242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6617A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758D2D9" w14:textId="38A74AC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CFE8" w14:textId="1BFED10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Ogniskowa od 18 do 150 mm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C03B5C5" w14:textId="19A4BC4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Minimalna wartość przysłony f/3.5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5613324" w14:textId="5FD7AA0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Minimalna przysłona: f/22-40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F3A71F" w14:textId="6FA2141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Funkcja Makro: tak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A5F2F32" w14:textId="23A4864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Stabilizacja obrazu w obiektywie: tak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59DBBA2" w14:textId="37E9E936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 12 cm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DF71" w14:textId="22BBEDD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CE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769FD10" w14:textId="0598F6B5" w:rsidTr="00553A9C">
        <w:tc>
          <w:tcPr>
            <w:tcW w:w="605" w:type="dxa"/>
            <w:vAlign w:val="center"/>
          </w:tcPr>
          <w:p w14:paraId="76372A42" w14:textId="6546CAC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E2FA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zoom ze stałym światłem</w:t>
            </w:r>
          </w:p>
          <w:p w14:paraId="5DA1A598" w14:textId="609CBC0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1D5A9DA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85FA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996A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09F5D5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CBFC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94B36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BB2D3A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D5D0F7A" w14:textId="166E7CB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38E4" w14:textId="79BFF41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Ogniskowa od 24 do 105 mm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B7D369B" w14:textId="5404B75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Stała jasność min. 4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DA49F7D" w14:textId="53FAE82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Wbudowana stabilizacja obrazu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F876DAE" w14:textId="5BA95F6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Uszczelniona konstrukcja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6278B92" w14:textId="188F0B84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281F" w14:textId="5DAD43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BF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8C9147B" w14:textId="3DCD3F29" w:rsidTr="00553A9C">
        <w:tc>
          <w:tcPr>
            <w:tcW w:w="605" w:type="dxa"/>
            <w:vAlign w:val="center"/>
          </w:tcPr>
          <w:p w14:paraId="35492D3C" w14:textId="77E5FC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8D6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Teleobiektyw 70-200 mm</w:t>
            </w:r>
          </w:p>
          <w:p w14:paraId="290D3B90" w14:textId="6F38B611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6AA15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FC10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215E4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E4173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5B907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4C300B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008A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32968E7" w14:textId="47CC9A1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359182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06AE" w14:textId="0BBD216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Ogniskowa od 70 do 200 mm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6D73EDD" w14:textId="39C58FF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 min. 0,6 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A9395A6" w14:textId="6B317AA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Stała jasność min. 4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AE0FAB0" w14:textId="643B5D2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Wbudowana stabilizacja obrazu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BFFB92E" w14:textId="10188ABC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D19C" w14:textId="259211E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ED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392678B" w14:textId="4E985B8F" w:rsidTr="00553A9C">
        <w:tc>
          <w:tcPr>
            <w:tcW w:w="605" w:type="dxa"/>
            <w:vAlign w:val="center"/>
          </w:tcPr>
          <w:p w14:paraId="34A019A2" w14:textId="6DADA66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0852" w14:textId="77777777" w:rsidR="00553A9C" w:rsidRPr="009F4536" w:rsidRDefault="00553A9C" w:rsidP="009F45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50 mm</w:t>
            </w:r>
          </w:p>
          <w:p w14:paraId="148C4222" w14:textId="34DBE2A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5D2BBC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F3648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64D47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4383E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B49B2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B22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84543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40C0BC2" w14:textId="54360B1E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D04328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09DE" w14:textId="62E7E51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D2F7FF5" w14:textId="754DAED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przysłona: f/1.8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24CD2F1" w14:textId="4038C95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30 cm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513DE68" w14:textId="77777777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0271" w14:textId="5845217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590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4032FC8" w14:textId="234D912D" w:rsidTr="00553A9C">
        <w:tc>
          <w:tcPr>
            <w:tcW w:w="605" w:type="dxa"/>
            <w:vAlign w:val="center"/>
          </w:tcPr>
          <w:p w14:paraId="68668841" w14:textId="729211B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5AC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35 mm</w:t>
            </w:r>
          </w:p>
          <w:p w14:paraId="40D993E1" w14:textId="0A8DAB4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588A6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67ACB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DF5D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16A91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B61065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43DC3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8C60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53DE6C" w14:textId="4456DD29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086199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A49F" w14:textId="77A5888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37E4654" w14:textId="03C8F3F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przysłona: f/1.8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E5CB17A" w14:textId="6449D6A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17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39109AD" w14:textId="77777777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1ECC" w14:textId="6511483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C31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6560E32" w14:textId="035D23A2" w:rsidTr="00553A9C">
        <w:tc>
          <w:tcPr>
            <w:tcW w:w="605" w:type="dxa"/>
            <w:vAlign w:val="center"/>
          </w:tcPr>
          <w:p w14:paraId="291E0125" w14:textId="77EFA1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4D2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szerokokątny 16 mm</w:t>
            </w:r>
          </w:p>
          <w:p w14:paraId="711ACC22" w14:textId="26775AC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2C162E7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A0227E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FC0E4F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1CA5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40ED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047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7F9AD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F1EA175" w14:textId="107A68C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85F6" w14:textId="7452B19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Maksymalna przysłona: f/2.8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234164C" w14:textId="512E373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348129D" w14:textId="1F165B4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13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5250E79" w14:textId="77777777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34C" w14:textId="1EFEE2F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C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A3E9856" w14:textId="77EF3CF2" w:rsidTr="00553A9C">
        <w:tc>
          <w:tcPr>
            <w:tcW w:w="605" w:type="dxa"/>
            <w:vAlign w:val="center"/>
          </w:tcPr>
          <w:p w14:paraId="15CB3B21" w14:textId="4BE26E0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EF66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typu Rybie oko</w:t>
            </w:r>
          </w:p>
          <w:p w14:paraId="77657A1C" w14:textId="2A7530AF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0B0A6B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9D093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1AFBC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DD3D8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323B1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B5D9A1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EE85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0A81FB4" w14:textId="498680D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98EB" w14:textId="273895B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Ogniskowa od 8 do 15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0DD30B6" w14:textId="16152BC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przysłona: f/4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0A27894" w14:textId="538AC45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15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CD51781" w14:textId="7FA3141C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Pełna ręczna regulacja ostrości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84E8" w14:textId="64B972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A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755C08" w14:textId="56EF8626" w:rsidTr="00553A9C">
        <w:tc>
          <w:tcPr>
            <w:tcW w:w="605" w:type="dxa"/>
            <w:vAlign w:val="center"/>
          </w:tcPr>
          <w:p w14:paraId="04DA3116" w14:textId="6CD97AA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430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typu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tilt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shift</w:t>
            </w:r>
            <w:proofErr w:type="spellEnd"/>
          </w:p>
          <w:p w14:paraId="08014878" w14:textId="2B97D4E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3E31B8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AA41D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1DE2B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8EA4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42DF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595E79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E220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80426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99DEFA" w14:textId="02529C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8B09" w14:textId="035EF79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BC9AE71" w14:textId="62325B5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przysłona: f/3,5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335D42E" w14:textId="2A1803E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Obiektyw z funkcją korekcji perspektywy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70BE952" w14:textId="11425CAC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2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DA16" w14:textId="1FBC3C3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0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78B210" w14:textId="455C8B46" w:rsidTr="00553A9C">
        <w:tc>
          <w:tcPr>
            <w:tcW w:w="605" w:type="dxa"/>
            <w:vAlign w:val="center"/>
          </w:tcPr>
          <w:p w14:paraId="590347F7" w14:textId="7ACF19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E83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Lampy reporterskie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rt</w:t>
            </w:r>
            <w:proofErr w:type="spellEnd"/>
          </w:p>
          <w:p w14:paraId="55D82EF2" w14:textId="7EE12090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618DD0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87D41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84FBD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2EB97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98E51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3DAFB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2E63B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DECBE99" w14:textId="057C783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6568" w14:textId="44A0DA4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Liczba przewodnia [LP]: min.60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B725479" w14:textId="4B02F99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Zoom: od 20 do 200mm, 14mm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wysuniętym panelem rozpraszającym (dla formatu 35 mm)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1F6C04" w14:textId="0494203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Tryby błysku: TT-L i manualny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7FA8EC" w14:textId="5275539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regulacja mocy błysku w trybie manualnym 1/1-1/128 w krokach co 1/3 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8804CE9" w14:textId="6318DC9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Czas ładowania lampy: poniżej 1.5s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D13650E" w14:textId="4BD3B36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Posiada wbudowany odbiornik sterowania radiowego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E58D4B1" w14:textId="19B8DCA2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Zasilanie pozwalające na wykonanie do 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0 błysków pełną mocą lampy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D5D" w14:textId="1DAB22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06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4C6A68" w14:textId="6847F547" w:rsidTr="00553A9C">
        <w:tc>
          <w:tcPr>
            <w:tcW w:w="605" w:type="dxa"/>
            <w:vAlign w:val="center"/>
          </w:tcPr>
          <w:p w14:paraId="3CF9404B" w14:textId="4969DB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07D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Wzorzec do tworzenia profili aparatów oraz wizualnej oceny i weryfikacji kolorów</w:t>
            </w:r>
          </w:p>
          <w:p w14:paraId="3AB7A1B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1C4B1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Producent:</w:t>
            </w:r>
          </w:p>
          <w:p w14:paraId="61E39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22A2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2BB01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B31BAF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DDD5FF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B6FA8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246133" w14:textId="26B582D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092E" w14:textId="78DA3DD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Zawiera 24-polowy klasyczny wzorzec z przeznaczeniem do fotografowania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05A1CE1" w14:textId="67845FF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Zawiera 6-polowy chromatyczny wzorzec do produkcji wideo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C129E2F" w14:textId="56CB13C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 zestawie z oprogramowaniem do kalibracji i samodzielnego tworzenia profili DNG oraz ICC dla kombinacji aparat / obiektyw / oświetlenie.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BB1C735" w14:textId="09468E12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W zestawie z ochronnym etui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0263" w14:textId="2EAE59E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14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A94F7C3" w14:textId="3D679E52" w:rsidTr="00553A9C">
        <w:tc>
          <w:tcPr>
            <w:tcW w:w="605" w:type="dxa"/>
            <w:vAlign w:val="center"/>
          </w:tcPr>
          <w:p w14:paraId="205043AE" w14:textId="7D2851F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2765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Kabel do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theteringu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fotograficznego</w:t>
            </w:r>
          </w:p>
          <w:p w14:paraId="57379D98" w14:textId="6202BE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aparatem z poz. 6 i poz. 3)</w:t>
            </w:r>
          </w:p>
          <w:p w14:paraId="0BA5C4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62261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D5D17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5F4C8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E07D2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D18C63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7959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2412674" w14:textId="6C748A1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0EB" w14:textId="72C4F02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możliwia podłączenie aparatu lub kamery z portem USB min. 3.0 USB-C w celu przesyłania danych.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D26A539" w14:textId="5FC6BDC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ransfer danych z szybkością do 5 GB/s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86D0B7A" w14:textId="6C14054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długość min. 4,6m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3144" w14:textId="33525FC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2D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C82B300" w14:textId="47DB4741" w:rsidTr="00553A9C">
        <w:tc>
          <w:tcPr>
            <w:tcW w:w="605" w:type="dxa"/>
            <w:vAlign w:val="center"/>
          </w:tcPr>
          <w:p w14:paraId="22411C5A" w14:textId="1E4F125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BE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polaryzacyjny okrągły</w:t>
            </w:r>
          </w:p>
          <w:p w14:paraId="6413B18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28E3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4DED6E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E63D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E430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73217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C9A9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E8088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6E96011" w14:textId="0409363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05F8" w14:textId="30A81E94" w:rsidR="00553A9C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yposażony w min. 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-warstwowe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711ABF" w14:textId="567016C6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powłoki antyrefleksyjne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2174EEF" w14:textId="55B0A30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Średnica filtra kompatybilna z obiektywem z poz.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9BC" w14:textId="30AEFDA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9D6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A8938A6" w14:textId="13083CB0" w:rsidTr="00553A9C">
        <w:tc>
          <w:tcPr>
            <w:tcW w:w="605" w:type="dxa"/>
            <w:vAlign w:val="center"/>
          </w:tcPr>
          <w:p w14:paraId="175A8DD1" w14:textId="746B9A9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E68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połówkowy okrągły</w:t>
            </w:r>
          </w:p>
          <w:p w14:paraId="737FC8E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84A6FA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AB17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0A38B0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D1897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83952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9FD88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E64565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7FF54F5" w14:textId="3A4FF356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37AD" w14:textId="7CA9A62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yposażony w min. 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-warstwowe powłoki antyrefleksyjne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8DACB21" w14:textId="22C0D3C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Stopień przepuszczalności światła dla jego szarej połowy wynosi 50%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96B0029" w14:textId="2221C136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Średnica filtra kompatybilna z obiektywem z poz.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17D6" w14:textId="338DAE4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EC87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E5DAB80" w14:textId="10DAC08D" w:rsidTr="00553A9C">
        <w:tc>
          <w:tcPr>
            <w:tcW w:w="605" w:type="dxa"/>
            <w:vAlign w:val="center"/>
          </w:tcPr>
          <w:p w14:paraId="48C08A05" w14:textId="03FDED3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323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szary okrągły</w:t>
            </w:r>
          </w:p>
          <w:p w14:paraId="13056A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1E5DC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537D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068FC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C7AC4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528DC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BA23F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A72A9A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7BABFF" w14:textId="7BE2DCD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3FE1" w14:textId="69E8FAD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min. 18 warstwowe szkło optyczne o wysokiej rozdzielczości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E137328" w14:textId="29EAF1C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Wbudowana blokada zakresu przyciemnienia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8228BC" w14:textId="1382D1DC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Średnica filtra kompatybilna z obiektywem z poz.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8A2" w14:textId="7F5E7D2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BF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FC4FE8C" w14:textId="78813C27" w:rsidTr="00553A9C">
        <w:tc>
          <w:tcPr>
            <w:tcW w:w="605" w:type="dxa"/>
            <w:vAlign w:val="center"/>
          </w:tcPr>
          <w:p w14:paraId="31E2E5F0" w14:textId="1CB9A76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2EC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540C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podczerwieni</w:t>
            </w:r>
          </w:p>
          <w:p w14:paraId="19A67F3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36BFA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06CB1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  <w:p w14:paraId="64E39C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F3E7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0F596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9E52F9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5F7A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89C0253" w14:textId="01F1983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E73" w14:textId="06DF2FF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pecjalny rodzaj filtra blokującego promieniowanie podczerwone (IR) o długości fali powyżej 700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i promieniowanie ultrafioletowe 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(UV) o długości fali poniżej 390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, przy jednoczesnym zachowaniu wysokiej transmisji światła widzialnego.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41217B3" w14:textId="5C8D8E25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Średnica filtra kompatybilna z obiektywem z poz.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F6F0" w14:textId="4EE692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93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77D94A3" w14:textId="054C5EEB" w:rsidTr="00553A9C">
        <w:tc>
          <w:tcPr>
            <w:tcW w:w="605" w:type="dxa"/>
            <w:vAlign w:val="center"/>
          </w:tcPr>
          <w:p w14:paraId="4CBBF960" w14:textId="3D9305C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C9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filtrów kwadratowych</w:t>
            </w:r>
          </w:p>
          <w:p w14:paraId="28D8F0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59CD3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C7756C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49570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D9B90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3F47E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5AD950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F3B45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5AA31A" w14:textId="1FE0415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B71F" w14:textId="3D93026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Zawiera: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68B1693" w14:textId="77777777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uchwyt na filtry kwadratowe (2 ramki oraz 2 pierścienie montażowe) </w:t>
            </w:r>
          </w:p>
          <w:p w14:paraId="30EDD7F9" w14:textId="77777777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filtr polaryzacyjny </w:t>
            </w:r>
          </w:p>
          <w:p w14:paraId="2F834BBE" w14:textId="77777777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filtr szary </w:t>
            </w:r>
          </w:p>
          <w:p w14:paraId="5AFD7B28" w14:textId="77777777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filtr gradacyjny miękki </w:t>
            </w:r>
          </w:p>
          <w:p w14:paraId="4A30045F" w14:textId="496AA424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etui na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holder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i filtry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87E1" w14:textId="1B27E78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145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ADD30E" w14:textId="4534406D" w:rsidTr="00553A9C">
        <w:tc>
          <w:tcPr>
            <w:tcW w:w="605" w:type="dxa"/>
            <w:vAlign w:val="center"/>
          </w:tcPr>
          <w:p w14:paraId="1CFCB081" w14:textId="4C5138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F7A" w14:textId="2F0316A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4CB0368F" w14:textId="287040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zaproponowaną marką aparatu z pozycji 6)</w:t>
            </w:r>
          </w:p>
          <w:p w14:paraId="1F29F7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18E8C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EA6340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926599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F48C5E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5DD48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2E3E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50C121E" w14:textId="0A1AD45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19F3" w14:textId="4BD0F7A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Ogniwo o pojemności min. 2100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B1FC6CA" w14:textId="2ABA66C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praca w skrajnych temperaturach od -20 do +90ºC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0E91" w14:textId="7563342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D1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EA06331" w14:textId="729ED15E" w:rsidTr="00553A9C">
        <w:tc>
          <w:tcPr>
            <w:tcW w:w="605" w:type="dxa"/>
            <w:vAlign w:val="center"/>
          </w:tcPr>
          <w:p w14:paraId="1684A20B" w14:textId="0374308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F4FA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75E46FF3" w14:textId="77777777" w:rsidR="00553A9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(ORYGINALNE baterie do aparatu z pozycji 3 kompatybilne z oryginalną ładowarką aparatu z pozycji 3.)</w:t>
            </w:r>
          </w:p>
          <w:p w14:paraId="52A0074D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044EDE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F67F4C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26A77F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FF4A33A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26DE15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22A8C3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9492CF3" w14:textId="21B13894" w:rsidR="00553A9C" w:rsidRPr="00197DE9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F58D" w14:textId="77777777" w:rsidR="00553A9C" w:rsidRPr="006B6A2F" w:rsidRDefault="00553A9C" w:rsidP="005C30DC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Ogniwo o pojemności min. 2100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74E65E2" w14:textId="3CA9E9EF" w:rsidR="00553A9C" w:rsidRPr="006B6A2F" w:rsidRDefault="00553A9C" w:rsidP="005C30DC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4F77" w14:textId="795A8D4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93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BB6491B" w14:textId="23493E0B" w:rsidTr="00553A9C">
        <w:tc>
          <w:tcPr>
            <w:tcW w:w="605" w:type="dxa"/>
            <w:vAlign w:val="center"/>
          </w:tcPr>
          <w:p w14:paraId="4EB39B7C" w14:textId="79D40D8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B74F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Karty pamięci do aparatów</w:t>
            </w:r>
          </w:p>
          <w:p w14:paraId="10BA66BC" w14:textId="5F40A3D6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5A03EDC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3C596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E2F6B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C35907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DF417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307D6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4700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 xml:space="preserve">Model: </w:t>
            </w:r>
          </w:p>
          <w:p w14:paraId="5B60D590" w14:textId="79E932A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63FE" w14:textId="4C061D0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Karta pamięci o minimalnej pojemności 64 GB,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6A7C310" w14:textId="2194D15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Zakres temperatur w środowisku pracy: Od -25 do +85°C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EDD645" w14:textId="4F37F9E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Klasa szybkości: Klasa 10 (klasa szybkości SD)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F08E" w14:textId="3A2DD79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0C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AE5D67B" w14:textId="1C6AF8C2" w:rsidTr="00553A9C">
        <w:tc>
          <w:tcPr>
            <w:tcW w:w="605" w:type="dxa"/>
            <w:vAlign w:val="center"/>
          </w:tcPr>
          <w:p w14:paraId="37A0CCB5" w14:textId="4DDA1E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97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foto z głowicą</w:t>
            </w:r>
          </w:p>
          <w:p w14:paraId="3F6AC3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DC8E7C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F7121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20EB6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8CD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4584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B2D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A17FE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ED9FD8B" w14:textId="758146E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AD14D" w14:textId="67BF3AF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Materiał: aluminium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9EC2B92" w14:textId="2E46A17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Maksymalne obciążenie: do 7 kg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4506D82" w14:textId="7AC649A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Wysokość 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robocza co najmniej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180cm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860824" w14:textId="058468F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Statyw z głowicą 3-kierunkową.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F326EB" w14:textId="43BABAD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Przechył przód-tył: -30° / +90°,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728D70B" w14:textId="6D9DD8E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Przechył na bok: -30° / +90°,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BE08367" w14:textId="5DE40A68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Obrót w panoramie: 360 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F250" w14:textId="6505963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49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25933E2" w14:textId="7EB07FCD" w:rsidTr="00553A9C">
        <w:tc>
          <w:tcPr>
            <w:tcW w:w="605" w:type="dxa"/>
            <w:vAlign w:val="center"/>
          </w:tcPr>
          <w:p w14:paraId="4348EFC1" w14:textId="43E3860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12B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wideo</w:t>
            </w:r>
          </w:p>
          <w:p w14:paraId="0202EB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51ED4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AC919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F14A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6CB05E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5AE18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F77F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D1C3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0229162" w14:textId="593D656A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59090" w14:textId="39F8A90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Długość po złożeniu max 70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B47C532" w14:textId="4F930C9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Udźwig do 6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B64E3AF" w14:textId="29E8E544" w:rsidR="00553A9C" w:rsidRPr="006B6A2F" w:rsidRDefault="00C55E39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53A9C" w:rsidRPr="006B6A2F">
              <w:rPr>
                <w:rFonts w:ascii="Times New Roman" w:hAnsi="Times New Roman" w:cs="Times New Roman"/>
                <w:sz w:val="20"/>
                <w:szCs w:val="20"/>
              </w:rPr>
              <w:t>ysokość robocza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 najmniej</w:t>
            </w:r>
            <w:r w:rsidR="00553A9C"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165 cm</w:t>
            </w:r>
            <w:r w:rsidR="00553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A9C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C4F85A7" w14:textId="77777777" w:rsidR="00553A9C" w:rsidRDefault="00553A9C" w:rsidP="00D1410A">
            <w:pPr>
              <w:jc w:val="both"/>
              <w:rPr>
                <w:rFonts w:cs="Times New Roman"/>
                <w:color w:val="00B0F0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Waga max. 3.5 kg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9304760" w14:textId="13519C02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 xml:space="preserve">Statyw z głowicą olejową z płytką typu </w:t>
            </w:r>
            <w:proofErr w:type="spellStart"/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manfrotto</w:t>
            </w:r>
            <w:proofErr w:type="spellEnd"/>
            <w:r w:rsidRPr="005C30DC">
              <w:rPr>
                <w:rFonts w:ascii="Times New Roman" w:hAnsi="Times New Roman" w:cs="Times New Roman"/>
                <w:sz w:val="20"/>
                <w:szCs w:val="20"/>
              </w:rPr>
              <w:t xml:space="preserve"> 501PL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017F" w14:textId="4F4CDD6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5B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0FD6C40" w14:textId="7B65138F" w:rsidTr="00553A9C">
        <w:tc>
          <w:tcPr>
            <w:tcW w:w="605" w:type="dxa"/>
            <w:vAlign w:val="center"/>
          </w:tcPr>
          <w:p w14:paraId="7B8C7153" w14:textId="0A98DA1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4193" w14:textId="0A70079D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Stabilizator obrazu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gimbal</w:t>
            </w:r>
            <w:proofErr w:type="spellEnd"/>
          </w:p>
          <w:p w14:paraId="79E60E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9CD6B7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A0C10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A19C2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93EA8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D91B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B0D9C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4326C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5E487B2" w14:textId="2D67F12F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F40F" w14:textId="62A9D7D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Kąt obrotu 360°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C2AC5B" w14:textId="28CA40B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Kąt pochylenia od -112° do 214°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35AEEC8" w14:textId="7221EF7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Kąt przechylenia od -95° do 240°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28752B0" w14:textId="1AEBB40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Maksymalne obciążenie 3.0 kg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C7BF038" w14:textId="5F65E1E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Mocowanie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¼’’</w:t>
            </w: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 -20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9BB7CB7" w14:textId="2FC0B23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Łączność Bluetooth oraz USB min. 2.4 GHz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8AC79BB" w14:textId="0E8284D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Czas działania do 12 godzin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B368BF6" w14:textId="402FB653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Bateria </w:t>
            </w:r>
            <w:proofErr w:type="spellStart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Litowo</w:t>
            </w:r>
            <w:proofErr w:type="spellEnd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-polimerowa o pojemności min. 2500 </w:t>
            </w:r>
            <w:proofErr w:type="spellStart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mAh</w:t>
            </w:r>
            <w:proofErr w:type="spellEnd"/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1D1B" w14:textId="47C34BB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E7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35C3EE6" w14:textId="404BB680" w:rsidTr="00553A9C">
        <w:tc>
          <w:tcPr>
            <w:tcW w:w="605" w:type="dxa"/>
            <w:vAlign w:val="center"/>
          </w:tcPr>
          <w:p w14:paraId="2722C159" w14:textId="24F446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880D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Slider </w:t>
            </w: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wideo</w:t>
            </w:r>
            <w:proofErr w:type="spellEnd"/>
          </w:p>
          <w:p w14:paraId="7EA75442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4585C6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7CDE32D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3511DF8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9F7B86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F69B38F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51A6FFC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246D3E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B603C02" w14:textId="623C88C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E59C" w14:textId="0172762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ykonany ze stali i aluminium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7784598" w14:textId="19140D1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zestawie pokrowiec z trwałego, pikowanego materiału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C12D3B3" w14:textId="31476C8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ałkowita długość ok.94 cm,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950610D" w14:textId="587A6AA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zerokość profilu prowadzącego ok. 50 mm,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BA8268E" w14:textId="6B5A699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rzesuwna płytka instalacyjna do statywów z otworami 3/8” 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CDC18EF" w14:textId="0692FA9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dźwig min. 5 kg,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2B572B3" w14:textId="4FA52AA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egulowany docisk rolek za pomocą śrub mimośrodowych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7D757B3" w14:textId="77777777" w:rsidR="00553A9C" w:rsidRDefault="00553A9C" w:rsidP="00D1410A">
            <w:pPr>
              <w:jc w:val="both"/>
              <w:rPr>
                <w:rFonts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amulec postojowy boczny.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5EB2046" w14:textId="04B22C01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 xml:space="preserve">Z głowicą olejową wideo z płytką typu </w:t>
            </w:r>
            <w:proofErr w:type="spellStart"/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manfrotto</w:t>
            </w:r>
            <w:proofErr w:type="spellEnd"/>
            <w:r w:rsidRPr="005C30DC">
              <w:rPr>
                <w:rFonts w:ascii="Times New Roman" w:hAnsi="Times New Roman" w:cs="Times New Roman"/>
                <w:sz w:val="20"/>
                <w:szCs w:val="20"/>
              </w:rPr>
              <w:t xml:space="preserve"> 501 PL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E789" w14:textId="1DCBEA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230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25685DE" w14:textId="613E2EF7" w:rsidTr="00553A9C">
        <w:tc>
          <w:tcPr>
            <w:tcW w:w="605" w:type="dxa"/>
            <w:vAlign w:val="center"/>
          </w:tcPr>
          <w:p w14:paraId="75ACD43F" w14:textId="4A4C1BA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87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+ mikrofon krawatowy</w:t>
            </w:r>
          </w:p>
          <w:p w14:paraId="7F2BC3B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D015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8B9F86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7C9D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4C56FF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66138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807FA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3460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2576E6D" w14:textId="456034A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9AA8" w14:textId="77FBC3A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ejestrator audio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965E9BB" w14:textId="108E6CF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ekorder z mikrofonem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5C4AECE" w14:textId="37C34F0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Dwukanałowy rejestrator dźwięku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573090C" w14:textId="431E55B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Obsługuje formaty WAV do 24 bitów / 96 kHz lub formaty MP3 na karcie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microSDHC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(do 32 GB)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92F06FF" w14:textId="7DCC271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Interfejs audio USB dla komputerów PC i Mac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C2C455E" w14:textId="25941CF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Wyposażony w wewnętrzny zegar dla funkcji znacznika czasu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F33F0AF" w14:textId="38398C65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Zasilanie: USB lub 2 baterie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NiMH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/akumulatorki (AAA)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6668" w14:textId="1F05BAC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EF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17E5189" w14:textId="7AF22A60" w:rsidTr="00553A9C">
        <w:tc>
          <w:tcPr>
            <w:tcW w:w="605" w:type="dxa"/>
            <w:vAlign w:val="center"/>
          </w:tcPr>
          <w:p w14:paraId="5177A07B" w14:textId="64CCD96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C7C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Ładowarka do akumulatorów LP-E6</w:t>
            </w:r>
          </w:p>
          <w:p w14:paraId="30B33F7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79679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CE17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77AEC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1C8F47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57113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3B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0617A1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5472B6" w14:textId="069688B9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A008" w14:textId="12CBD68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Ładowarka posiadająca dwa niezależne kanały, dzięki czemu szybciej naładuje posiadane akumulatory.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780FBF" w14:textId="2AC8CC9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Wbudowany wyświetlacz LCD pokazuje procentowy stan naładowania poszczególnych akumulatorów, jak również wybrany tryb ładowania.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9709FB4" w14:textId="77777777" w:rsidR="00553A9C" w:rsidRDefault="00553A9C" w:rsidP="00D1410A">
            <w:pPr>
              <w:jc w:val="both"/>
              <w:rPr>
                <w:rFonts w:cs="Times New Roman"/>
                <w:color w:val="00B0F0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Urządzenie musi posiadać gniazdo USB, dzięki czemu może służyć także jako ładowarka do smartfonów, tabletów oraz </w:t>
            </w:r>
            <w:proofErr w:type="spellStart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powerbanków</w:t>
            </w:r>
            <w:proofErr w:type="spellEnd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3C19CC3" w14:textId="00BC7DF3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Ładowarka kompatybilna zarówno z oryginalnymi bateriami jak i zamiennikami baterii aparatu z poz. 6</w:t>
            </w: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CD5D" w14:textId="02479E2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87D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26464A0" w14:textId="29F6D7BE" w:rsidTr="00553A9C">
        <w:tc>
          <w:tcPr>
            <w:tcW w:w="605" w:type="dxa"/>
            <w:vAlign w:val="center"/>
          </w:tcPr>
          <w:p w14:paraId="4FF8C4A2" w14:textId="21BE716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9E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Aparat do filmowania z nagrywaniem w RAW</w:t>
            </w:r>
          </w:p>
          <w:p w14:paraId="4CE9CC7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62A7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4A77E9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8AFD6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11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224B2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AA8E09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BBC01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59C640E" w14:textId="469746F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1BD5" w14:textId="0521695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agrywanie w jakości min. 4K z prędkością min. 120 kl./s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FB4980A" w14:textId="6C6C756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odwójny slot kart pamięci z obsługą kart SD UHS-II i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CFexpress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typu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E39936C" w14:textId="371DCF8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atryca min. 12 MP BSI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1D95D44" w14:textId="18D916A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ybrydowy system AF z detekcją kontrastu i fazy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aksymalna wartość ISO 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ADBDB09" w14:textId="3EA987F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ryb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AF z detekcją oczu ludzkich i zwierząt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BB72176" w14:textId="50C39CA3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dchylany, obracany ekran LCD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846F" w14:textId="76D480F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F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EA328B7" w14:textId="2F65DCD1" w:rsidTr="00553A9C">
        <w:tc>
          <w:tcPr>
            <w:tcW w:w="605" w:type="dxa"/>
            <w:vAlign w:val="center"/>
          </w:tcPr>
          <w:p w14:paraId="29064327" w14:textId="221092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5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do aparatu filmującego</w:t>
            </w:r>
          </w:p>
          <w:p w14:paraId="758DFFD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9C842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6872D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AF4021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DFFE0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4DB90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CC10C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51AAF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04B0914" w14:textId="3BC7D64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615A" w14:textId="7B5CE7E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Obiektyw dedykowany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48BA93" w14:textId="3638E50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niwersalny zakres ogniskowych wynoszący ok. 24-105 mm;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D2A5D0F" w14:textId="3FB7173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tała przysłona f/4,0;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9A84346" w14:textId="6E031C88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in. 4 soczewki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asferyczne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w tym 2 typu AA;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836A" w14:textId="23155F1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A4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FC47755" w14:textId="175F477B" w:rsidTr="00553A9C">
        <w:tc>
          <w:tcPr>
            <w:tcW w:w="605" w:type="dxa"/>
            <w:vAlign w:val="center"/>
          </w:tcPr>
          <w:p w14:paraId="4D7DF245" w14:textId="70CA25D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1F7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do filmowania</w:t>
            </w:r>
          </w:p>
          <w:p w14:paraId="1F1D410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3B75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ADD86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54BA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85446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29D2DE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2F7E4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B05984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3C41702" w14:textId="30B0BCB5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E24DF" w14:textId="086A6F0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Mikrofon z aluminiową obudową zapewniającą wytrzymałość i lekkość.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C97180" w14:textId="7632A02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kamer, urządzeń mobilnych i rejestratorów;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7142A51" w14:textId="731E76F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 zestawie kable TRS i TRRS 3,5 mm;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A85812" w14:textId="72C6807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Posiada port wyjściowy 3,5 mm;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4475A91" w14:textId="443AA7E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odłączany uchwyt na stopkę;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06A5713" w14:textId="1948009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futrzane i piankowe osłony przednie;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4B38EAE" w14:textId="3C72730D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budowa ze stopu aluminium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72DE" w14:textId="529AC85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FA0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DB3B14A" w14:textId="40967953" w:rsidTr="00553A9C">
        <w:tc>
          <w:tcPr>
            <w:tcW w:w="605" w:type="dxa"/>
            <w:vAlign w:val="center"/>
          </w:tcPr>
          <w:p w14:paraId="3CF83C77" w14:textId="161A589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09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Mikrofon typu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shotgun</w:t>
            </w:r>
            <w:proofErr w:type="spellEnd"/>
          </w:p>
          <w:p w14:paraId="2F05868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205B0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F50C3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63AEB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3326A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02C06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F84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ED28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A346EA2" w14:textId="764891D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E903" w14:textId="64F7FCB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Mikrofon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nakamerowy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kierunkowy z pojemnościowym przetwornikiem.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D87EF88" w14:textId="18A5D72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częstotliwości: 20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20 kHz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2FD0D45" w14:textId="2D3C16F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Pasmo przenoszenia: 35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18 kHz ± 3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0F2FA3D" w14:textId="7549B7C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Żywotność baterii: min. 30 godzin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476DED6" w14:textId="281B3F8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Pojemność baterii min. 350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F4F8824" w14:textId="7D00D48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Połączenie wyjściowe: USB-C z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automatycznym wykrywaniem 3,5 mm</w:t>
            </w:r>
          </w:p>
          <w:p w14:paraId="3926A319" w14:textId="23E62C8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Głębia bitowa: 24-bit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88508AD" w14:textId="3C8E2F8B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Dołączone akcesoria: Kabel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S.C.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10, Kabel USB, Osłona przeciwwietrzna, Uchwyt antywstrząsowy, Uchwyt do kamery SM7-R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CE28" w14:textId="66B701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2C4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DA08F65" w14:textId="45E3C847" w:rsidTr="00553A9C">
        <w:tc>
          <w:tcPr>
            <w:tcW w:w="605" w:type="dxa"/>
            <w:vAlign w:val="center"/>
          </w:tcPr>
          <w:p w14:paraId="41BEC943" w14:textId="0BC638C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27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pojemnościowy</w:t>
            </w:r>
          </w:p>
          <w:p w14:paraId="7C02FE5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9E50CD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32AE3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6F634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F40C60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2F90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69167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3414B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F3BF145" w14:textId="2AF685F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39BC" w14:textId="35C2C70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Wytrzymała metalowa konstrukcja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B13BC55" w14:textId="0C5A481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Czas pracy baterii: &gt;400 godzin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573F682" w14:textId="77777777" w:rsidR="00553A9C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Pasmo przenoszenia: 20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20 kHz,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2CFD52" w14:textId="2CC4D56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załączany filtr górnoprzepustowy 80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/ 12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BFEF09C" w14:textId="163AE99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waga – max 170 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E613E88" w14:textId="6D21242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Kanały: Stereo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3A8A12E" w14:textId="2B747FC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Komunikacja: Przewodowe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9A3CD6A" w14:textId="2F57A5B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 zestawie klips do mikrofonu, osłona przeciwwietrzna i futerał na zamek błyskawiczny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  <w:t>Idealny do profesjonalnych zastosowań w branży filmowej, wideo, telewizyjnej i produkcyjnej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442F" w14:textId="6747C12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FA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F8C5031" w14:textId="30D593DF" w:rsidTr="00553A9C">
        <w:tc>
          <w:tcPr>
            <w:tcW w:w="605" w:type="dxa"/>
            <w:vAlign w:val="center"/>
          </w:tcPr>
          <w:p w14:paraId="4A23F919" w14:textId="4E7E126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01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krawatowy</w:t>
            </w:r>
          </w:p>
          <w:p w14:paraId="2762B1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052A8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E06BC1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6A9A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BB0E41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2AF50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073A5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B557D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1180D8B" w14:textId="59AD77C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5A34" w14:textId="507DAAA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Rodzaj łączności: Przewodowa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B5B445F" w14:textId="0007EF6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Charakterystyka kierunkowości: Dookólna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75AD54B" w14:textId="4B791BF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Poziom Szumów Własnych (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) : min. 27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2B55D7C" w14:textId="0033884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Pasmo Przenoszenia od (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) : min. 20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2D04393" w14:textId="53FF412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Pasmo Przenoszenia do (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) : min. 20000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2CC890D" w14:textId="0273C566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Waga max. 9g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A5B8" w14:textId="58D88C0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9BD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D7539CC" w14:textId="08E4778C" w:rsidTr="00553A9C">
        <w:tc>
          <w:tcPr>
            <w:tcW w:w="605" w:type="dxa"/>
            <w:vAlign w:val="center"/>
          </w:tcPr>
          <w:p w14:paraId="02F654DF" w14:textId="5594AB8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F1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audio 4-kanałowy</w:t>
            </w:r>
          </w:p>
          <w:p w14:paraId="0029EB8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3DFC1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BFD4B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4C6E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24886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68B8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6980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16318F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F22AEDA" w14:textId="71C1A12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18196" w14:textId="004AFCF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Przenośny cyfrowy rejestrator z zaawansowanymi możliwościami i funkcjami.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EC52B8F" w14:textId="6F0AC3B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liczba śladów: 2 lub 4,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D250582" w14:textId="0B03265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jednoczesne odtwarzanie i nagrywanie;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0513009" w14:textId="731E9F0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cztery tryby pracy: Stereo,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Stamina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Track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multitrack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5AC7AA5" w14:textId="009C813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wbudowany głośnik kontrolny;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EA00AF" w14:textId="0F15660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przetwarzanie A/C i C/A: 24-bitowe, 96 kHz, 128-krotne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nadpróbkowanie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028ECE7" w14:textId="42F7247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nośnik danych: karty SD, SDHC 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D151DA6" w14:textId="1E3E77A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karta 1 GB w zestawie;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E1F714D" w14:textId="7777777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formaty zapisu: WAV (16/24 bity, 44,1/48/96 kHz), MP3 (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bitrate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48-320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kbps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74A6487" w14:textId="7EB1BCE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ekran LCD: podświetlany,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BFF4272" w14:textId="03A9DD9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wejścia: TRS 1/8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zewnętrzny mikrofon stereo,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AA4DA1F" w14:textId="26A5B4C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czułość regulowana od +7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do +47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1508E69" w14:textId="3E1428F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zasilanie: wewnętrzne na baterie 2× R6 lub zewnętrzne poprzez zasilacz 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sieciowy 5 V/1 A (opcja);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09AB1BF" w14:textId="4385E131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czas pracy na bateriach: 6-11 godzin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C0FB" w14:textId="63FC48E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87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9036F64" w14:textId="6643DB77" w:rsidTr="00553A9C">
        <w:tc>
          <w:tcPr>
            <w:tcW w:w="605" w:type="dxa"/>
            <w:vAlign w:val="center"/>
          </w:tcPr>
          <w:p w14:paraId="27DF2E1C" w14:textId="021CEBA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E3A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Dodatkowe baterie do aparatu filmującego</w:t>
            </w:r>
          </w:p>
          <w:p w14:paraId="14A29BB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D3C91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B5026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2A4D4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FE3CC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13781A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9766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DEFB62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7F8A517" w14:textId="602BA8A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0D715" w14:textId="6E1B40D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możliwość pracy w skrajnych temperaturach (od-20 do 90ºC);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FD80065" w14:textId="2E00CB2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pojemność wynosząca min. 2300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/ 17,2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8E230AE" w14:textId="6F7F75FB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ochrona przed przegrzaniem, przeciążeniem oraz przeładowaniem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6E6E" w14:textId="11DBFB2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8B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CCDC508" w14:textId="4DBD37D9" w:rsidTr="00553A9C">
        <w:tc>
          <w:tcPr>
            <w:tcW w:w="605" w:type="dxa"/>
            <w:vAlign w:val="center"/>
          </w:tcPr>
          <w:p w14:paraId="5542BB31" w14:textId="2A88E06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FD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kart pamięci do aparatu filmującego</w:t>
            </w:r>
          </w:p>
          <w:p w14:paraId="5E30419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C51C8F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97E7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6933A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94901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0D7C0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FEFF98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443C5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C142309" w14:textId="170DB28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6E41" w14:textId="07DE08F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Karta pamięci o pojemności min. 128 GB,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B91011D" w14:textId="4B2C6AA3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szybkość odczytu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/zapisu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C55E39">
              <w:rPr>
                <w:rFonts w:ascii="Times New Roman" w:hAnsi="Times New Roman" w:cs="Times New Roman"/>
                <w:sz w:val="20"/>
                <w:szCs w:val="20"/>
              </w:rPr>
              <w:t>800/700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MB / s.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7E4A" w14:textId="6D91E83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4F7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C2E3C4" w14:textId="21ADA505" w:rsidR="006B6A2F" w:rsidRDefault="006B6A2F" w:rsidP="006B6A2F">
      <w:pPr>
        <w:jc w:val="both"/>
        <w:rPr>
          <w:rFonts w:ascii="Times New Roman" w:hAnsi="Times New Roman" w:cs="Times New Roman"/>
        </w:rPr>
      </w:pPr>
    </w:p>
    <w:p w14:paraId="1DA07BF9" w14:textId="73DEFB6E" w:rsidR="005F47A8" w:rsidRPr="005F47A8" w:rsidRDefault="00284A11" w:rsidP="006B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F47A8" w:rsidRPr="005F47A8">
        <w:rPr>
          <w:rFonts w:ascii="Times New Roman" w:hAnsi="Times New Roman" w:cs="Times New Roman"/>
        </w:rPr>
        <w:t>Część 2: Dostawa wyposażenia studyjnego wraz z niezbędnymi akcesoriami</w:t>
      </w:r>
      <w:r w:rsidR="005F47A8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265"/>
        <w:gridCol w:w="3770"/>
        <w:gridCol w:w="2266"/>
      </w:tblGrid>
      <w:tr w:rsidR="005F47A8" w14:paraId="1CF3A6AE" w14:textId="77777777" w:rsidTr="005F47A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EF6D30E" w14:textId="5E9B3159" w:rsidR="005F47A8" w:rsidRDefault="005F47A8" w:rsidP="005F47A8">
            <w:pPr>
              <w:jc w:val="both"/>
              <w:rPr>
                <w:rFonts w:ascii="Times New Roman" w:hAnsi="Times New Roman" w:cs="Times New Roman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E0BAE75" w14:textId="02C11BBF" w:rsidR="005F47A8" w:rsidRDefault="005F47A8" w:rsidP="005F47A8">
            <w:pPr>
              <w:jc w:val="both"/>
              <w:rPr>
                <w:rFonts w:ascii="Times New Roman" w:hAnsi="Times New Roman" w:cs="Times New Roman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308768" w14:textId="45521DE4" w:rsidR="005F47A8" w:rsidRDefault="005F47A8" w:rsidP="005F47A8">
            <w:pPr>
              <w:jc w:val="both"/>
              <w:rPr>
                <w:rFonts w:ascii="Times New Roman" w:hAnsi="Times New Roman" w:cs="Times New Roman"/>
              </w:rPr>
            </w:pPr>
            <w:r w:rsidRPr="006B6A2F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Wymagane parametry techniczne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DC796DE" w14:textId="7A5193CF" w:rsidR="005F47A8" w:rsidRDefault="005F47A8" w:rsidP="005F47A8">
            <w:pPr>
              <w:jc w:val="both"/>
              <w:rPr>
                <w:rFonts w:ascii="Times New Roman" w:hAnsi="Times New Roman" w:cs="Times New Roman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</w:tr>
      <w:tr w:rsidR="005F47A8" w14:paraId="28BA0360" w14:textId="77777777" w:rsidTr="005F47A8">
        <w:tc>
          <w:tcPr>
            <w:tcW w:w="680" w:type="dxa"/>
            <w:vAlign w:val="center"/>
          </w:tcPr>
          <w:p w14:paraId="4A4E2791" w14:textId="2EABF3D6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B1EA" w14:textId="0385AD53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fotograficzny typu BOOM</w:t>
            </w:r>
          </w:p>
          <w:p w14:paraId="3A56EDF1" w14:textId="33F31782" w:rsidR="00197DE9" w:rsidRDefault="00197DE9" w:rsidP="005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D838B0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7870D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98CD864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B5665B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C8830B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FC08D4E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8F9BA1D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FD9B1B8" w14:textId="6F6596AA" w:rsidR="00197DE9" w:rsidRPr="00197DE9" w:rsidRDefault="00197DE9" w:rsidP="00197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350D505" w14:textId="77777777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2D82" w14:textId="5DE0C663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Materiał: aluminium.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A00A35A" w14:textId="71A9FBD5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W komplecie worek na piasek.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5878658" w14:textId="26A89D0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Możliwość udźwig do min. 8 kg.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B399EDC" w14:textId="18060A4B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Udźwig przy maksymalnym wysunięciu min. 2 kg.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F08F782" w14:textId="4A69600F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Minimalna wysokość: 130 cm.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1622" w14:textId="7FB2F3CF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39E652DA" w14:textId="77777777" w:rsidTr="005F47A8">
        <w:tc>
          <w:tcPr>
            <w:tcW w:w="680" w:type="dxa"/>
            <w:vAlign w:val="center"/>
          </w:tcPr>
          <w:p w14:paraId="0320385F" w14:textId="0A016CD4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3720" w14:textId="2751F770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oświetleniowy</w:t>
            </w:r>
          </w:p>
          <w:p w14:paraId="0E8E4AF3" w14:textId="03DDF5CB" w:rsidR="00197DE9" w:rsidRDefault="00197DE9" w:rsidP="005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05DD4F4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BF5766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988DE3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2C0B446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5D0BD4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3FAB43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3E1B21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2B11FC" w14:textId="147A416D" w:rsidR="00197DE9" w:rsidRPr="00197DE9" w:rsidRDefault="00197DE9" w:rsidP="00197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61F345C" w14:textId="77777777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81E5" w14:textId="4796ED86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Materiał: aluminium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576FBAA" w14:textId="5070F92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Posiadający regulowaną nogę.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0A1A1EA" w14:textId="7E7E852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Możliwość rozłożenia do wysokości min. 300 cm,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6286877" w14:textId="53D5A84C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Udźwig minimum 12 kg.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9329" w14:textId="60167403" w:rsidR="005F47A8" w:rsidRPr="005F47A8" w:rsidRDefault="009C5FE1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477C57A1" w14:textId="77777777" w:rsidTr="005F47A8">
        <w:tc>
          <w:tcPr>
            <w:tcW w:w="680" w:type="dxa"/>
            <w:vAlign w:val="center"/>
          </w:tcPr>
          <w:p w14:paraId="54054F8F" w14:textId="12EAD52D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0E5C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zawieszania teł</w:t>
            </w:r>
          </w:p>
          <w:p w14:paraId="780111FD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C1BFF5C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9204E5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76ABC0C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4BCDAAC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C1DC8C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DAD7C4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3846EED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AC9FD09" w14:textId="4AA06578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F406" w14:textId="745B7798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Elektryczny system zawieszenia teł z napędem na 6 teł.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F1077E1" w14:textId="6E4409B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 pozwalający na niezależną obsługę (rozwijanie i zwijanie) każdego z 6 zamontowanych teł.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5D3A339" w14:textId="77777777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System współpracuje ze wszystkimi dostępnymi na rynku rodzajami teł. </w:t>
            </w:r>
          </w:p>
          <w:p w14:paraId="232962D4" w14:textId="140341FC" w:rsidR="005F47A8" w:rsidRPr="005F47A8" w:rsidRDefault="00197DE9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F47A8"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estaw wyposażony w pilot radiowy, dwa uchwyty do zamocowani na ścianie lub suficie, sterownik napędów, 6 napędów elektrycznych z uchwytami rozporowymi </w:t>
            </w:r>
          </w:p>
          <w:p w14:paraId="61FD252C" w14:textId="2130423D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Przystosowane do montażu na ścianie lub suficie.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0032" w14:textId="5C92EA90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F47A8" w14:paraId="03C8DB67" w14:textId="77777777" w:rsidTr="005F47A8">
        <w:tc>
          <w:tcPr>
            <w:tcW w:w="680" w:type="dxa"/>
            <w:vAlign w:val="center"/>
          </w:tcPr>
          <w:p w14:paraId="083A90AF" w14:textId="7BA717A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6EB9" w14:textId="1658BEB3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Strumienica optyczna </w:t>
            </w:r>
            <w:r w:rsid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lampa typu spot</w:t>
            </w:r>
          </w:p>
          <w:p w14:paraId="2A586B42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D178F7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BE8269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41E597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59CF98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F7DACA5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3551925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2B28D2A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9CD5135" w14:textId="36DE4D50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C5AA" w14:textId="5369F2D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Nakładka służąca do skupiania wiązki światła lampy błyskowej.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4B12A9B" w14:textId="5F25BA6B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Zestaw zawiera: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- 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nakładkę typu Spot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- 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zestaw kolorowych filtrów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- 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zestaw szablonów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59AA" w14:textId="54A4C3FE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706470BB" w14:textId="77777777" w:rsidTr="005F47A8">
        <w:tc>
          <w:tcPr>
            <w:tcW w:w="680" w:type="dxa"/>
            <w:vAlign w:val="center"/>
          </w:tcPr>
          <w:p w14:paraId="4B95AFA5" w14:textId="44B32823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3BFE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Tło fotograficzne typu gnieciuch</w:t>
            </w:r>
          </w:p>
          <w:p w14:paraId="3E9EBD74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AD6E32E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0D645F5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746B7B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F03076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23EDF8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112A01A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294DFA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88033BE" w14:textId="1455248C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3284" w14:textId="1345BA3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Tło fotograficzne o min. wymiarach 3m x 6m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8DAC427" w14:textId="16147597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Kolor: wielokolorowy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94DE1F4" w14:textId="73E5CC5F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Rodzaj materiału: bawełna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36FE" w14:textId="657A3D6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47A8" w14:paraId="69105972" w14:textId="77777777" w:rsidTr="005F47A8">
        <w:tc>
          <w:tcPr>
            <w:tcW w:w="680" w:type="dxa"/>
            <w:vAlign w:val="center"/>
          </w:tcPr>
          <w:p w14:paraId="5845BA8E" w14:textId="2EB08B2A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310B" w14:textId="77777777" w:rsidR="005F47A8" w:rsidRPr="00AF41E0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Tło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green screen</w:t>
            </w:r>
          </w:p>
          <w:p w14:paraId="3BC5961F" w14:textId="77777777" w:rsidR="00197DE9" w:rsidRPr="00AF41E0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261CE726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3DDC6603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4B424653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890B1B2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1FDE7CE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4B2CA7D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A0EF29A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612C6E9" w14:textId="3A7DEBF1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8CCB" w14:textId="51DE4FDF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Ekran </w:t>
            </w:r>
            <w:proofErr w:type="spellStart"/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spellEnd"/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 o wielkości min. 200 cm x 180 cm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3CF0B7A" w14:textId="58AB057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Kolor tła: Zielony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9658CA6" w14:textId="33FE6055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Materiał: Poliester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7207" w14:textId="1907A3FB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596FF769" w14:textId="77777777" w:rsidTr="005F47A8">
        <w:tc>
          <w:tcPr>
            <w:tcW w:w="680" w:type="dxa"/>
            <w:vAlign w:val="center"/>
          </w:tcPr>
          <w:p w14:paraId="334461A0" w14:textId="789A747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A347" w14:textId="2F85A722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Tło kartonowe </w:t>
            </w:r>
            <w:r w:rsid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różne kolory</w:t>
            </w:r>
          </w:p>
          <w:p w14:paraId="2BF1BE51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41EEC6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16060D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96F28B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878BDF4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B1C278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22684B2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BD8224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1621096" w14:textId="5336AB58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5032" w14:textId="40C2612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Tło kartonowe gładkie o wymiarach min. 2,20 x 11 m,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0316BAD" w14:textId="7C1567C2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ostarczane na rdzeniu kartonowym,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A23460D" w14:textId="5C3A7AD5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gotowe do zamontowania na uchwycie lub systemie mocowania teł.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285C" w14:textId="5FA1374D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47A8" w14:paraId="6951D77E" w14:textId="77777777" w:rsidTr="005F47A8">
        <w:tc>
          <w:tcPr>
            <w:tcW w:w="680" w:type="dxa"/>
            <w:vAlign w:val="center"/>
          </w:tcPr>
          <w:p w14:paraId="2D6D5481" w14:textId="33867E65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5CCE" w14:textId="77777777" w:rsidR="005F47A8" w:rsidRPr="00AF41E0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Blenda beauty</w:t>
            </w:r>
          </w:p>
          <w:p w14:paraId="022F82A2" w14:textId="77777777" w:rsidR="00197DE9" w:rsidRPr="00AF41E0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3B33260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3CA08F8E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6AFFCBF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8801423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lastRenderedPageBreak/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44915A28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73C8966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86FD1DE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64FB21A" w14:textId="44D2F3E3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9756" w14:textId="4A8712DF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akrzywiony panel odblaskowy zaprojektowany specjalnie do zdjęć portretowych.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D479C20" w14:textId="04DE2230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 wyposażona w odchylany wspornik umożliwia regulację kąta nachylenia odbłyśnika.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A707619" w14:textId="58D243EF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Zestaw zawiera: Odbłyśnik, stelaż, uchwyt na statyw, etui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7113" w14:textId="21D7CC76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F47A8" w14:paraId="6AD38D63" w14:textId="77777777" w:rsidTr="005F47A8">
        <w:tc>
          <w:tcPr>
            <w:tcW w:w="680" w:type="dxa"/>
            <w:vAlign w:val="center"/>
          </w:tcPr>
          <w:p w14:paraId="75C08008" w14:textId="5C21FAC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8F77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Blenda na ramie 5W1</w:t>
            </w:r>
          </w:p>
          <w:p w14:paraId="787CB941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DBEF7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77DB392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C5EA2A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591FC57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C8A6733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4A6085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99B76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4FCAA6A" w14:textId="141E0287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38A4" w14:textId="15850005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 Stelaż wykonany z rur aluminiowych i łączony elementami ze stali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371B370" w14:textId="2A5E6B47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Wymiary min. 140cm x 200 cm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C2299EC" w14:textId="39A22F76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Wyposażony w 5 ekranów: biały, srebrny, złoty, czarny, dyfuzyjny oraz pokrowiec dyfuzyjny.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BE7C" w14:textId="08BA4721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7A4180C9" w14:textId="77777777" w:rsidTr="005F47A8">
        <w:tc>
          <w:tcPr>
            <w:tcW w:w="680" w:type="dxa"/>
            <w:vAlign w:val="center"/>
          </w:tcPr>
          <w:p w14:paraId="025BF5B1" w14:textId="7739AA9D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19D6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oświetleniowy</w:t>
            </w:r>
          </w:p>
          <w:p w14:paraId="63F33237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3DA4D5D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D6930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AD3F7EC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0DAD3E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60117F7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3015C03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633B90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CED4053" w14:textId="394D3401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9F7E" w14:textId="1E038E60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Zestaw 3 sztuk statywów.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4859398" w14:textId="0979AE7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Statyw przeznaczony do pracy w studiu fotograficznym.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37BFA7E" w14:textId="1C2646C0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wykonany z aluminium,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645B088" w14:textId="77777777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możliwość rozłożenia do min. 270cm, </w:t>
            </w:r>
          </w:p>
          <w:p w14:paraId="54C96C65" w14:textId="36BAAF09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udźwig min. 9 kg.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5108" w14:textId="7EC7F01F" w:rsidR="005F47A8" w:rsidRPr="005F47A8" w:rsidRDefault="005C30DC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</w:tr>
      <w:tr w:rsidR="005F47A8" w14:paraId="14504A83" w14:textId="77777777" w:rsidTr="005F47A8">
        <w:tc>
          <w:tcPr>
            <w:tcW w:w="680" w:type="dxa"/>
            <w:vAlign w:val="center"/>
          </w:tcPr>
          <w:p w14:paraId="44895E1D" w14:textId="5D9180C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F853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Duży stół bezcieniowy</w:t>
            </w:r>
          </w:p>
          <w:p w14:paraId="32838473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A7D0F02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B5BAC3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8CA8835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82A07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BD1210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0ED55F3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C07128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4EC4E68" w14:textId="465EE1A5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20D4" w14:textId="32D9C882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wymiary min. 100 x 200 cm;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79B25C1" w14:textId="67EDEDB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min. 2 uchwyty na dodatkowe źródło światła z gwintem 1/4 cala;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604400F" w14:textId="2DC5015C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min. 8 zacisków śrubowych do mocowania płaszczyzny;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C1A40A4" w14:textId="79D200A2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konstrukcja: aluminiowa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888DDBF" w14:textId="086F3B5E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pokrowiec transportowy w zestawie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CCCB" w14:textId="222833F3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A33FCE6" w14:textId="42FEE956" w:rsidR="0031146C" w:rsidRDefault="0031146C" w:rsidP="006B6A2F">
      <w:pPr>
        <w:jc w:val="both"/>
        <w:rPr>
          <w:rFonts w:ascii="Times New Roman" w:hAnsi="Times New Roman" w:cs="Times New Roman"/>
        </w:rPr>
      </w:pPr>
    </w:p>
    <w:p w14:paraId="484A5498" w14:textId="735E9037" w:rsidR="005F47A8" w:rsidRPr="00284A11" w:rsidRDefault="00284A11" w:rsidP="00284A11">
      <w:pPr>
        <w:jc w:val="both"/>
        <w:rPr>
          <w:rFonts w:ascii="Times New Roman" w:hAnsi="Times New Roman" w:cs="Times New Roman"/>
        </w:rPr>
      </w:pPr>
      <w:r w:rsidRPr="00284A1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84A11">
        <w:rPr>
          <w:rFonts w:ascii="Times New Roman" w:hAnsi="Times New Roman" w:cs="Times New Roman"/>
          <w:color w:val="FF0000"/>
          <w:u w:val="single"/>
        </w:rPr>
        <w:t>Niepotrzebne skreślić</w:t>
      </w:r>
    </w:p>
    <w:sectPr w:rsidR="005F47A8" w:rsidRPr="00284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0B7E" w14:textId="77777777" w:rsidR="00BB3FAD" w:rsidRDefault="00BB3FAD" w:rsidP="006B6A2F">
      <w:pPr>
        <w:spacing w:after="0" w:line="240" w:lineRule="auto"/>
      </w:pPr>
      <w:r>
        <w:separator/>
      </w:r>
    </w:p>
  </w:endnote>
  <w:endnote w:type="continuationSeparator" w:id="0">
    <w:p w14:paraId="20AB928B" w14:textId="77777777" w:rsidR="00BB3FAD" w:rsidRDefault="00BB3FAD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D3CE" w14:textId="77777777" w:rsidR="006B6A2F" w:rsidRDefault="006B6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E8E84" w14:textId="77777777" w:rsidR="006B6A2F" w:rsidRDefault="006B6A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4FBE" w14:textId="77777777" w:rsidR="006B6A2F" w:rsidRDefault="006B6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11DA" w14:textId="77777777" w:rsidR="00BB3FAD" w:rsidRDefault="00BB3FAD" w:rsidP="006B6A2F">
      <w:pPr>
        <w:spacing w:after="0" w:line="240" w:lineRule="auto"/>
      </w:pPr>
      <w:r>
        <w:separator/>
      </w:r>
    </w:p>
  </w:footnote>
  <w:footnote w:type="continuationSeparator" w:id="0">
    <w:p w14:paraId="53A0F503" w14:textId="77777777" w:rsidR="00BB3FAD" w:rsidRDefault="00BB3FAD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4196" w14:textId="77777777" w:rsidR="006B6A2F" w:rsidRDefault="006B6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9753" w14:textId="33EC6949" w:rsidR="006B6A2F" w:rsidRDefault="006B6A2F" w:rsidP="006B6A2F">
    <w:pPr>
      <w:pStyle w:val="Nagwek"/>
      <w:rPr>
        <w:noProof/>
      </w:rPr>
    </w:pPr>
    <w:bookmarkStart w:id="0" w:name="_Hlk58665312"/>
    <w:bookmarkStart w:id="1" w:name="_Hlk58665311"/>
    <w:bookmarkStart w:id="2" w:name="_Hlk58665297"/>
    <w:bookmarkStart w:id="3" w:name="_Hlk58665296"/>
    <w:bookmarkStart w:id="4" w:name="_Hlk58665031"/>
    <w:bookmarkStart w:id="5" w:name="_Hlk58665030"/>
    <w:bookmarkStart w:id="6" w:name="_Hlk58664867"/>
    <w:bookmarkStart w:id="7" w:name="_Hlk58664866"/>
    <w:bookmarkStart w:id="8" w:name="_Hlk1125989"/>
    <w:bookmarkStart w:id="9" w:name="_Hlk1125988"/>
    <w:r>
      <w:rPr>
        <w:noProof/>
      </w:rPr>
      <w:drawing>
        <wp:inline distT="0" distB="0" distL="0" distR="0" wp14:anchorId="41D0EC50" wp14:editId="769E59EA">
          <wp:extent cx="573405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8824" w14:textId="77777777" w:rsidR="006B6A2F" w:rsidRDefault="006B6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3FC"/>
    <w:multiLevelType w:val="hybridMultilevel"/>
    <w:tmpl w:val="06BA71AA"/>
    <w:lvl w:ilvl="0" w:tplc="CF3A83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C008B2"/>
    <w:multiLevelType w:val="hybridMultilevel"/>
    <w:tmpl w:val="62C20CBE"/>
    <w:lvl w:ilvl="0" w:tplc="2E0AB5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166">
    <w:abstractNumId w:val="7"/>
  </w:num>
  <w:num w:numId="2" w16cid:durableId="331176987">
    <w:abstractNumId w:val="6"/>
  </w:num>
  <w:num w:numId="3" w16cid:durableId="1743284916">
    <w:abstractNumId w:val="5"/>
  </w:num>
  <w:num w:numId="4" w16cid:durableId="585067609">
    <w:abstractNumId w:val="9"/>
  </w:num>
  <w:num w:numId="5" w16cid:durableId="1327712048">
    <w:abstractNumId w:val="11"/>
  </w:num>
  <w:num w:numId="6" w16cid:durableId="586840361">
    <w:abstractNumId w:val="4"/>
  </w:num>
  <w:num w:numId="7" w16cid:durableId="969481726">
    <w:abstractNumId w:val="2"/>
  </w:num>
  <w:num w:numId="8" w16cid:durableId="2075934215">
    <w:abstractNumId w:val="1"/>
  </w:num>
  <w:num w:numId="9" w16cid:durableId="113085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334552">
    <w:abstractNumId w:val="8"/>
  </w:num>
  <w:num w:numId="11" w16cid:durableId="1091925845">
    <w:abstractNumId w:val="3"/>
  </w:num>
  <w:num w:numId="12" w16cid:durableId="167329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186AF1"/>
    <w:rsid w:val="001902CC"/>
    <w:rsid w:val="00197DE9"/>
    <w:rsid w:val="00284A11"/>
    <w:rsid w:val="0031146C"/>
    <w:rsid w:val="00461A72"/>
    <w:rsid w:val="00553A9C"/>
    <w:rsid w:val="00580EC8"/>
    <w:rsid w:val="005C30DC"/>
    <w:rsid w:val="005F47A8"/>
    <w:rsid w:val="00663B65"/>
    <w:rsid w:val="00677221"/>
    <w:rsid w:val="006B6A2F"/>
    <w:rsid w:val="006C4D0B"/>
    <w:rsid w:val="006F5261"/>
    <w:rsid w:val="009C5FE1"/>
    <w:rsid w:val="009F4536"/>
    <w:rsid w:val="00A257D8"/>
    <w:rsid w:val="00AF41E0"/>
    <w:rsid w:val="00B10ABD"/>
    <w:rsid w:val="00BB3FAD"/>
    <w:rsid w:val="00C47887"/>
    <w:rsid w:val="00C55E39"/>
    <w:rsid w:val="00CE6E3C"/>
    <w:rsid w:val="00D1410A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F75C"/>
  <w15:chartTrackingRefBased/>
  <w15:docId w15:val="{82FC4102-EBA4-4CCB-84D0-59FE5E7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D14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3038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dcterms:created xsi:type="dcterms:W3CDTF">2024-12-02T16:42:00Z</dcterms:created>
  <dcterms:modified xsi:type="dcterms:W3CDTF">2024-12-02T16:42:00Z</dcterms:modified>
</cp:coreProperties>
</file>