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AC84A" w14:textId="77777777" w:rsidR="002933AB" w:rsidRDefault="00E103AC">
      <w:pPr>
        <w:spacing w:after="225" w:line="259" w:lineRule="auto"/>
        <w:ind w:left="0" w:right="7" w:firstLine="0"/>
        <w:jc w:val="right"/>
      </w:pPr>
      <w:r>
        <w:rPr>
          <w:rFonts w:ascii="Calibri" w:eastAsia="Calibri" w:hAnsi="Calibri" w:cs="Calibri"/>
        </w:rPr>
        <w:t xml:space="preserve">Załącznik nr 3 </w:t>
      </w:r>
    </w:p>
    <w:p w14:paraId="7EE282C4" w14:textId="77777777" w:rsidR="002933AB" w:rsidRDefault="00E103AC">
      <w:pPr>
        <w:spacing w:after="180" w:line="259" w:lineRule="auto"/>
        <w:ind w:left="0" w:right="11" w:firstLine="0"/>
        <w:jc w:val="center"/>
      </w:pPr>
      <w:r>
        <w:rPr>
          <w:b/>
          <w:sz w:val="24"/>
        </w:rPr>
        <w:t xml:space="preserve">OPIS PRZEDMIOTU ZAMÓWIENIA </w:t>
      </w:r>
    </w:p>
    <w:p w14:paraId="52BF88C5" w14:textId="77777777" w:rsidR="002933AB" w:rsidRDefault="00E103AC">
      <w:pPr>
        <w:spacing w:after="0"/>
        <w:ind w:left="-5"/>
      </w:pPr>
      <w:r>
        <w:t xml:space="preserve">dostawa pomocy dydaktycznych z zakresu logistyki dla pracowni Technik eksploatacji portów  i terminali w Zespole Szkół Ponadpodstawowych nr 3 im. Władysława Stanisława Reymonta w Łowiczu, w ramach realizacji projektu pn.: "Zawodowcy z Reymonta - podniesienie jakości kształcenia zawodowego w ZSP nr 3 w Łowiczu" współfinansowanego ze środków Europejskiego Funduszu Społecznego Plus w ramach programu regionalnego Fundusze Europejskie dla Łódzkiego 2021-2027, nr umowy FELD.08.08-IZ.00-0045/23-00.  </w:t>
      </w:r>
    </w:p>
    <w:tbl>
      <w:tblPr>
        <w:tblStyle w:val="TableGrid"/>
        <w:tblW w:w="8939" w:type="dxa"/>
        <w:tblInd w:w="6" w:type="dxa"/>
        <w:tblCellMar>
          <w:top w:w="11" w:type="dxa"/>
          <w:left w:w="107" w:type="dxa"/>
          <w:right w:w="60" w:type="dxa"/>
        </w:tblCellMar>
        <w:tblLook w:val="04A0" w:firstRow="1" w:lastRow="0" w:firstColumn="1" w:lastColumn="0" w:noHBand="0" w:noVBand="1"/>
      </w:tblPr>
      <w:tblGrid>
        <w:gridCol w:w="627"/>
        <w:gridCol w:w="2267"/>
        <w:gridCol w:w="3780"/>
        <w:gridCol w:w="2265"/>
      </w:tblGrid>
      <w:tr w:rsidR="002933AB" w14:paraId="18082C6E" w14:textId="77777777">
        <w:trPr>
          <w:trHeight w:val="281"/>
        </w:trPr>
        <w:tc>
          <w:tcPr>
            <w:tcW w:w="627" w:type="dxa"/>
            <w:tcBorders>
              <w:top w:val="single" w:sz="4" w:space="0" w:color="000001"/>
              <w:left w:val="single" w:sz="4" w:space="0" w:color="000001"/>
              <w:bottom w:val="single" w:sz="4" w:space="0" w:color="000000"/>
              <w:right w:val="single" w:sz="4" w:space="0" w:color="000001"/>
            </w:tcBorders>
            <w:shd w:val="clear" w:color="auto" w:fill="D9D9D9"/>
          </w:tcPr>
          <w:p w14:paraId="18EED93E" w14:textId="77777777" w:rsidR="002933AB" w:rsidRDefault="00E103AC">
            <w:pPr>
              <w:spacing w:after="0" w:line="259" w:lineRule="auto"/>
              <w:ind w:left="26" w:firstLine="0"/>
              <w:jc w:val="left"/>
            </w:pPr>
            <w:r>
              <w:rPr>
                <w:b/>
                <w:color w:val="111111"/>
                <w:sz w:val="24"/>
              </w:rPr>
              <w:t>Lp.</w:t>
            </w:r>
            <w:r>
              <w:rPr>
                <w:b/>
                <w:sz w:val="24"/>
              </w:rPr>
              <w:t xml:space="preserve"> </w:t>
            </w:r>
          </w:p>
        </w:tc>
        <w:tc>
          <w:tcPr>
            <w:tcW w:w="2267" w:type="dxa"/>
            <w:tcBorders>
              <w:top w:val="single" w:sz="4" w:space="0" w:color="000001"/>
              <w:left w:val="single" w:sz="4" w:space="0" w:color="000001"/>
              <w:bottom w:val="single" w:sz="4" w:space="0" w:color="000000"/>
              <w:right w:val="single" w:sz="4" w:space="0" w:color="000001"/>
            </w:tcBorders>
            <w:shd w:val="clear" w:color="auto" w:fill="D9D9D9"/>
          </w:tcPr>
          <w:p w14:paraId="1E10D3AD" w14:textId="77777777" w:rsidR="002933AB" w:rsidRDefault="00E103AC">
            <w:pPr>
              <w:spacing w:after="0" w:line="259" w:lineRule="auto"/>
              <w:ind w:left="0" w:right="55" w:firstLine="0"/>
              <w:jc w:val="center"/>
            </w:pPr>
            <w:r>
              <w:rPr>
                <w:b/>
                <w:sz w:val="24"/>
              </w:rPr>
              <w:t xml:space="preserve">Nazwa </w:t>
            </w:r>
          </w:p>
        </w:tc>
        <w:tc>
          <w:tcPr>
            <w:tcW w:w="3780" w:type="dxa"/>
            <w:tcBorders>
              <w:top w:val="single" w:sz="4" w:space="0" w:color="000001"/>
              <w:left w:val="single" w:sz="4" w:space="0" w:color="000001"/>
              <w:bottom w:val="single" w:sz="4" w:space="0" w:color="000000"/>
              <w:right w:val="single" w:sz="4" w:space="0" w:color="000001"/>
            </w:tcBorders>
            <w:shd w:val="clear" w:color="auto" w:fill="D9D9D9"/>
          </w:tcPr>
          <w:p w14:paraId="06955783" w14:textId="77777777" w:rsidR="002933AB" w:rsidRDefault="00E103AC">
            <w:pPr>
              <w:spacing w:after="0" w:line="259" w:lineRule="auto"/>
              <w:ind w:left="58" w:firstLine="0"/>
              <w:jc w:val="left"/>
            </w:pPr>
            <w:r>
              <w:rPr>
                <w:b/>
                <w:sz w:val="24"/>
              </w:rPr>
              <w:t xml:space="preserve">Wymagane parametry techniczne </w:t>
            </w:r>
          </w:p>
        </w:tc>
        <w:tc>
          <w:tcPr>
            <w:tcW w:w="2265" w:type="dxa"/>
            <w:tcBorders>
              <w:top w:val="single" w:sz="4" w:space="0" w:color="000001"/>
              <w:left w:val="single" w:sz="4" w:space="0" w:color="000001"/>
              <w:bottom w:val="single" w:sz="4" w:space="0" w:color="000000"/>
              <w:right w:val="single" w:sz="4" w:space="0" w:color="000001"/>
            </w:tcBorders>
            <w:shd w:val="clear" w:color="auto" w:fill="D9D9D9"/>
          </w:tcPr>
          <w:p w14:paraId="2A4AF0E4" w14:textId="77777777" w:rsidR="002933AB" w:rsidRDefault="00E103AC">
            <w:pPr>
              <w:spacing w:after="0" w:line="259" w:lineRule="auto"/>
              <w:ind w:left="0" w:right="46" w:firstLine="0"/>
              <w:jc w:val="center"/>
            </w:pPr>
            <w:r>
              <w:rPr>
                <w:b/>
                <w:sz w:val="24"/>
              </w:rPr>
              <w:t xml:space="preserve">ilość </w:t>
            </w:r>
          </w:p>
        </w:tc>
      </w:tr>
      <w:tr w:rsidR="002933AB" w14:paraId="52A0F6E4" w14:textId="77777777">
        <w:trPr>
          <w:trHeight w:val="2541"/>
        </w:trPr>
        <w:tc>
          <w:tcPr>
            <w:tcW w:w="627" w:type="dxa"/>
            <w:tcBorders>
              <w:top w:val="single" w:sz="4" w:space="0" w:color="000000"/>
              <w:left w:val="single" w:sz="4" w:space="0" w:color="000000"/>
              <w:bottom w:val="single" w:sz="4" w:space="0" w:color="000000"/>
              <w:right w:val="single" w:sz="4" w:space="0" w:color="000000"/>
            </w:tcBorders>
            <w:vAlign w:val="center"/>
          </w:tcPr>
          <w:p w14:paraId="0C9D2406" w14:textId="77777777" w:rsidR="002933AB" w:rsidRDefault="00E103AC">
            <w:pPr>
              <w:spacing w:after="0" w:line="259" w:lineRule="auto"/>
              <w:ind w:left="0" w:right="45" w:firstLine="0"/>
              <w:jc w:val="center"/>
            </w:pPr>
            <w:r>
              <w:rPr>
                <w:sz w:val="20"/>
              </w:rPr>
              <w:t xml:space="preserve">1. </w:t>
            </w:r>
          </w:p>
        </w:tc>
        <w:tc>
          <w:tcPr>
            <w:tcW w:w="2267" w:type="dxa"/>
            <w:tcBorders>
              <w:top w:val="single" w:sz="4" w:space="0" w:color="000000"/>
              <w:left w:val="single" w:sz="4" w:space="0" w:color="000000"/>
              <w:bottom w:val="single" w:sz="4" w:space="0" w:color="000000"/>
              <w:right w:val="single" w:sz="4" w:space="0" w:color="000000"/>
            </w:tcBorders>
            <w:vAlign w:val="center"/>
          </w:tcPr>
          <w:p w14:paraId="037BA62B" w14:textId="77777777" w:rsidR="002933AB" w:rsidRDefault="00E103AC">
            <w:pPr>
              <w:spacing w:after="0" w:line="259" w:lineRule="auto"/>
              <w:ind w:left="0" w:firstLine="0"/>
              <w:jc w:val="center"/>
            </w:pPr>
            <w:r>
              <w:rPr>
                <w:sz w:val="20"/>
              </w:rPr>
              <w:t>model dydaktyczno- szkoleniowy</w:t>
            </w:r>
            <w:r>
              <w:rPr>
                <w:b/>
                <w:sz w:val="20"/>
              </w:rPr>
              <w:t xml:space="preserve"> </w:t>
            </w:r>
          </w:p>
        </w:tc>
        <w:tc>
          <w:tcPr>
            <w:tcW w:w="3780" w:type="dxa"/>
            <w:tcBorders>
              <w:top w:val="single" w:sz="4" w:space="0" w:color="000000"/>
              <w:left w:val="single" w:sz="4" w:space="0" w:color="000000"/>
              <w:bottom w:val="single" w:sz="4" w:space="0" w:color="000000"/>
              <w:right w:val="single" w:sz="4" w:space="0" w:color="000000"/>
            </w:tcBorders>
          </w:tcPr>
          <w:p w14:paraId="39A264A3" w14:textId="2F85226B" w:rsidR="002933AB" w:rsidRDefault="00E103AC">
            <w:pPr>
              <w:spacing w:after="0" w:line="262" w:lineRule="auto"/>
              <w:ind w:left="0" w:firstLine="0"/>
              <w:jc w:val="left"/>
            </w:pPr>
            <w:r>
              <w:rPr>
                <w:sz w:val="20"/>
              </w:rPr>
              <w:t xml:space="preserve">Model </w:t>
            </w:r>
            <w:r>
              <w:rPr>
                <w:sz w:val="20"/>
              </w:rPr>
              <w:tab/>
              <w:t xml:space="preserve">dydaktyczno-szkoleniowy do rozwiązywania </w:t>
            </w:r>
            <w:r>
              <w:rPr>
                <w:sz w:val="20"/>
              </w:rPr>
              <w:tab/>
              <w:t>zadań</w:t>
            </w:r>
            <w:r w:rsidR="00CD1DC5">
              <w:rPr>
                <w:sz w:val="20"/>
              </w:rPr>
              <w:t xml:space="preserve"> </w:t>
            </w:r>
            <w:bookmarkStart w:id="0" w:name="_GoBack"/>
            <w:bookmarkEnd w:id="0"/>
            <w:proofErr w:type="spellStart"/>
            <w:r>
              <w:rPr>
                <w:sz w:val="20"/>
              </w:rPr>
              <w:t>transportowologistycznych</w:t>
            </w:r>
            <w:proofErr w:type="spellEnd"/>
            <w:r>
              <w:rPr>
                <w:sz w:val="20"/>
              </w:rPr>
              <w:t xml:space="preserve">.  </w:t>
            </w:r>
          </w:p>
          <w:p w14:paraId="25FB90B7" w14:textId="77777777" w:rsidR="002933AB" w:rsidRDefault="00E103AC">
            <w:pPr>
              <w:spacing w:after="0" w:line="259" w:lineRule="auto"/>
              <w:ind w:left="0" w:firstLine="0"/>
              <w:jc w:val="left"/>
            </w:pPr>
            <w:r>
              <w:rPr>
                <w:sz w:val="20"/>
              </w:rPr>
              <w:t xml:space="preserve">Wykonany w skali min. 1:10. </w:t>
            </w:r>
          </w:p>
          <w:p w14:paraId="3EEB8B9B" w14:textId="77777777" w:rsidR="002933AB" w:rsidRDefault="00E103AC">
            <w:pPr>
              <w:spacing w:after="0" w:line="259" w:lineRule="auto"/>
              <w:ind w:left="0" w:right="46" w:firstLine="0"/>
            </w:pPr>
            <w:r>
              <w:rPr>
                <w:sz w:val="20"/>
              </w:rPr>
              <w:t xml:space="preserve">Zestaw samochodowy, zawierający skrzynię ładunkową, palety EUR, folię mini </w:t>
            </w:r>
            <w:proofErr w:type="spellStart"/>
            <w:r>
              <w:rPr>
                <w:sz w:val="20"/>
              </w:rPr>
              <w:t>stretch</w:t>
            </w:r>
            <w:proofErr w:type="spellEnd"/>
            <w:r>
              <w:rPr>
                <w:sz w:val="20"/>
              </w:rPr>
              <w:t xml:space="preserve"> oraz ładunki w kilku różnych wymiarach. Wszystkie elementy składowe zestawu są wykonana z drewna litego oraz materiałów drewnopochodnych. Zestaw min. 115 elementów. </w:t>
            </w:r>
          </w:p>
        </w:tc>
        <w:tc>
          <w:tcPr>
            <w:tcW w:w="2265" w:type="dxa"/>
            <w:tcBorders>
              <w:top w:val="single" w:sz="4" w:space="0" w:color="000000"/>
              <w:left w:val="single" w:sz="4" w:space="0" w:color="000000"/>
              <w:bottom w:val="single" w:sz="4" w:space="0" w:color="000000"/>
              <w:right w:val="single" w:sz="4" w:space="0" w:color="000000"/>
            </w:tcBorders>
            <w:vAlign w:val="center"/>
          </w:tcPr>
          <w:p w14:paraId="6D578BF4" w14:textId="77777777" w:rsidR="002933AB" w:rsidRDefault="00E103AC">
            <w:pPr>
              <w:spacing w:after="0" w:line="259" w:lineRule="auto"/>
              <w:ind w:left="0" w:right="41" w:firstLine="0"/>
              <w:jc w:val="center"/>
            </w:pPr>
            <w:r>
              <w:rPr>
                <w:sz w:val="20"/>
              </w:rPr>
              <w:t xml:space="preserve">10 zestawów </w:t>
            </w:r>
          </w:p>
        </w:tc>
      </w:tr>
      <w:tr w:rsidR="002933AB" w14:paraId="2BD292EA" w14:textId="77777777">
        <w:trPr>
          <w:trHeight w:val="701"/>
        </w:trPr>
        <w:tc>
          <w:tcPr>
            <w:tcW w:w="627" w:type="dxa"/>
            <w:tcBorders>
              <w:top w:val="single" w:sz="4" w:space="0" w:color="000000"/>
              <w:left w:val="single" w:sz="4" w:space="0" w:color="000000"/>
              <w:bottom w:val="single" w:sz="4" w:space="0" w:color="000000"/>
              <w:right w:val="single" w:sz="4" w:space="0" w:color="000000"/>
            </w:tcBorders>
            <w:vAlign w:val="center"/>
          </w:tcPr>
          <w:p w14:paraId="042C6E5C" w14:textId="77777777" w:rsidR="002933AB" w:rsidRDefault="00E103AC">
            <w:pPr>
              <w:spacing w:after="0" w:line="259" w:lineRule="auto"/>
              <w:ind w:left="0" w:right="45" w:firstLine="0"/>
              <w:jc w:val="center"/>
            </w:pPr>
            <w:r>
              <w:rPr>
                <w:sz w:val="20"/>
              </w:rPr>
              <w:t xml:space="preserve">2. </w:t>
            </w:r>
          </w:p>
        </w:tc>
        <w:tc>
          <w:tcPr>
            <w:tcW w:w="2267" w:type="dxa"/>
            <w:tcBorders>
              <w:top w:val="single" w:sz="4" w:space="0" w:color="000000"/>
              <w:left w:val="single" w:sz="4" w:space="0" w:color="000000"/>
              <w:bottom w:val="single" w:sz="4" w:space="0" w:color="000000"/>
              <w:right w:val="single" w:sz="4" w:space="0" w:color="000000"/>
            </w:tcBorders>
          </w:tcPr>
          <w:p w14:paraId="3792779E" w14:textId="77777777" w:rsidR="002933AB" w:rsidRDefault="00E103AC">
            <w:pPr>
              <w:spacing w:after="0" w:line="259" w:lineRule="auto"/>
              <w:ind w:left="0" w:right="49" w:firstLine="0"/>
              <w:jc w:val="center"/>
            </w:pPr>
            <w:r>
              <w:rPr>
                <w:sz w:val="20"/>
              </w:rPr>
              <w:t xml:space="preserve">zestaw z ładunkami </w:t>
            </w:r>
          </w:p>
          <w:p w14:paraId="0903CB15" w14:textId="77777777" w:rsidR="002933AB" w:rsidRDefault="00E103AC">
            <w:pPr>
              <w:spacing w:after="0" w:line="259" w:lineRule="auto"/>
              <w:ind w:left="0" w:firstLine="0"/>
              <w:jc w:val="center"/>
            </w:pPr>
            <w:r>
              <w:rPr>
                <w:sz w:val="20"/>
              </w:rPr>
              <w:t>okrągłymi i pasami mocującymi</w:t>
            </w:r>
            <w:r>
              <w:rPr>
                <w:b/>
                <w:sz w:val="20"/>
              </w:rPr>
              <w:t xml:space="preserve"> </w:t>
            </w:r>
          </w:p>
        </w:tc>
        <w:tc>
          <w:tcPr>
            <w:tcW w:w="3780" w:type="dxa"/>
            <w:tcBorders>
              <w:top w:val="single" w:sz="4" w:space="0" w:color="000000"/>
              <w:left w:val="single" w:sz="4" w:space="0" w:color="000000"/>
              <w:bottom w:val="single" w:sz="4" w:space="0" w:color="000000"/>
              <w:right w:val="single" w:sz="4" w:space="0" w:color="000000"/>
            </w:tcBorders>
          </w:tcPr>
          <w:p w14:paraId="7192A092" w14:textId="77777777" w:rsidR="002933AB" w:rsidRDefault="00E103AC">
            <w:pPr>
              <w:spacing w:after="0" w:line="274" w:lineRule="auto"/>
              <w:ind w:left="0" w:firstLine="0"/>
              <w:jc w:val="left"/>
            </w:pPr>
            <w:r>
              <w:rPr>
                <w:sz w:val="20"/>
              </w:rPr>
              <w:t xml:space="preserve">Zestaw z ładunkami okrągłymi i pasami mocującymi.  </w:t>
            </w:r>
          </w:p>
          <w:p w14:paraId="2126E6DE" w14:textId="77777777" w:rsidR="002933AB" w:rsidRDefault="00E103AC">
            <w:pPr>
              <w:spacing w:after="0" w:line="259" w:lineRule="auto"/>
              <w:ind w:left="0" w:firstLine="0"/>
              <w:jc w:val="left"/>
            </w:pPr>
            <w:r>
              <w:rPr>
                <w:sz w:val="20"/>
              </w:rPr>
              <w:t xml:space="preserve">Zestaw zawiera min. 64 elementy. </w:t>
            </w:r>
          </w:p>
        </w:tc>
        <w:tc>
          <w:tcPr>
            <w:tcW w:w="2265" w:type="dxa"/>
            <w:tcBorders>
              <w:top w:val="single" w:sz="4" w:space="0" w:color="000000"/>
              <w:left w:val="single" w:sz="4" w:space="0" w:color="000000"/>
              <w:bottom w:val="single" w:sz="4" w:space="0" w:color="000000"/>
              <w:right w:val="single" w:sz="4" w:space="0" w:color="000000"/>
            </w:tcBorders>
            <w:vAlign w:val="center"/>
          </w:tcPr>
          <w:p w14:paraId="6C73A6CA" w14:textId="77777777" w:rsidR="002933AB" w:rsidRDefault="00E103AC">
            <w:pPr>
              <w:spacing w:after="0" w:line="259" w:lineRule="auto"/>
              <w:ind w:left="0" w:right="41" w:firstLine="0"/>
              <w:jc w:val="center"/>
            </w:pPr>
            <w:r>
              <w:rPr>
                <w:sz w:val="20"/>
              </w:rPr>
              <w:t xml:space="preserve">10 zestawów </w:t>
            </w:r>
          </w:p>
        </w:tc>
      </w:tr>
      <w:tr w:rsidR="002933AB" w14:paraId="115DFEDD" w14:textId="77777777">
        <w:trPr>
          <w:trHeight w:val="2079"/>
        </w:trPr>
        <w:tc>
          <w:tcPr>
            <w:tcW w:w="627" w:type="dxa"/>
            <w:tcBorders>
              <w:top w:val="single" w:sz="4" w:space="0" w:color="000000"/>
              <w:left w:val="single" w:sz="4" w:space="0" w:color="000000"/>
              <w:bottom w:val="single" w:sz="4" w:space="0" w:color="000000"/>
              <w:right w:val="single" w:sz="4" w:space="0" w:color="000000"/>
            </w:tcBorders>
            <w:vAlign w:val="center"/>
          </w:tcPr>
          <w:p w14:paraId="485AD47A" w14:textId="77777777" w:rsidR="002933AB" w:rsidRDefault="00E103AC">
            <w:pPr>
              <w:spacing w:after="0" w:line="259" w:lineRule="auto"/>
              <w:ind w:left="0" w:right="45" w:firstLine="0"/>
              <w:jc w:val="center"/>
            </w:pPr>
            <w:r>
              <w:rPr>
                <w:sz w:val="20"/>
              </w:rPr>
              <w:t xml:space="preserve">3. </w:t>
            </w:r>
          </w:p>
        </w:tc>
        <w:tc>
          <w:tcPr>
            <w:tcW w:w="2267" w:type="dxa"/>
            <w:tcBorders>
              <w:top w:val="single" w:sz="4" w:space="0" w:color="000000"/>
              <w:left w:val="single" w:sz="4" w:space="0" w:color="000000"/>
              <w:bottom w:val="single" w:sz="4" w:space="0" w:color="000000"/>
              <w:right w:val="single" w:sz="4" w:space="0" w:color="000000"/>
            </w:tcBorders>
            <w:vAlign w:val="center"/>
          </w:tcPr>
          <w:p w14:paraId="5F96325F" w14:textId="77777777" w:rsidR="002933AB" w:rsidRDefault="00E103AC">
            <w:pPr>
              <w:spacing w:after="0" w:line="259" w:lineRule="auto"/>
              <w:ind w:left="0" w:firstLine="0"/>
              <w:jc w:val="center"/>
            </w:pPr>
            <w:proofErr w:type="spellStart"/>
            <w:r>
              <w:rPr>
                <w:sz w:val="20"/>
              </w:rPr>
              <w:t>Incoterms</w:t>
            </w:r>
            <w:proofErr w:type="spellEnd"/>
            <w:r>
              <w:rPr>
                <w:sz w:val="20"/>
              </w:rPr>
              <w:t xml:space="preserve"> 2020 w praktyce omówienie z zadaniami</w:t>
            </w:r>
            <w:r>
              <w:rPr>
                <w:b/>
                <w:sz w:val="20"/>
              </w:rPr>
              <w:t xml:space="preserve"> </w:t>
            </w:r>
          </w:p>
        </w:tc>
        <w:tc>
          <w:tcPr>
            <w:tcW w:w="3780" w:type="dxa"/>
            <w:tcBorders>
              <w:top w:val="single" w:sz="4" w:space="0" w:color="000000"/>
              <w:left w:val="single" w:sz="4" w:space="0" w:color="000000"/>
              <w:bottom w:val="single" w:sz="4" w:space="0" w:color="000000"/>
              <w:right w:val="single" w:sz="4" w:space="0" w:color="000000"/>
            </w:tcBorders>
          </w:tcPr>
          <w:p w14:paraId="20174F7D" w14:textId="77777777" w:rsidR="002933AB" w:rsidRDefault="00E103AC">
            <w:pPr>
              <w:spacing w:after="0" w:line="252" w:lineRule="auto"/>
              <w:ind w:left="0" w:right="48" w:firstLine="0"/>
            </w:pPr>
            <w:r>
              <w:rPr>
                <w:sz w:val="20"/>
              </w:rPr>
              <w:t xml:space="preserve">Zestaw zawiera min. 11 kart spiętych łańcuszkiem kulkowym oraz zeszyt z zadaniami o różnym stopniu trudności. </w:t>
            </w:r>
          </w:p>
          <w:p w14:paraId="3951343E" w14:textId="77777777" w:rsidR="002933AB" w:rsidRDefault="00E103AC">
            <w:pPr>
              <w:spacing w:after="0" w:line="276" w:lineRule="auto"/>
              <w:ind w:left="0" w:right="48" w:firstLine="0"/>
            </w:pPr>
            <w:r>
              <w:rPr>
                <w:sz w:val="20"/>
              </w:rPr>
              <w:t xml:space="preserve">Każda karta zawiera jedną formułę </w:t>
            </w:r>
            <w:proofErr w:type="spellStart"/>
            <w:r>
              <w:rPr>
                <w:sz w:val="20"/>
              </w:rPr>
              <w:t>Incoterms</w:t>
            </w:r>
            <w:proofErr w:type="spellEnd"/>
            <w:r>
              <w:rPr>
                <w:sz w:val="20"/>
              </w:rPr>
              <w:t xml:space="preserve"> 2020 przedstawioną w za pomocą rysunków.  </w:t>
            </w:r>
          </w:p>
          <w:p w14:paraId="7B4E1373" w14:textId="77777777" w:rsidR="002933AB" w:rsidRDefault="00E103AC">
            <w:pPr>
              <w:spacing w:after="0" w:line="259" w:lineRule="auto"/>
              <w:ind w:left="0" w:right="51" w:firstLine="0"/>
            </w:pPr>
            <w:r>
              <w:rPr>
                <w:sz w:val="20"/>
              </w:rPr>
              <w:t xml:space="preserve">Do zestawu dołączona wersja dla nauczyciela w formacie pdf z rozwiązaniami zadań i omówieniem szczegółowym. </w:t>
            </w:r>
          </w:p>
        </w:tc>
        <w:tc>
          <w:tcPr>
            <w:tcW w:w="2265" w:type="dxa"/>
            <w:tcBorders>
              <w:top w:val="single" w:sz="4" w:space="0" w:color="000000"/>
              <w:left w:val="single" w:sz="4" w:space="0" w:color="000000"/>
              <w:bottom w:val="single" w:sz="4" w:space="0" w:color="000000"/>
              <w:right w:val="single" w:sz="4" w:space="0" w:color="000000"/>
            </w:tcBorders>
            <w:vAlign w:val="center"/>
          </w:tcPr>
          <w:p w14:paraId="7D4D1650" w14:textId="77777777" w:rsidR="002933AB" w:rsidRDefault="00E103AC">
            <w:pPr>
              <w:spacing w:after="0" w:line="259" w:lineRule="auto"/>
              <w:ind w:left="0" w:right="41" w:firstLine="0"/>
              <w:jc w:val="center"/>
            </w:pPr>
            <w:r>
              <w:rPr>
                <w:sz w:val="20"/>
              </w:rPr>
              <w:t xml:space="preserve">10 zestawów </w:t>
            </w:r>
          </w:p>
        </w:tc>
      </w:tr>
      <w:tr w:rsidR="002933AB" w14:paraId="1BE8E5D7" w14:textId="77777777">
        <w:trPr>
          <w:trHeight w:val="931"/>
        </w:trPr>
        <w:tc>
          <w:tcPr>
            <w:tcW w:w="627" w:type="dxa"/>
            <w:tcBorders>
              <w:top w:val="single" w:sz="4" w:space="0" w:color="000000"/>
              <w:left w:val="single" w:sz="4" w:space="0" w:color="000000"/>
              <w:bottom w:val="single" w:sz="4" w:space="0" w:color="000000"/>
              <w:right w:val="single" w:sz="4" w:space="0" w:color="000000"/>
            </w:tcBorders>
            <w:vAlign w:val="center"/>
          </w:tcPr>
          <w:p w14:paraId="5E072B3E" w14:textId="77777777" w:rsidR="002933AB" w:rsidRDefault="00E103AC">
            <w:pPr>
              <w:spacing w:after="0" w:line="259" w:lineRule="auto"/>
              <w:ind w:left="0" w:right="45" w:firstLine="0"/>
              <w:jc w:val="center"/>
            </w:pPr>
            <w:r>
              <w:rPr>
                <w:sz w:val="20"/>
              </w:rPr>
              <w:t xml:space="preserve">4. </w:t>
            </w:r>
          </w:p>
        </w:tc>
        <w:tc>
          <w:tcPr>
            <w:tcW w:w="2267" w:type="dxa"/>
            <w:tcBorders>
              <w:top w:val="single" w:sz="4" w:space="0" w:color="000000"/>
              <w:left w:val="single" w:sz="4" w:space="0" w:color="000000"/>
              <w:bottom w:val="single" w:sz="4" w:space="0" w:color="000000"/>
              <w:right w:val="single" w:sz="4" w:space="0" w:color="000000"/>
            </w:tcBorders>
            <w:vAlign w:val="center"/>
          </w:tcPr>
          <w:p w14:paraId="5412C3E3" w14:textId="77777777" w:rsidR="002933AB" w:rsidRDefault="00E103AC">
            <w:pPr>
              <w:spacing w:after="0" w:line="259" w:lineRule="auto"/>
              <w:ind w:left="0" w:firstLine="0"/>
              <w:jc w:val="center"/>
            </w:pPr>
            <w:r>
              <w:rPr>
                <w:sz w:val="20"/>
              </w:rPr>
              <w:t xml:space="preserve">skrypt do zestawu nr 1 i nr 2 </w:t>
            </w:r>
            <w:r>
              <w:rPr>
                <w:b/>
                <w:sz w:val="20"/>
              </w:rPr>
              <w:t xml:space="preserve"> </w:t>
            </w:r>
          </w:p>
        </w:tc>
        <w:tc>
          <w:tcPr>
            <w:tcW w:w="3780" w:type="dxa"/>
            <w:tcBorders>
              <w:top w:val="single" w:sz="4" w:space="0" w:color="000000"/>
              <w:left w:val="single" w:sz="4" w:space="0" w:color="000000"/>
              <w:bottom w:val="single" w:sz="4" w:space="0" w:color="000000"/>
              <w:right w:val="single" w:sz="4" w:space="0" w:color="000000"/>
            </w:tcBorders>
          </w:tcPr>
          <w:p w14:paraId="6EF1B78D" w14:textId="77777777" w:rsidR="002933AB" w:rsidRDefault="00E103AC">
            <w:pPr>
              <w:spacing w:after="0" w:line="259" w:lineRule="auto"/>
              <w:ind w:left="0" w:right="46" w:firstLine="0"/>
            </w:pPr>
            <w:r>
              <w:rPr>
                <w:sz w:val="20"/>
              </w:rPr>
              <w:t xml:space="preserve">skrypt wraz z omówieniem i przykładowymi zadaniami do zestawu z ładunkami okrągłymi i zestawu </w:t>
            </w:r>
            <w:proofErr w:type="spellStart"/>
            <w:r>
              <w:rPr>
                <w:sz w:val="20"/>
              </w:rPr>
              <w:t>dydaktyczno</w:t>
            </w:r>
            <w:proofErr w:type="spellEnd"/>
            <w:r>
              <w:rPr>
                <w:sz w:val="20"/>
              </w:rPr>
              <w:t xml:space="preserve"> - szkoleniowego </w:t>
            </w:r>
          </w:p>
        </w:tc>
        <w:tc>
          <w:tcPr>
            <w:tcW w:w="2265" w:type="dxa"/>
            <w:tcBorders>
              <w:top w:val="single" w:sz="4" w:space="0" w:color="000000"/>
              <w:left w:val="single" w:sz="4" w:space="0" w:color="000000"/>
              <w:bottom w:val="single" w:sz="4" w:space="0" w:color="000000"/>
              <w:right w:val="single" w:sz="4" w:space="0" w:color="000000"/>
            </w:tcBorders>
            <w:vAlign w:val="center"/>
          </w:tcPr>
          <w:p w14:paraId="4A1B7F21" w14:textId="77777777" w:rsidR="002933AB" w:rsidRDefault="00E103AC">
            <w:pPr>
              <w:spacing w:after="0" w:line="259" w:lineRule="auto"/>
              <w:ind w:left="0" w:right="45" w:firstLine="0"/>
              <w:jc w:val="center"/>
            </w:pPr>
            <w:r>
              <w:rPr>
                <w:sz w:val="20"/>
              </w:rPr>
              <w:t xml:space="preserve">10 kompletów </w:t>
            </w:r>
          </w:p>
        </w:tc>
      </w:tr>
      <w:tr w:rsidR="002933AB" w14:paraId="7B8D627E" w14:textId="77777777">
        <w:trPr>
          <w:trHeight w:val="932"/>
        </w:trPr>
        <w:tc>
          <w:tcPr>
            <w:tcW w:w="627" w:type="dxa"/>
            <w:tcBorders>
              <w:top w:val="single" w:sz="4" w:space="0" w:color="000000"/>
              <w:left w:val="single" w:sz="4" w:space="0" w:color="000000"/>
              <w:bottom w:val="single" w:sz="4" w:space="0" w:color="000000"/>
              <w:right w:val="single" w:sz="4" w:space="0" w:color="000000"/>
            </w:tcBorders>
            <w:vAlign w:val="center"/>
          </w:tcPr>
          <w:p w14:paraId="50C61C35" w14:textId="77777777" w:rsidR="002933AB" w:rsidRDefault="00E103AC">
            <w:pPr>
              <w:spacing w:after="0" w:line="259" w:lineRule="auto"/>
              <w:ind w:left="0" w:right="45" w:firstLine="0"/>
              <w:jc w:val="center"/>
            </w:pPr>
            <w:r>
              <w:rPr>
                <w:sz w:val="20"/>
              </w:rPr>
              <w:t xml:space="preserve">5. </w:t>
            </w:r>
          </w:p>
        </w:tc>
        <w:tc>
          <w:tcPr>
            <w:tcW w:w="2267" w:type="dxa"/>
            <w:tcBorders>
              <w:top w:val="single" w:sz="4" w:space="0" w:color="000000"/>
              <w:left w:val="single" w:sz="4" w:space="0" w:color="000000"/>
              <w:bottom w:val="single" w:sz="4" w:space="0" w:color="000000"/>
              <w:right w:val="single" w:sz="4" w:space="0" w:color="000000"/>
            </w:tcBorders>
            <w:vAlign w:val="center"/>
          </w:tcPr>
          <w:p w14:paraId="5B34F272" w14:textId="77777777" w:rsidR="002933AB" w:rsidRDefault="00E103AC">
            <w:pPr>
              <w:spacing w:after="0" w:line="259" w:lineRule="auto"/>
              <w:ind w:left="0" w:right="53" w:firstLine="0"/>
              <w:jc w:val="center"/>
            </w:pPr>
            <w:r>
              <w:rPr>
                <w:sz w:val="20"/>
              </w:rPr>
              <w:t>modele palet</w:t>
            </w:r>
            <w:r>
              <w:rPr>
                <w:b/>
                <w:sz w:val="20"/>
              </w:rPr>
              <w:t xml:space="preserve"> </w:t>
            </w:r>
          </w:p>
        </w:tc>
        <w:tc>
          <w:tcPr>
            <w:tcW w:w="3780" w:type="dxa"/>
            <w:tcBorders>
              <w:top w:val="single" w:sz="4" w:space="0" w:color="000000"/>
              <w:left w:val="single" w:sz="4" w:space="0" w:color="000000"/>
              <w:bottom w:val="single" w:sz="4" w:space="0" w:color="000000"/>
              <w:right w:val="single" w:sz="4" w:space="0" w:color="000000"/>
            </w:tcBorders>
          </w:tcPr>
          <w:p w14:paraId="1945ED69" w14:textId="77777777" w:rsidR="002933AB" w:rsidRDefault="00E103AC">
            <w:pPr>
              <w:spacing w:after="0" w:line="259" w:lineRule="auto"/>
              <w:ind w:left="0" w:right="50" w:firstLine="0"/>
            </w:pPr>
            <w:r>
              <w:rPr>
                <w:sz w:val="20"/>
              </w:rPr>
              <w:t xml:space="preserve">Drewniana paleta wykonana z drewna litego o wymiarach min. 300 x 200 x 36 mm. Model do prezentacji budowy palety oraz sposobu jej oznakowania. </w:t>
            </w:r>
          </w:p>
        </w:tc>
        <w:tc>
          <w:tcPr>
            <w:tcW w:w="2265" w:type="dxa"/>
            <w:tcBorders>
              <w:top w:val="single" w:sz="4" w:space="0" w:color="000000"/>
              <w:left w:val="single" w:sz="4" w:space="0" w:color="000000"/>
              <w:bottom w:val="single" w:sz="4" w:space="0" w:color="000000"/>
              <w:right w:val="single" w:sz="4" w:space="0" w:color="000000"/>
            </w:tcBorders>
            <w:vAlign w:val="center"/>
          </w:tcPr>
          <w:p w14:paraId="2AB1A180" w14:textId="77777777" w:rsidR="002933AB" w:rsidRDefault="00E103AC">
            <w:pPr>
              <w:spacing w:after="0" w:line="259" w:lineRule="auto"/>
              <w:ind w:left="0" w:right="41" w:firstLine="0"/>
              <w:jc w:val="center"/>
            </w:pPr>
            <w:r>
              <w:rPr>
                <w:sz w:val="20"/>
              </w:rPr>
              <w:t xml:space="preserve">10 sztuk </w:t>
            </w:r>
          </w:p>
        </w:tc>
      </w:tr>
      <w:tr w:rsidR="002933AB" w14:paraId="55417D25" w14:textId="77777777">
        <w:trPr>
          <w:trHeight w:val="1388"/>
        </w:trPr>
        <w:tc>
          <w:tcPr>
            <w:tcW w:w="627" w:type="dxa"/>
            <w:tcBorders>
              <w:top w:val="single" w:sz="4" w:space="0" w:color="000000"/>
              <w:left w:val="single" w:sz="4" w:space="0" w:color="000000"/>
              <w:bottom w:val="single" w:sz="4" w:space="0" w:color="000000"/>
              <w:right w:val="single" w:sz="4" w:space="0" w:color="000000"/>
            </w:tcBorders>
            <w:vAlign w:val="center"/>
          </w:tcPr>
          <w:p w14:paraId="7A088869" w14:textId="77777777" w:rsidR="002933AB" w:rsidRDefault="00E103AC">
            <w:pPr>
              <w:spacing w:after="0" w:line="259" w:lineRule="auto"/>
              <w:ind w:left="0" w:right="45" w:firstLine="0"/>
              <w:jc w:val="center"/>
            </w:pPr>
            <w:r>
              <w:rPr>
                <w:sz w:val="20"/>
              </w:rPr>
              <w:t xml:space="preserve">6. </w:t>
            </w:r>
          </w:p>
        </w:tc>
        <w:tc>
          <w:tcPr>
            <w:tcW w:w="2267" w:type="dxa"/>
            <w:tcBorders>
              <w:top w:val="single" w:sz="4" w:space="0" w:color="000000"/>
              <w:left w:val="single" w:sz="4" w:space="0" w:color="000000"/>
              <w:bottom w:val="single" w:sz="4" w:space="0" w:color="000000"/>
              <w:right w:val="single" w:sz="4" w:space="0" w:color="000000"/>
            </w:tcBorders>
            <w:vAlign w:val="center"/>
          </w:tcPr>
          <w:p w14:paraId="3466221A" w14:textId="77777777" w:rsidR="002933AB" w:rsidRDefault="00E103AC">
            <w:pPr>
              <w:spacing w:after="0" w:line="259" w:lineRule="auto"/>
              <w:ind w:left="0" w:right="48" w:firstLine="0"/>
              <w:jc w:val="center"/>
            </w:pPr>
            <w:r>
              <w:rPr>
                <w:sz w:val="20"/>
              </w:rPr>
              <w:t xml:space="preserve">modele </w:t>
            </w:r>
            <w:proofErr w:type="spellStart"/>
            <w:r>
              <w:rPr>
                <w:sz w:val="20"/>
              </w:rPr>
              <w:t>skrzyniopalet</w:t>
            </w:r>
            <w:proofErr w:type="spellEnd"/>
            <w:r>
              <w:rPr>
                <w:b/>
                <w:sz w:val="20"/>
              </w:rPr>
              <w:t xml:space="preserve"> </w:t>
            </w:r>
          </w:p>
        </w:tc>
        <w:tc>
          <w:tcPr>
            <w:tcW w:w="3780" w:type="dxa"/>
            <w:tcBorders>
              <w:top w:val="single" w:sz="4" w:space="0" w:color="000000"/>
              <w:left w:val="single" w:sz="4" w:space="0" w:color="000000"/>
              <w:bottom w:val="single" w:sz="4" w:space="0" w:color="000000"/>
              <w:right w:val="single" w:sz="4" w:space="0" w:color="000000"/>
            </w:tcBorders>
          </w:tcPr>
          <w:p w14:paraId="4D36FFF5" w14:textId="77777777" w:rsidR="002933AB" w:rsidRDefault="00E103AC">
            <w:pPr>
              <w:spacing w:after="0" w:line="259" w:lineRule="auto"/>
              <w:ind w:left="0" w:right="46" w:firstLine="0"/>
            </w:pPr>
            <w:r>
              <w:rPr>
                <w:sz w:val="20"/>
              </w:rPr>
              <w:t xml:space="preserve">Drewniana </w:t>
            </w:r>
            <w:proofErr w:type="spellStart"/>
            <w:r>
              <w:rPr>
                <w:sz w:val="20"/>
              </w:rPr>
              <w:t>skrzyniopaleta</w:t>
            </w:r>
            <w:proofErr w:type="spellEnd"/>
            <w:r>
              <w:rPr>
                <w:sz w:val="20"/>
              </w:rPr>
              <w:t xml:space="preserve"> wykonana z drewna litego oraz materiałów drewnopochodnych o wymiarach min. 300 x 200 x 260 mm. Model do prezentacji budowy </w:t>
            </w:r>
            <w:proofErr w:type="spellStart"/>
            <w:r>
              <w:rPr>
                <w:sz w:val="20"/>
              </w:rPr>
              <w:t>skrzyniopalety</w:t>
            </w:r>
            <w:proofErr w:type="spellEnd"/>
            <w:r>
              <w:rPr>
                <w:sz w:val="20"/>
              </w:rPr>
              <w:t xml:space="preserve"> oraz sposobu jej oznakowania i wykorzystania. </w:t>
            </w:r>
          </w:p>
        </w:tc>
        <w:tc>
          <w:tcPr>
            <w:tcW w:w="2265" w:type="dxa"/>
            <w:tcBorders>
              <w:top w:val="single" w:sz="4" w:space="0" w:color="000000"/>
              <w:left w:val="single" w:sz="4" w:space="0" w:color="000000"/>
              <w:bottom w:val="single" w:sz="4" w:space="0" w:color="000000"/>
              <w:right w:val="single" w:sz="4" w:space="0" w:color="000000"/>
            </w:tcBorders>
            <w:vAlign w:val="center"/>
          </w:tcPr>
          <w:p w14:paraId="520642E7" w14:textId="77777777" w:rsidR="002933AB" w:rsidRDefault="00E103AC">
            <w:pPr>
              <w:spacing w:after="0" w:line="259" w:lineRule="auto"/>
              <w:ind w:left="0" w:right="37" w:firstLine="0"/>
              <w:jc w:val="center"/>
            </w:pPr>
            <w:r>
              <w:rPr>
                <w:sz w:val="20"/>
              </w:rPr>
              <w:t xml:space="preserve">5 sztuk </w:t>
            </w:r>
          </w:p>
        </w:tc>
      </w:tr>
      <w:tr w:rsidR="002933AB" w14:paraId="6B107775" w14:textId="77777777" w:rsidTr="004D1193">
        <w:trPr>
          <w:trHeight w:val="1392"/>
        </w:trPr>
        <w:tc>
          <w:tcPr>
            <w:tcW w:w="627" w:type="dxa"/>
            <w:tcBorders>
              <w:top w:val="single" w:sz="4" w:space="0" w:color="000000"/>
              <w:left w:val="single" w:sz="4" w:space="0" w:color="000000"/>
              <w:bottom w:val="single" w:sz="4" w:space="0" w:color="auto"/>
              <w:right w:val="single" w:sz="4" w:space="0" w:color="000000"/>
            </w:tcBorders>
            <w:vAlign w:val="center"/>
          </w:tcPr>
          <w:p w14:paraId="4C6ADD7E" w14:textId="77777777" w:rsidR="002933AB" w:rsidRDefault="00E103AC">
            <w:pPr>
              <w:spacing w:after="0" w:line="259" w:lineRule="auto"/>
              <w:ind w:left="0" w:right="45" w:firstLine="0"/>
              <w:jc w:val="center"/>
            </w:pPr>
            <w:r>
              <w:rPr>
                <w:sz w:val="20"/>
              </w:rPr>
              <w:lastRenderedPageBreak/>
              <w:t xml:space="preserve">7. </w:t>
            </w:r>
          </w:p>
        </w:tc>
        <w:tc>
          <w:tcPr>
            <w:tcW w:w="2267" w:type="dxa"/>
            <w:tcBorders>
              <w:top w:val="single" w:sz="4" w:space="0" w:color="000000"/>
              <w:left w:val="single" w:sz="4" w:space="0" w:color="000000"/>
              <w:bottom w:val="single" w:sz="4" w:space="0" w:color="auto"/>
              <w:right w:val="single" w:sz="4" w:space="0" w:color="000000"/>
            </w:tcBorders>
            <w:vAlign w:val="center"/>
          </w:tcPr>
          <w:p w14:paraId="3ABFF793" w14:textId="77777777" w:rsidR="002933AB" w:rsidRDefault="00E103AC">
            <w:pPr>
              <w:spacing w:after="0" w:line="259" w:lineRule="auto"/>
              <w:ind w:left="8" w:right="14" w:firstLine="0"/>
              <w:jc w:val="center"/>
            </w:pPr>
            <w:r>
              <w:rPr>
                <w:sz w:val="20"/>
              </w:rPr>
              <w:t>model palety z nadstawką</w:t>
            </w:r>
            <w:r>
              <w:rPr>
                <w:b/>
                <w:sz w:val="20"/>
              </w:rPr>
              <w:t xml:space="preserve"> </w:t>
            </w:r>
          </w:p>
        </w:tc>
        <w:tc>
          <w:tcPr>
            <w:tcW w:w="3780" w:type="dxa"/>
            <w:tcBorders>
              <w:top w:val="single" w:sz="4" w:space="0" w:color="000000"/>
              <w:left w:val="single" w:sz="4" w:space="0" w:color="000000"/>
              <w:bottom w:val="single" w:sz="4" w:space="0" w:color="auto"/>
              <w:right w:val="single" w:sz="4" w:space="0" w:color="000000"/>
            </w:tcBorders>
          </w:tcPr>
          <w:p w14:paraId="7189A335" w14:textId="77777777" w:rsidR="002933AB" w:rsidRDefault="00E103AC">
            <w:pPr>
              <w:spacing w:after="0" w:line="259" w:lineRule="auto"/>
              <w:ind w:left="0" w:right="47" w:firstLine="0"/>
            </w:pPr>
            <w:r>
              <w:rPr>
                <w:sz w:val="20"/>
              </w:rPr>
              <w:t xml:space="preserve">Drewniana paleta wykonana z drewna litego o wymiarach min. 300 x 200 x 260 mm wraz z czterema nadstawkami min. (300 x 200 x 50 mm) wykonanymi ze sklejki. Model do prezentacji budowy palety oraz nadstawek, sposobu jej oznakowania i wykorzystania. </w:t>
            </w:r>
          </w:p>
        </w:tc>
        <w:tc>
          <w:tcPr>
            <w:tcW w:w="2265" w:type="dxa"/>
            <w:tcBorders>
              <w:top w:val="single" w:sz="4" w:space="0" w:color="000000"/>
              <w:left w:val="single" w:sz="4" w:space="0" w:color="000000"/>
              <w:bottom w:val="single" w:sz="4" w:space="0" w:color="auto"/>
              <w:right w:val="single" w:sz="4" w:space="0" w:color="000000"/>
            </w:tcBorders>
            <w:vAlign w:val="center"/>
          </w:tcPr>
          <w:p w14:paraId="48471C2B" w14:textId="77777777" w:rsidR="002933AB" w:rsidRDefault="00E103AC">
            <w:pPr>
              <w:spacing w:after="0" w:line="259" w:lineRule="auto"/>
              <w:ind w:left="0" w:right="39" w:firstLine="0"/>
              <w:jc w:val="center"/>
            </w:pPr>
            <w:r>
              <w:rPr>
                <w:sz w:val="20"/>
              </w:rPr>
              <w:t xml:space="preserve">3 sztuki </w:t>
            </w:r>
          </w:p>
        </w:tc>
      </w:tr>
      <w:tr w:rsidR="002933AB" w14:paraId="306B1F6A" w14:textId="77777777" w:rsidTr="004D1193">
        <w:trPr>
          <w:trHeight w:val="701"/>
        </w:trPr>
        <w:tc>
          <w:tcPr>
            <w:tcW w:w="627" w:type="dxa"/>
            <w:tcBorders>
              <w:top w:val="single" w:sz="4" w:space="0" w:color="auto"/>
              <w:left w:val="single" w:sz="4" w:space="0" w:color="auto"/>
              <w:bottom w:val="single" w:sz="4" w:space="0" w:color="auto"/>
              <w:right w:val="single" w:sz="4" w:space="0" w:color="auto"/>
            </w:tcBorders>
            <w:vAlign w:val="center"/>
          </w:tcPr>
          <w:p w14:paraId="71C3BB89" w14:textId="77777777" w:rsidR="002933AB" w:rsidRDefault="00E103AC">
            <w:pPr>
              <w:spacing w:after="0" w:line="259" w:lineRule="auto"/>
              <w:ind w:left="0" w:right="45" w:firstLine="0"/>
              <w:jc w:val="center"/>
            </w:pPr>
            <w:r>
              <w:rPr>
                <w:sz w:val="20"/>
              </w:rPr>
              <w:t xml:space="preserve">8. </w:t>
            </w:r>
          </w:p>
        </w:tc>
        <w:tc>
          <w:tcPr>
            <w:tcW w:w="2267" w:type="dxa"/>
            <w:tcBorders>
              <w:top w:val="single" w:sz="4" w:space="0" w:color="auto"/>
              <w:left w:val="single" w:sz="4" w:space="0" w:color="auto"/>
              <w:bottom w:val="single" w:sz="4" w:space="0" w:color="auto"/>
              <w:right w:val="single" w:sz="4" w:space="0" w:color="auto"/>
            </w:tcBorders>
            <w:vAlign w:val="center"/>
          </w:tcPr>
          <w:p w14:paraId="7CFE76AB" w14:textId="77777777" w:rsidR="002933AB" w:rsidRDefault="00E103AC">
            <w:pPr>
              <w:spacing w:after="0" w:line="259" w:lineRule="auto"/>
              <w:ind w:left="0" w:right="48" w:firstLine="0"/>
              <w:jc w:val="center"/>
            </w:pPr>
            <w:r>
              <w:rPr>
                <w:sz w:val="20"/>
              </w:rPr>
              <w:t>model nadstawki</w:t>
            </w:r>
            <w:r>
              <w:rPr>
                <w:b/>
                <w:sz w:val="20"/>
              </w:rPr>
              <w:t xml:space="preserve"> </w:t>
            </w:r>
          </w:p>
        </w:tc>
        <w:tc>
          <w:tcPr>
            <w:tcW w:w="3780" w:type="dxa"/>
            <w:tcBorders>
              <w:top w:val="single" w:sz="4" w:space="0" w:color="auto"/>
              <w:left w:val="single" w:sz="4" w:space="0" w:color="auto"/>
              <w:bottom w:val="single" w:sz="4" w:space="0" w:color="auto"/>
              <w:right w:val="single" w:sz="4" w:space="0" w:color="auto"/>
            </w:tcBorders>
          </w:tcPr>
          <w:p w14:paraId="491B80B9" w14:textId="77777777" w:rsidR="002933AB" w:rsidRDefault="00E103AC" w:rsidP="004D1193">
            <w:pPr>
              <w:spacing w:after="0" w:line="257" w:lineRule="auto"/>
              <w:ind w:left="0" w:right="534" w:firstLine="0"/>
            </w:pPr>
            <w:r>
              <w:rPr>
                <w:sz w:val="20"/>
              </w:rPr>
              <w:t xml:space="preserve">Nadstawka o wymiarach min. 300 x 200 x 50 mm wykonana ze sklejki, boki wzmocnione </w:t>
            </w:r>
            <w:r w:rsidR="004D1193">
              <w:rPr>
                <w:sz w:val="20"/>
              </w:rPr>
              <w:t xml:space="preserve">metalowymi </w:t>
            </w:r>
            <w:proofErr w:type="spellStart"/>
            <w:r w:rsidR="004D1193">
              <w:rPr>
                <w:sz w:val="20"/>
              </w:rPr>
              <w:t>okuciami</w:t>
            </w:r>
            <w:proofErr w:type="spellEnd"/>
            <w:r w:rsidR="004D1193">
              <w:rPr>
                <w:sz w:val="20"/>
              </w:rPr>
              <w:t>. Dodatkowo do nadstawki podłoga z HDF. Model  do prezentacji budowy palety oraz nadstawek, sposobu jej oznakowania i wykorzystania.</w:t>
            </w:r>
          </w:p>
        </w:tc>
        <w:tc>
          <w:tcPr>
            <w:tcW w:w="2265" w:type="dxa"/>
            <w:tcBorders>
              <w:top w:val="single" w:sz="4" w:space="0" w:color="auto"/>
              <w:left w:val="single" w:sz="4" w:space="0" w:color="auto"/>
              <w:bottom w:val="single" w:sz="4" w:space="0" w:color="auto"/>
              <w:right w:val="single" w:sz="4" w:space="0" w:color="auto"/>
            </w:tcBorders>
            <w:vAlign w:val="center"/>
          </w:tcPr>
          <w:p w14:paraId="3F2603C3" w14:textId="77777777" w:rsidR="002933AB" w:rsidRDefault="00E103AC">
            <w:pPr>
              <w:spacing w:after="0" w:line="259" w:lineRule="auto"/>
              <w:ind w:left="0" w:right="39" w:firstLine="0"/>
              <w:jc w:val="center"/>
            </w:pPr>
            <w:r>
              <w:rPr>
                <w:sz w:val="20"/>
              </w:rPr>
              <w:t xml:space="preserve">3 sztuki </w:t>
            </w:r>
          </w:p>
        </w:tc>
      </w:tr>
      <w:tr w:rsidR="002933AB" w14:paraId="7180106A" w14:textId="77777777" w:rsidTr="004D1193">
        <w:trPr>
          <w:trHeight w:val="2871"/>
        </w:trPr>
        <w:tc>
          <w:tcPr>
            <w:tcW w:w="627" w:type="dxa"/>
            <w:tcBorders>
              <w:top w:val="single" w:sz="4" w:space="0" w:color="auto"/>
              <w:left w:val="single" w:sz="4" w:space="0" w:color="000000"/>
              <w:bottom w:val="single" w:sz="4" w:space="0" w:color="000000"/>
              <w:right w:val="single" w:sz="4" w:space="0" w:color="000000"/>
            </w:tcBorders>
            <w:vAlign w:val="center"/>
          </w:tcPr>
          <w:p w14:paraId="18A0FB9A" w14:textId="77777777" w:rsidR="002933AB" w:rsidRDefault="00E103AC">
            <w:pPr>
              <w:spacing w:after="0" w:line="259" w:lineRule="auto"/>
              <w:ind w:left="0" w:right="44" w:firstLine="0"/>
              <w:jc w:val="center"/>
            </w:pPr>
            <w:r>
              <w:rPr>
                <w:sz w:val="20"/>
              </w:rPr>
              <w:t xml:space="preserve">9. </w:t>
            </w:r>
          </w:p>
        </w:tc>
        <w:tc>
          <w:tcPr>
            <w:tcW w:w="2267" w:type="dxa"/>
            <w:tcBorders>
              <w:top w:val="single" w:sz="4" w:space="0" w:color="auto"/>
              <w:left w:val="single" w:sz="4" w:space="0" w:color="000000"/>
              <w:bottom w:val="single" w:sz="4" w:space="0" w:color="000000"/>
              <w:right w:val="single" w:sz="4" w:space="0" w:color="000000"/>
            </w:tcBorders>
            <w:vAlign w:val="center"/>
          </w:tcPr>
          <w:p w14:paraId="72E11178" w14:textId="77777777" w:rsidR="002933AB" w:rsidRDefault="00E103AC">
            <w:pPr>
              <w:spacing w:after="0" w:line="259" w:lineRule="auto"/>
              <w:ind w:left="0" w:firstLine="0"/>
              <w:jc w:val="center"/>
            </w:pPr>
            <w:r>
              <w:rPr>
                <w:sz w:val="20"/>
              </w:rPr>
              <w:t>modele wózków widłowych</w:t>
            </w:r>
            <w:r>
              <w:rPr>
                <w:b/>
                <w:sz w:val="20"/>
              </w:rPr>
              <w:t xml:space="preserve"> </w:t>
            </w:r>
          </w:p>
        </w:tc>
        <w:tc>
          <w:tcPr>
            <w:tcW w:w="3780" w:type="dxa"/>
            <w:tcBorders>
              <w:top w:val="single" w:sz="4" w:space="0" w:color="auto"/>
              <w:left w:val="single" w:sz="4" w:space="0" w:color="000000"/>
              <w:bottom w:val="single" w:sz="4" w:space="0" w:color="000000"/>
              <w:right w:val="single" w:sz="4" w:space="0" w:color="000000"/>
            </w:tcBorders>
          </w:tcPr>
          <w:p w14:paraId="3F681038" w14:textId="20396915" w:rsidR="002933AB" w:rsidRDefault="00E103AC">
            <w:pPr>
              <w:spacing w:after="1" w:line="245" w:lineRule="auto"/>
              <w:ind w:left="0" w:right="50" w:firstLine="0"/>
            </w:pPr>
            <w:r>
              <w:rPr>
                <w:sz w:val="20"/>
              </w:rPr>
              <w:t>Symulacja prawdziwego wózka widłowego z gumowymi oponami oraz ruchomym ramieniem, pozwalającym na wykonywanie ruchów, jak w prawdziwym wózku widłowym</w:t>
            </w:r>
            <w:r w:rsidR="002028B0">
              <w:rPr>
                <w:sz w:val="20"/>
              </w:rPr>
              <w:t>.</w:t>
            </w:r>
            <w:r>
              <w:rPr>
                <w:sz w:val="20"/>
              </w:rPr>
              <w:t xml:space="preserve"> </w:t>
            </w:r>
          </w:p>
          <w:p w14:paraId="16431647" w14:textId="77777777" w:rsidR="006F320C" w:rsidRDefault="00E103AC">
            <w:pPr>
              <w:spacing w:after="283" w:line="237" w:lineRule="auto"/>
              <w:ind w:left="0" w:firstLine="0"/>
              <w:rPr>
                <w:sz w:val="20"/>
              </w:rPr>
            </w:pPr>
            <w:r>
              <w:rPr>
                <w:sz w:val="20"/>
              </w:rPr>
              <w:t>Materiał:</w:t>
            </w:r>
            <w:r>
              <w:rPr>
                <w:b/>
                <w:sz w:val="20"/>
              </w:rPr>
              <w:t xml:space="preserve"> </w:t>
            </w:r>
            <w:r>
              <w:rPr>
                <w:sz w:val="20"/>
              </w:rPr>
              <w:t>metal, plastik, Wymiary min.:</w:t>
            </w:r>
            <w:r>
              <w:rPr>
                <w:b/>
                <w:sz w:val="20"/>
              </w:rPr>
              <w:t xml:space="preserve"> </w:t>
            </w:r>
            <w:r>
              <w:rPr>
                <w:sz w:val="20"/>
              </w:rPr>
              <w:t>15 cm x 5 cm x 9 cm</w:t>
            </w:r>
            <w:r w:rsidR="006F320C">
              <w:rPr>
                <w:sz w:val="20"/>
              </w:rPr>
              <w:t>. Modele wykonane w skali 1/25.</w:t>
            </w:r>
          </w:p>
          <w:p w14:paraId="26BA64C8" w14:textId="77777777" w:rsidR="002933AB" w:rsidRPr="006F320C" w:rsidRDefault="006F320C" w:rsidP="006F320C">
            <w:pPr>
              <w:spacing w:after="283" w:line="237" w:lineRule="auto"/>
              <w:ind w:left="0" w:firstLine="0"/>
              <w:rPr>
                <w:sz w:val="20"/>
              </w:rPr>
            </w:pPr>
            <w:r>
              <w:rPr>
                <w:sz w:val="20"/>
              </w:rPr>
              <w:t>Zamawiający dopuszcza 2 zdublowane sztuki  takiego samego modelu.</w:t>
            </w:r>
          </w:p>
        </w:tc>
        <w:tc>
          <w:tcPr>
            <w:tcW w:w="2265" w:type="dxa"/>
            <w:tcBorders>
              <w:top w:val="single" w:sz="4" w:space="0" w:color="auto"/>
              <w:left w:val="single" w:sz="4" w:space="0" w:color="000000"/>
              <w:bottom w:val="single" w:sz="4" w:space="0" w:color="000000"/>
              <w:right w:val="single" w:sz="4" w:space="0" w:color="000000"/>
            </w:tcBorders>
            <w:vAlign w:val="center"/>
          </w:tcPr>
          <w:p w14:paraId="57B90EF7" w14:textId="77777777" w:rsidR="002933AB" w:rsidRDefault="00E103AC">
            <w:pPr>
              <w:spacing w:after="0" w:line="259" w:lineRule="auto"/>
              <w:ind w:left="0" w:right="41" w:firstLine="0"/>
              <w:jc w:val="center"/>
            </w:pPr>
            <w:r>
              <w:rPr>
                <w:sz w:val="20"/>
              </w:rPr>
              <w:t xml:space="preserve">6 sztuk </w:t>
            </w:r>
            <w:r w:rsidR="006F320C">
              <w:rPr>
                <w:sz w:val="20"/>
              </w:rPr>
              <w:t>– każdy inny model</w:t>
            </w:r>
          </w:p>
        </w:tc>
      </w:tr>
      <w:tr w:rsidR="002933AB" w14:paraId="3AE84457" w14:textId="77777777">
        <w:trPr>
          <w:trHeight w:val="1623"/>
        </w:trPr>
        <w:tc>
          <w:tcPr>
            <w:tcW w:w="627" w:type="dxa"/>
            <w:tcBorders>
              <w:top w:val="single" w:sz="4" w:space="0" w:color="000000"/>
              <w:left w:val="single" w:sz="4" w:space="0" w:color="000000"/>
              <w:bottom w:val="single" w:sz="4" w:space="0" w:color="000000"/>
              <w:right w:val="single" w:sz="4" w:space="0" w:color="000000"/>
            </w:tcBorders>
            <w:vAlign w:val="center"/>
          </w:tcPr>
          <w:p w14:paraId="5902A7EB" w14:textId="77777777" w:rsidR="002933AB" w:rsidRDefault="00E103AC">
            <w:pPr>
              <w:spacing w:after="0" w:line="259" w:lineRule="auto"/>
              <w:ind w:left="0" w:right="49" w:firstLine="0"/>
              <w:jc w:val="center"/>
            </w:pPr>
            <w:r>
              <w:rPr>
                <w:sz w:val="20"/>
              </w:rPr>
              <w:t xml:space="preserve">10. </w:t>
            </w:r>
          </w:p>
        </w:tc>
        <w:tc>
          <w:tcPr>
            <w:tcW w:w="2267" w:type="dxa"/>
            <w:tcBorders>
              <w:top w:val="single" w:sz="4" w:space="0" w:color="000000"/>
              <w:left w:val="single" w:sz="4" w:space="0" w:color="000000"/>
              <w:bottom w:val="single" w:sz="4" w:space="0" w:color="000000"/>
              <w:right w:val="single" w:sz="4" w:space="0" w:color="000000"/>
            </w:tcBorders>
            <w:vAlign w:val="center"/>
          </w:tcPr>
          <w:p w14:paraId="55F0D47C" w14:textId="77777777" w:rsidR="002933AB" w:rsidRDefault="00E103AC">
            <w:pPr>
              <w:spacing w:after="0" w:line="259" w:lineRule="auto"/>
              <w:ind w:left="0" w:firstLine="0"/>
              <w:jc w:val="center"/>
            </w:pPr>
            <w:r>
              <w:rPr>
                <w:sz w:val="20"/>
              </w:rPr>
              <w:t>modele samochodów ciężarowych</w:t>
            </w:r>
            <w:r>
              <w:rPr>
                <w:b/>
                <w:sz w:val="20"/>
              </w:rPr>
              <w:t xml:space="preserve"> </w:t>
            </w:r>
          </w:p>
        </w:tc>
        <w:tc>
          <w:tcPr>
            <w:tcW w:w="3780" w:type="dxa"/>
            <w:tcBorders>
              <w:top w:val="single" w:sz="4" w:space="0" w:color="000000"/>
              <w:left w:val="single" w:sz="4" w:space="0" w:color="000000"/>
              <w:bottom w:val="single" w:sz="4" w:space="0" w:color="000000"/>
              <w:right w:val="single" w:sz="4" w:space="0" w:color="000000"/>
            </w:tcBorders>
          </w:tcPr>
          <w:p w14:paraId="13148B64" w14:textId="77777777" w:rsidR="006F320C" w:rsidRDefault="00E103AC" w:rsidP="006F320C">
            <w:pPr>
              <w:spacing w:after="7" w:line="251" w:lineRule="auto"/>
              <w:ind w:left="0" w:right="49" w:firstLine="0"/>
            </w:pPr>
            <w:r>
              <w:rPr>
                <w:sz w:val="20"/>
              </w:rPr>
              <w:t>Metalowy model z elementami z tworzywa sztucznego. Idealnie odwzorowujący prawdziwy samochód ciężarowy. Auto powinno posiadać skrętne koła oraz odchylaną naczepę. Skala wykonania</w:t>
            </w:r>
            <w:r w:rsidR="006F320C">
              <w:rPr>
                <w:sz w:val="20"/>
              </w:rPr>
              <w:t xml:space="preserve"> </w:t>
            </w:r>
            <w:r>
              <w:rPr>
                <w:sz w:val="20"/>
              </w:rPr>
              <w:t>1:</w:t>
            </w:r>
            <w:r w:rsidR="006F320C">
              <w:rPr>
                <w:sz w:val="20"/>
              </w:rPr>
              <w:t>50 lub 1:32.</w:t>
            </w:r>
          </w:p>
          <w:p w14:paraId="163435DA" w14:textId="77777777" w:rsidR="002933AB" w:rsidRPr="006F320C" w:rsidRDefault="006F320C" w:rsidP="006F320C">
            <w:pPr>
              <w:spacing w:after="283" w:line="237" w:lineRule="auto"/>
              <w:ind w:left="0" w:firstLine="0"/>
              <w:rPr>
                <w:sz w:val="20"/>
              </w:rPr>
            </w:pPr>
            <w:r>
              <w:rPr>
                <w:sz w:val="20"/>
              </w:rPr>
              <w:t>Zamawiający dopuszcza 2 zdublowane sztuki  takiego samego modelu.</w:t>
            </w:r>
          </w:p>
        </w:tc>
        <w:tc>
          <w:tcPr>
            <w:tcW w:w="2265" w:type="dxa"/>
            <w:tcBorders>
              <w:top w:val="single" w:sz="4" w:space="0" w:color="000000"/>
              <w:left w:val="single" w:sz="4" w:space="0" w:color="000000"/>
              <w:bottom w:val="single" w:sz="4" w:space="0" w:color="000000"/>
              <w:right w:val="single" w:sz="4" w:space="0" w:color="000000"/>
            </w:tcBorders>
            <w:vAlign w:val="center"/>
          </w:tcPr>
          <w:p w14:paraId="6C029A59" w14:textId="77777777" w:rsidR="002933AB" w:rsidRDefault="00E103AC">
            <w:pPr>
              <w:spacing w:after="0" w:line="259" w:lineRule="auto"/>
              <w:ind w:left="0" w:right="42" w:firstLine="0"/>
              <w:jc w:val="center"/>
            </w:pPr>
            <w:r>
              <w:rPr>
                <w:sz w:val="20"/>
              </w:rPr>
              <w:t xml:space="preserve">7 sztuk </w:t>
            </w:r>
            <w:r w:rsidR="006F320C">
              <w:rPr>
                <w:sz w:val="20"/>
              </w:rPr>
              <w:t>– każdy inny model</w:t>
            </w:r>
          </w:p>
        </w:tc>
      </w:tr>
      <w:tr w:rsidR="002933AB" w14:paraId="2FCBE2B7" w14:textId="77777777">
        <w:trPr>
          <w:trHeight w:val="1848"/>
        </w:trPr>
        <w:tc>
          <w:tcPr>
            <w:tcW w:w="627" w:type="dxa"/>
            <w:tcBorders>
              <w:top w:val="single" w:sz="4" w:space="0" w:color="000000"/>
              <w:left w:val="single" w:sz="4" w:space="0" w:color="000000"/>
              <w:bottom w:val="single" w:sz="4" w:space="0" w:color="000000"/>
              <w:right w:val="single" w:sz="4" w:space="0" w:color="000000"/>
            </w:tcBorders>
            <w:vAlign w:val="center"/>
          </w:tcPr>
          <w:p w14:paraId="7B9288C1" w14:textId="77777777" w:rsidR="002933AB" w:rsidRDefault="00E103AC">
            <w:pPr>
              <w:spacing w:after="0" w:line="259" w:lineRule="auto"/>
              <w:ind w:left="0" w:right="49" w:firstLine="0"/>
              <w:jc w:val="center"/>
            </w:pPr>
            <w:r>
              <w:rPr>
                <w:sz w:val="20"/>
              </w:rPr>
              <w:t xml:space="preserve">11. </w:t>
            </w:r>
          </w:p>
        </w:tc>
        <w:tc>
          <w:tcPr>
            <w:tcW w:w="2267" w:type="dxa"/>
            <w:tcBorders>
              <w:top w:val="single" w:sz="4" w:space="0" w:color="000000"/>
              <w:left w:val="single" w:sz="4" w:space="0" w:color="000000"/>
              <w:bottom w:val="single" w:sz="4" w:space="0" w:color="000000"/>
              <w:right w:val="single" w:sz="4" w:space="0" w:color="000000"/>
            </w:tcBorders>
            <w:vAlign w:val="center"/>
          </w:tcPr>
          <w:p w14:paraId="3F955B6F" w14:textId="77777777" w:rsidR="002933AB" w:rsidRDefault="00E103AC">
            <w:pPr>
              <w:spacing w:after="0" w:line="259" w:lineRule="auto"/>
              <w:ind w:left="0" w:firstLine="0"/>
              <w:jc w:val="center"/>
            </w:pPr>
            <w:r>
              <w:rPr>
                <w:sz w:val="20"/>
              </w:rPr>
              <w:t>modele kontenerów i naczep</w:t>
            </w:r>
            <w:r>
              <w:rPr>
                <w:b/>
                <w:sz w:val="20"/>
              </w:rPr>
              <w:t xml:space="preserve"> </w:t>
            </w:r>
          </w:p>
        </w:tc>
        <w:tc>
          <w:tcPr>
            <w:tcW w:w="3780" w:type="dxa"/>
            <w:tcBorders>
              <w:top w:val="single" w:sz="4" w:space="0" w:color="000000"/>
              <w:left w:val="single" w:sz="4" w:space="0" w:color="000000"/>
              <w:bottom w:val="single" w:sz="4" w:space="0" w:color="000000"/>
              <w:right w:val="single" w:sz="4" w:space="0" w:color="000000"/>
            </w:tcBorders>
          </w:tcPr>
          <w:p w14:paraId="5FE18CF6" w14:textId="77777777" w:rsidR="002933AB" w:rsidRDefault="00E103AC" w:rsidP="006F320C">
            <w:pPr>
              <w:spacing w:after="18" w:line="240" w:lineRule="auto"/>
              <w:ind w:left="0" w:right="49" w:firstLine="0"/>
              <w:rPr>
                <w:sz w:val="20"/>
              </w:rPr>
            </w:pPr>
            <w:r>
              <w:rPr>
                <w:sz w:val="20"/>
              </w:rPr>
              <w:t xml:space="preserve">Metalowy model z elementami z tworzywa sztucznego. Idealnie odwzorowujący prawdziwy kontener morski, uniwersalny 20 stopowy, kontener z </w:t>
            </w:r>
            <w:proofErr w:type="spellStart"/>
            <w:r>
              <w:rPr>
                <w:sz w:val="20"/>
              </w:rPr>
              <w:t>otwarym</w:t>
            </w:r>
            <w:proofErr w:type="spellEnd"/>
            <w:r>
              <w:rPr>
                <w:sz w:val="20"/>
              </w:rPr>
              <w:t xml:space="preserve"> dachem, kontener typu </w:t>
            </w:r>
            <w:proofErr w:type="spellStart"/>
            <w:r>
              <w:rPr>
                <w:sz w:val="20"/>
              </w:rPr>
              <w:t>flat</w:t>
            </w:r>
            <w:proofErr w:type="spellEnd"/>
            <w:r>
              <w:rPr>
                <w:sz w:val="20"/>
              </w:rPr>
              <w:t xml:space="preserve"> rak, kontener </w:t>
            </w:r>
            <w:proofErr w:type="spellStart"/>
            <w:r>
              <w:rPr>
                <w:sz w:val="20"/>
              </w:rPr>
              <w:t>cystrena</w:t>
            </w:r>
            <w:proofErr w:type="spellEnd"/>
            <w:r>
              <w:rPr>
                <w:sz w:val="20"/>
              </w:rPr>
              <w:t xml:space="preserve">, kontener chłodniczy. Skala wykonania </w:t>
            </w:r>
            <w:r w:rsidR="006F320C">
              <w:rPr>
                <w:sz w:val="20"/>
              </w:rPr>
              <w:t>1:50 lub 1:32.</w:t>
            </w:r>
          </w:p>
          <w:p w14:paraId="6AE998D3" w14:textId="77777777" w:rsidR="006F320C" w:rsidRDefault="006F320C" w:rsidP="006F320C">
            <w:pPr>
              <w:spacing w:after="18" w:line="240" w:lineRule="auto"/>
              <w:ind w:left="0" w:right="49" w:firstLine="0"/>
            </w:pPr>
          </w:p>
          <w:p w14:paraId="1E98C03B" w14:textId="77777777" w:rsidR="006F320C" w:rsidRDefault="006F320C" w:rsidP="006F320C">
            <w:pPr>
              <w:spacing w:after="18" w:line="240" w:lineRule="auto"/>
              <w:ind w:left="0" w:right="49" w:firstLine="0"/>
            </w:pPr>
            <w:r>
              <w:rPr>
                <w:sz w:val="20"/>
              </w:rPr>
              <w:t>Zamawiający dopuszcza 3 zdublowane sztuki  takiego samego modelu.</w:t>
            </w:r>
          </w:p>
        </w:tc>
        <w:tc>
          <w:tcPr>
            <w:tcW w:w="2265" w:type="dxa"/>
            <w:tcBorders>
              <w:top w:val="single" w:sz="4" w:space="0" w:color="000000"/>
              <w:left w:val="single" w:sz="4" w:space="0" w:color="000000"/>
              <w:bottom w:val="single" w:sz="4" w:space="0" w:color="000000"/>
              <w:right w:val="single" w:sz="4" w:space="0" w:color="000000"/>
            </w:tcBorders>
            <w:vAlign w:val="center"/>
          </w:tcPr>
          <w:p w14:paraId="6513485C" w14:textId="77777777" w:rsidR="002933AB" w:rsidRDefault="00E103AC">
            <w:pPr>
              <w:spacing w:after="0" w:line="259" w:lineRule="auto"/>
              <w:ind w:left="0" w:right="46" w:firstLine="0"/>
              <w:jc w:val="center"/>
            </w:pPr>
            <w:r>
              <w:rPr>
                <w:sz w:val="20"/>
              </w:rPr>
              <w:t xml:space="preserve">12 sztuk </w:t>
            </w:r>
            <w:r w:rsidR="006F320C">
              <w:rPr>
                <w:sz w:val="20"/>
              </w:rPr>
              <w:t>– każdy inny model</w:t>
            </w:r>
          </w:p>
        </w:tc>
      </w:tr>
      <w:tr w:rsidR="002933AB" w14:paraId="660E4222" w14:textId="77777777">
        <w:trPr>
          <w:trHeight w:val="1162"/>
        </w:trPr>
        <w:tc>
          <w:tcPr>
            <w:tcW w:w="627" w:type="dxa"/>
            <w:tcBorders>
              <w:top w:val="single" w:sz="4" w:space="0" w:color="000000"/>
              <w:left w:val="single" w:sz="4" w:space="0" w:color="000000"/>
              <w:bottom w:val="single" w:sz="4" w:space="0" w:color="000000"/>
              <w:right w:val="single" w:sz="4" w:space="0" w:color="000000"/>
            </w:tcBorders>
            <w:vAlign w:val="center"/>
          </w:tcPr>
          <w:p w14:paraId="3BC55289" w14:textId="77777777" w:rsidR="002933AB" w:rsidRDefault="00E103AC">
            <w:pPr>
              <w:spacing w:after="0" w:line="259" w:lineRule="auto"/>
              <w:ind w:left="0" w:right="49" w:firstLine="0"/>
              <w:jc w:val="center"/>
            </w:pPr>
            <w:r>
              <w:rPr>
                <w:sz w:val="20"/>
              </w:rPr>
              <w:t xml:space="preserve">12. </w:t>
            </w:r>
          </w:p>
        </w:tc>
        <w:tc>
          <w:tcPr>
            <w:tcW w:w="2267" w:type="dxa"/>
            <w:tcBorders>
              <w:top w:val="single" w:sz="4" w:space="0" w:color="000000"/>
              <w:left w:val="single" w:sz="4" w:space="0" w:color="000000"/>
              <w:bottom w:val="single" w:sz="4" w:space="0" w:color="000000"/>
              <w:right w:val="single" w:sz="4" w:space="0" w:color="000000"/>
            </w:tcBorders>
            <w:vAlign w:val="center"/>
          </w:tcPr>
          <w:p w14:paraId="1BFC1342" w14:textId="77777777" w:rsidR="002933AB" w:rsidRDefault="00E103AC">
            <w:pPr>
              <w:spacing w:after="0" w:line="259" w:lineRule="auto"/>
              <w:ind w:left="0" w:right="46" w:firstLine="0"/>
              <w:jc w:val="center"/>
            </w:pPr>
            <w:r>
              <w:rPr>
                <w:sz w:val="20"/>
              </w:rPr>
              <w:t xml:space="preserve">logistyka zestaw </w:t>
            </w:r>
          </w:p>
          <w:p w14:paraId="307B9B60" w14:textId="77777777" w:rsidR="002933AB" w:rsidRDefault="00E103AC">
            <w:pPr>
              <w:spacing w:after="0" w:line="259" w:lineRule="auto"/>
              <w:ind w:left="0" w:firstLine="0"/>
              <w:jc w:val="center"/>
            </w:pPr>
            <w:r>
              <w:rPr>
                <w:sz w:val="20"/>
              </w:rPr>
              <w:t>kompletny - cz. 1, cz. 2, cz. 3, cz. 4, cz. 5</w:t>
            </w:r>
            <w:r>
              <w:rPr>
                <w:b/>
                <w:sz w:val="20"/>
              </w:rPr>
              <w:t xml:space="preserve"> </w:t>
            </w:r>
          </w:p>
        </w:tc>
        <w:tc>
          <w:tcPr>
            <w:tcW w:w="3780" w:type="dxa"/>
            <w:tcBorders>
              <w:top w:val="single" w:sz="4" w:space="0" w:color="000000"/>
              <w:left w:val="single" w:sz="4" w:space="0" w:color="000000"/>
              <w:bottom w:val="single" w:sz="4" w:space="0" w:color="000000"/>
              <w:right w:val="single" w:sz="4" w:space="0" w:color="000000"/>
            </w:tcBorders>
          </w:tcPr>
          <w:p w14:paraId="110487E5" w14:textId="77777777" w:rsidR="002933AB" w:rsidRDefault="00E103AC">
            <w:pPr>
              <w:spacing w:after="0" w:line="259" w:lineRule="auto"/>
              <w:ind w:left="0" w:right="51" w:firstLine="0"/>
            </w:pPr>
            <w:r>
              <w:rPr>
                <w:sz w:val="20"/>
              </w:rPr>
              <w:t xml:space="preserve">Zestaw składa się z 5 części i obejmuje całość dostępnych produktów. Plansze drukowane obustronnie z metalową ramą, </w:t>
            </w:r>
            <w:proofErr w:type="spellStart"/>
            <w:r>
              <w:rPr>
                <w:sz w:val="20"/>
              </w:rPr>
              <w:t>suchościeralne</w:t>
            </w:r>
            <w:proofErr w:type="spellEnd"/>
            <w:r>
              <w:rPr>
                <w:sz w:val="20"/>
              </w:rPr>
              <w:t xml:space="preserve">, laminowane, drukowane na papierze kredowym. </w:t>
            </w:r>
          </w:p>
        </w:tc>
        <w:tc>
          <w:tcPr>
            <w:tcW w:w="2265" w:type="dxa"/>
            <w:tcBorders>
              <w:top w:val="single" w:sz="4" w:space="0" w:color="000000"/>
              <w:left w:val="single" w:sz="4" w:space="0" w:color="000000"/>
              <w:bottom w:val="single" w:sz="4" w:space="0" w:color="000000"/>
              <w:right w:val="single" w:sz="4" w:space="0" w:color="000000"/>
            </w:tcBorders>
            <w:vAlign w:val="center"/>
          </w:tcPr>
          <w:p w14:paraId="75DE23BF" w14:textId="77777777" w:rsidR="002933AB" w:rsidRDefault="00E103AC">
            <w:pPr>
              <w:spacing w:after="0" w:line="259" w:lineRule="auto"/>
              <w:ind w:left="0" w:right="49" w:firstLine="0"/>
              <w:jc w:val="center"/>
            </w:pPr>
            <w:r>
              <w:rPr>
                <w:sz w:val="20"/>
              </w:rPr>
              <w:t xml:space="preserve">1 komplet </w:t>
            </w:r>
          </w:p>
        </w:tc>
      </w:tr>
      <w:tr w:rsidR="002933AB" w14:paraId="07F9EA9C" w14:textId="77777777">
        <w:trPr>
          <w:trHeight w:val="3462"/>
        </w:trPr>
        <w:tc>
          <w:tcPr>
            <w:tcW w:w="627" w:type="dxa"/>
            <w:tcBorders>
              <w:top w:val="single" w:sz="4" w:space="0" w:color="000000"/>
              <w:left w:val="single" w:sz="4" w:space="0" w:color="000000"/>
              <w:bottom w:val="single" w:sz="4" w:space="0" w:color="000000"/>
              <w:right w:val="single" w:sz="4" w:space="0" w:color="000000"/>
            </w:tcBorders>
            <w:vAlign w:val="center"/>
          </w:tcPr>
          <w:p w14:paraId="4C0BF3FC" w14:textId="77777777" w:rsidR="002933AB" w:rsidRDefault="00E103AC">
            <w:pPr>
              <w:spacing w:after="0" w:line="259" w:lineRule="auto"/>
              <w:ind w:left="0" w:right="49" w:firstLine="0"/>
              <w:jc w:val="center"/>
            </w:pPr>
            <w:r>
              <w:rPr>
                <w:sz w:val="20"/>
              </w:rPr>
              <w:lastRenderedPageBreak/>
              <w:t xml:space="preserve">13. </w:t>
            </w:r>
          </w:p>
        </w:tc>
        <w:tc>
          <w:tcPr>
            <w:tcW w:w="2267" w:type="dxa"/>
            <w:tcBorders>
              <w:top w:val="single" w:sz="4" w:space="0" w:color="000000"/>
              <w:left w:val="single" w:sz="4" w:space="0" w:color="000000"/>
              <w:bottom w:val="single" w:sz="4" w:space="0" w:color="000000"/>
              <w:right w:val="single" w:sz="4" w:space="0" w:color="000000"/>
            </w:tcBorders>
            <w:vAlign w:val="bottom"/>
          </w:tcPr>
          <w:p w14:paraId="019BD807" w14:textId="77777777" w:rsidR="002933AB" w:rsidRDefault="00E103AC" w:rsidP="004E4F58">
            <w:pPr>
              <w:spacing w:after="0" w:line="259" w:lineRule="auto"/>
              <w:ind w:left="0" w:right="48" w:firstLine="0"/>
              <w:jc w:val="center"/>
            </w:pPr>
            <w:r>
              <w:rPr>
                <w:sz w:val="20"/>
              </w:rPr>
              <w:t>mapy na wymiar</w:t>
            </w:r>
          </w:p>
        </w:tc>
        <w:tc>
          <w:tcPr>
            <w:tcW w:w="3780" w:type="dxa"/>
            <w:tcBorders>
              <w:top w:val="single" w:sz="4" w:space="0" w:color="000000"/>
              <w:left w:val="single" w:sz="4" w:space="0" w:color="000000"/>
              <w:bottom w:val="single" w:sz="4" w:space="0" w:color="000000"/>
              <w:right w:val="single" w:sz="4" w:space="0" w:color="000000"/>
            </w:tcBorders>
          </w:tcPr>
          <w:p w14:paraId="52BB30FA" w14:textId="77777777" w:rsidR="002933AB" w:rsidRDefault="00E103AC">
            <w:pPr>
              <w:spacing w:line="236" w:lineRule="auto"/>
              <w:ind w:left="0" w:right="51" w:firstLine="0"/>
            </w:pPr>
            <w:r>
              <w:rPr>
                <w:sz w:val="20"/>
              </w:rPr>
              <w:t xml:space="preserve">Mapy szkolne zrobione na zamówienie, dopasowane pod względem wielkości oraz tekstury, możliwość wyboru podkładu oraz indywidualnych danych uwidocznionych na mapie Mapy: </w:t>
            </w:r>
          </w:p>
          <w:p w14:paraId="7252B5A5" w14:textId="77777777" w:rsidR="002933AB" w:rsidRDefault="00E103AC">
            <w:pPr>
              <w:numPr>
                <w:ilvl w:val="0"/>
                <w:numId w:val="2"/>
              </w:numPr>
              <w:spacing w:after="0" w:line="237" w:lineRule="auto"/>
              <w:ind w:firstLine="0"/>
              <w:jc w:val="left"/>
            </w:pPr>
            <w:r>
              <w:rPr>
                <w:sz w:val="20"/>
              </w:rPr>
              <w:t xml:space="preserve">mapa Polski kolejowa, linie pasażerskie i kolejowe, </w:t>
            </w:r>
          </w:p>
          <w:p w14:paraId="6A0F638A" w14:textId="77777777" w:rsidR="00BE0411" w:rsidRPr="00BE0411" w:rsidRDefault="00E103AC">
            <w:pPr>
              <w:numPr>
                <w:ilvl w:val="0"/>
                <w:numId w:val="2"/>
              </w:numPr>
              <w:spacing w:after="27" w:line="237" w:lineRule="auto"/>
              <w:ind w:firstLine="0"/>
              <w:jc w:val="left"/>
            </w:pPr>
            <w:r>
              <w:rPr>
                <w:sz w:val="20"/>
              </w:rPr>
              <w:t xml:space="preserve">mapa Europy koleje i promy </w:t>
            </w:r>
          </w:p>
          <w:p w14:paraId="6B6A94D9" w14:textId="77777777" w:rsidR="002933AB" w:rsidRDefault="00E103AC">
            <w:pPr>
              <w:numPr>
                <w:ilvl w:val="0"/>
                <w:numId w:val="2"/>
              </w:numPr>
              <w:spacing w:after="27" w:line="237" w:lineRule="auto"/>
              <w:ind w:firstLine="0"/>
              <w:jc w:val="left"/>
            </w:pPr>
            <w:r>
              <w:rPr>
                <w:sz w:val="20"/>
              </w:rPr>
              <w:t xml:space="preserve">mapa polityczna Europy </w:t>
            </w:r>
          </w:p>
          <w:p w14:paraId="72DD425D" w14:textId="77777777" w:rsidR="002933AB" w:rsidRDefault="00E103AC">
            <w:pPr>
              <w:numPr>
                <w:ilvl w:val="0"/>
                <w:numId w:val="2"/>
              </w:numPr>
              <w:spacing w:after="0" w:line="259" w:lineRule="auto"/>
              <w:ind w:firstLine="0"/>
              <w:jc w:val="left"/>
            </w:pPr>
            <w:r>
              <w:rPr>
                <w:sz w:val="20"/>
              </w:rPr>
              <w:t xml:space="preserve">mapa polityczna świata </w:t>
            </w:r>
          </w:p>
          <w:p w14:paraId="2D47DB9A" w14:textId="77777777" w:rsidR="002933AB" w:rsidRDefault="00E103AC">
            <w:pPr>
              <w:numPr>
                <w:ilvl w:val="0"/>
                <w:numId w:val="2"/>
              </w:numPr>
              <w:spacing w:after="0" w:line="259" w:lineRule="auto"/>
              <w:ind w:firstLine="0"/>
              <w:jc w:val="left"/>
            </w:pPr>
            <w:r>
              <w:rPr>
                <w:sz w:val="20"/>
              </w:rPr>
              <w:t xml:space="preserve">drogi i autostrady w Polsce </w:t>
            </w:r>
          </w:p>
          <w:p w14:paraId="38C0797D" w14:textId="77777777" w:rsidR="002933AB" w:rsidRDefault="00E103AC">
            <w:pPr>
              <w:spacing w:after="17" w:line="259" w:lineRule="auto"/>
              <w:ind w:left="0" w:firstLine="0"/>
              <w:jc w:val="left"/>
            </w:pPr>
            <w:r>
              <w:rPr>
                <w:sz w:val="20"/>
              </w:rPr>
              <w:t xml:space="preserve"> </w:t>
            </w:r>
          </w:p>
          <w:p w14:paraId="4B018262" w14:textId="77777777" w:rsidR="002933AB" w:rsidRDefault="00BE0411">
            <w:pPr>
              <w:spacing w:after="0" w:line="259" w:lineRule="auto"/>
              <w:ind w:left="0" w:firstLine="0"/>
              <w:jc w:val="left"/>
            </w:pPr>
            <w:r>
              <w:rPr>
                <w:sz w:val="20"/>
              </w:rPr>
              <w:t>Mapy magnetyczne o minimalnych wymiarach 110x90cm.</w:t>
            </w:r>
          </w:p>
        </w:tc>
        <w:tc>
          <w:tcPr>
            <w:tcW w:w="2265" w:type="dxa"/>
            <w:tcBorders>
              <w:top w:val="single" w:sz="4" w:space="0" w:color="000000"/>
              <w:left w:val="single" w:sz="4" w:space="0" w:color="000000"/>
              <w:bottom w:val="single" w:sz="4" w:space="0" w:color="000000"/>
              <w:right w:val="single" w:sz="4" w:space="0" w:color="000000"/>
            </w:tcBorders>
            <w:vAlign w:val="center"/>
          </w:tcPr>
          <w:p w14:paraId="13F3B881" w14:textId="77777777" w:rsidR="002933AB" w:rsidRDefault="00E103AC">
            <w:pPr>
              <w:spacing w:after="0" w:line="259" w:lineRule="auto"/>
              <w:ind w:left="0" w:right="49" w:firstLine="0"/>
              <w:jc w:val="center"/>
            </w:pPr>
            <w:r>
              <w:rPr>
                <w:sz w:val="20"/>
              </w:rPr>
              <w:t xml:space="preserve">5 szt. </w:t>
            </w:r>
          </w:p>
        </w:tc>
      </w:tr>
    </w:tbl>
    <w:p w14:paraId="19AA0990" w14:textId="77777777" w:rsidR="002933AB" w:rsidRDefault="00E103AC">
      <w:pPr>
        <w:ind w:left="-5"/>
      </w:pPr>
      <w:r>
        <w:rPr>
          <w:b/>
        </w:rPr>
        <w:t>UWAGA:</w:t>
      </w:r>
      <w:r>
        <w:t xml:space="preserve"> W przypadku, gdy Zamawiający w opisie przedmiotu zamówienia posługuje się nazwami handlowymi, znakami towarowymi, typami, modelami lub nazwami producentów, należy je traktować wyłącznie jako określenie pożądanego standardu, jakości, funkcjonalności lub parametrów technicznych. Zamawiający dopuszcza oferowanie rozwiązań równoważnych. </w:t>
      </w:r>
    </w:p>
    <w:p w14:paraId="2B3D9734" w14:textId="77777777" w:rsidR="002933AB" w:rsidRDefault="00E103AC">
      <w:pPr>
        <w:ind w:left="-5"/>
      </w:pPr>
      <w:r>
        <w:t xml:space="preserve">Przez rozwiązanie równoważne Zamawiający rozumie produkt, który spełnia wymagania określone w opisie przedmiotu zamówienia w zakresie: </w:t>
      </w:r>
    </w:p>
    <w:p w14:paraId="74DE8113" w14:textId="77777777" w:rsidR="002933AB" w:rsidRDefault="00E103AC">
      <w:pPr>
        <w:numPr>
          <w:ilvl w:val="0"/>
          <w:numId w:val="1"/>
        </w:numPr>
        <w:ind w:right="2743" w:firstLine="0"/>
        <w:jc w:val="left"/>
      </w:pPr>
      <w:r>
        <w:t xml:space="preserve">jakości wykonania i trwałości, </w:t>
      </w:r>
    </w:p>
    <w:p w14:paraId="170AB848" w14:textId="77777777" w:rsidR="00E103AC" w:rsidRDefault="00E103AC">
      <w:pPr>
        <w:numPr>
          <w:ilvl w:val="0"/>
          <w:numId w:val="1"/>
        </w:numPr>
        <w:spacing w:after="0" w:line="299" w:lineRule="auto"/>
        <w:ind w:right="2743" w:firstLine="0"/>
        <w:jc w:val="left"/>
      </w:pPr>
      <w:r>
        <w:t xml:space="preserve">parametrów technicznych, </w:t>
      </w:r>
    </w:p>
    <w:p w14:paraId="114C57BC" w14:textId="77777777" w:rsidR="00E103AC" w:rsidRPr="00E103AC" w:rsidRDefault="00E103AC">
      <w:pPr>
        <w:numPr>
          <w:ilvl w:val="0"/>
          <w:numId w:val="1"/>
        </w:numPr>
        <w:spacing w:after="0" w:line="299" w:lineRule="auto"/>
        <w:ind w:right="2743" w:firstLine="0"/>
        <w:jc w:val="left"/>
      </w:pPr>
      <w:r>
        <w:t xml:space="preserve">funkcjonalności i przeznaczenia, </w:t>
      </w:r>
      <w:r>
        <w:rPr>
          <w:rFonts w:ascii="Arial" w:eastAsia="Arial" w:hAnsi="Arial" w:cs="Arial"/>
          <w:sz w:val="20"/>
        </w:rPr>
        <w:t xml:space="preserve"> </w:t>
      </w:r>
      <w:r>
        <w:rPr>
          <w:rFonts w:ascii="Arial" w:eastAsia="Arial" w:hAnsi="Arial" w:cs="Arial"/>
          <w:sz w:val="20"/>
        </w:rPr>
        <w:tab/>
      </w:r>
    </w:p>
    <w:p w14:paraId="38CE75E7" w14:textId="77777777" w:rsidR="002933AB" w:rsidRDefault="00E103AC">
      <w:pPr>
        <w:numPr>
          <w:ilvl w:val="0"/>
          <w:numId w:val="1"/>
        </w:numPr>
        <w:spacing w:after="0" w:line="299" w:lineRule="auto"/>
        <w:ind w:right="2743" w:firstLine="0"/>
        <w:jc w:val="left"/>
      </w:pPr>
      <w:r>
        <w:t xml:space="preserve">walorów użytkowych. </w:t>
      </w:r>
    </w:p>
    <w:p w14:paraId="638DF802" w14:textId="77777777" w:rsidR="002933AB" w:rsidRDefault="00E103AC">
      <w:pPr>
        <w:ind w:left="-5"/>
      </w:pPr>
      <w:r>
        <w:t xml:space="preserve">Wykonawca, który powołuje się na rozwiązania równoważne, zobowiązany jest wykazać w ofercie, że oferowany przez niego produkt spełnia wymagania określone przez Zamawiającego. </w:t>
      </w:r>
    </w:p>
    <w:p w14:paraId="58703D71" w14:textId="77777777" w:rsidR="002933AB" w:rsidRDefault="00E103AC">
      <w:pPr>
        <w:spacing w:after="142"/>
        <w:ind w:left="-5"/>
      </w:pPr>
      <w:r>
        <w:t xml:space="preserve">Oferowany sprzęt musi być fabrycznie nowy, kompletny, wolny od wad fizycznych i prawnych, nieużywany, nieodnawiany oraz nieeksponowany wcześniej na pokazach, wystawach lub innych wydarzeniach promocyjnych. Sprzęt musi być gotowy do pracy, zgodny z wymaganiami technicznofunkcjonalnymi określonymi w dokumentacji zamówienia oraz objęty gwarancją producenta. Cena oferty musi uwzględniać wszystkie koszty niezbędne do prawidłowej realizacji zamówienia, w tym koszty zakupu, dostawy, instalacji (jeśli dotyczy), konfiguracji wstępnej oraz ewentualnego przeszkolenia wskazanego w dokumentacji. Cena może być wskazana tylko jedna, za cały oferowany przedmiot zamówienia. </w:t>
      </w:r>
    </w:p>
    <w:p w14:paraId="64F1F449" w14:textId="77777777" w:rsidR="002933AB" w:rsidRDefault="00E103AC">
      <w:pPr>
        <w:spacing w:after="171" w:line="259" w:lineRule="auto"/>
        <w:ind w:left="0" w:firstLine="0"/>
        <w:jc w:val="left"/>
      </w:pPr>
      <w:r>
        <w:t xml:space="preserve"> </w:t>
      </w:r>
    </w:p>
    <w:p w14:paraId="3135855D" w14:textId="77777777" w:rsidR="002933AB" w:rsidRDefault="00E103AC">
      <w:pPr>
        <w:spacing w:after="0" w:line="259" w:lineRule="auto"/>
        <w:ind w:left="0" w:right="769" w:firstLine="0"/>
        <w:jc w:val="right"/>
      </w:pPr>
      <w:r>
        <w:rPr>
          <w:b/>
          <w:sz w:val="24"/>
        </w:rPr>
        <w:t>Jolanta Karczewska</w:t>
      </w:r>
      <w:r>
        <w:t xml:space="preserve"> </w:t>
      </w:r>
    </w:p>
    <w:sectPr w:rsidR="002933AB">
      <w:headerReference w:type="even" r:id="rId7"/>
      <w:headerReference w:type="default" r:id="rId8"/>
      <w:headerReference w:type="first" r:id="rId9"/>
      <w:pgSz w:w="11904" w:h="16838"/>
      <w:pgMar w:top="1618" w:right="1408" w:bottom="1565"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A5FCA" w14:textId="77777777" w:rsidR="003F7F7F" w:rsidRDefault="003F7F7F">
      <w:pPr>
        <w:spacing w:after="0" w:line="240" w:lineRule="auto"/>
      </w:pPr>
      <w:r>
        <w:separator/>
      </w:r>
    </w:p>
  </w:endnote>
  <w:endnote w:type="continuationSeparator" w:id="0">
    <w:p w14:paraId="14DE4D0F" w14:textId="77777777" w:rsidR="003F7F7F" w:rsidRDefault="003F7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E226F" w14:textId="77777777" w:rsidR="003F7F7F" w:rsidRDefault="003F7F7F">
      <w:pPr>
        <w:spacing w:after="0" w:line="240" w:lineRule="auto"/>
      </w:pPr>
      <w:r>
        <w:separator/>
      </w:r>
    </w:p>
  </w:footnote>
  <w:footnote w:type="continuationSeparator" w:id="0">
    <w:p w14:paraId="22C59249" w14:textId="77777777" w:rsidR="003F7F7F" w:rsidRDefault="003F7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29F76" w14:textId="77777777" w:rsidR="002933AB" w:rsidRDefault="00E103AC">
    <w:pPr>
      <w:spacing w:after="0" w:line="259" w:lineRule="auto"/>
      <w:ind w:left="0" w:right="-42" w:firstLine="0"/>
      <w:jc w:val="right"/>
    </w:pPr>
    <w:r>
      <w:rPr>
        <w:noProof/>
      </w:rPr>
      <w:drawing>
        <wp:anchor distT="0" distB="0" distL="114300" distR="114300" simplePos="0" relativeHeight="251658240" behindDoc="0" locked="0" layoutInCell="1" allowOverlap="0" wp14:anchorId="10F11FCF" wp14:editId="0D5E0545">
          <wp:simplePos x="0" y="0"/>
          <wp:positionH relativeFrom="page">
            <wp:posOffset>899795</wp:posOffset>
          </wp:positionH>
          <wp:positionV relativeFrom="page">
            <wp:posOffset>449580</wp:posOffset>
          </wp:positionV>
          <wp:extent cx="5759450" cy="57404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759450" cy="574040"/>
                  </a:xfrm>
                  <a:prstGeom prst="rect">
                    <a:avLst/>
                  </a:prstGeom>
                </pic:spPr>
              </pic:pic>
            </a:graphicData>
          </a:graphic>
        </wp:anchor>
      </w:drawing>
    </w: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FFD80" w14:textId="77777777" w:rsidR="002933AB" w:rsidRDefault="00E103AC">
    <w:pPr>
      <w:spacing w:after="0" w:line="259" w:lineRule="auto"/>
      <w:ind w:left="0" w:right="-42" w:firstLine="0"/>
      <w:jc w:val="right"/>
    </w:pPr>
    <w:r>
      <w:rPr>
        <w:noProof/>
      </w:rPr>
      <w:drawing>
        <wp:anchor distT="0" distB="0" distL="114300" distR="114300" simplePos="0" relativeHeight="251659264" behindDoc="0" locked="0" layoutInCell="1" allowOverlap="0" wp14:anchorId="6AFCDCF7" wp14:editId="01B5D2B7">
          <wp:simplePos x="0" y="0"/>
          <wp:positionH relativeFrom="page">
            <wp:posOffset>899795</wp:posOffset>
          </wp:positionH>
          <wp:positionV relativeFrom="page">
            <wp:posOffset>449580</wp:posOffset>
          </wp:positionV>
          <wp:extent cx="5759450" cy="574040"/>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759450" cy="574040"/>
                  </a:xfrm>
                  <a:prstGeom prst="rect">
                    <a:avLst/>
                  </a:prstGeom>
                </pic:spPr>
              </pic:pic>
            </a:graphicData>
          </a:graphic>
        </wp:anchor>
      </w:drawing>
    </w: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A251B" w14:textId="77777777" w:rsidR="002933AB" w:rsidRDefault="00E103AC">
    <w:pPr>
      <w:spacing w:after="0" w:line="259" w:lineRule="auto"/>
      <w:ind w:left="0" w:right="-42" w:firstLine="0"/>
      <w:jc w:val="right"/>
    </w:pPr>
    <w:r>
      <w:rPr>
        <w:noProof/>
      </w:rPr>
      <w:drawing>
        <wp:anchor distT="0" distB="0" distL="114300" distR="114300" simplePos="0" relativeHeight="251660288" behindDoc="0" locked="0" layoutInCell="1" allowOverlap="0" wp14:anchorId="37616802" wp14:editId="2EDFF10B">
          <wp:simplePos x="0" y="0"/>
          <wp:positionH relativeFrom="page">
            <wp:posOffset>899795</wp:posOffset>
          </wp:positionH>
          <wp:positionV relativeFrom="page">
            <wp:posOffset>449580</wp:posOffset>
          </wp:positionV>
          <wp:extent cx="5759450" cy="57404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759450" cy="574040"/>
                  </a:xfrm>
                  <a:prstGeom prst="rect">
                    <a:avLst/>
                  </a:prstGeom>
                </pic:spPr>
              </pic:pic>
            </a:graphicData>
          </a:graphic>
        </wp:anchor>
      </w:drawing>
    </w: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A2A23"/>
    <w:multiLevelType w:val="hybridMultilevel"/>
    <w:tmpl w:val="96DE3E82"/>
    <w:lvl w:ilvl="0" w:tplc="81F2C23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F2E44F8">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F8CFB1A">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D52D3D2">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1ADBD6">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A22379E">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66E6D5C">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EFE9A3C">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402AFA8">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1696739"/>
    <w:multiLevelType w:val="hybridMultilevel"/>
    <w:tmpl w:val="92181884"/>
    <w:lvl w:ilvl="0" w:tplc="FFE2238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B6018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F029D9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7560FF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9AC2D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FC5EA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B29B0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C031E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784177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3AB"/>
    <w:rsid w:val="002028B0"/>
    <w:rsid w:val="0022203D"/>
    <w:rsid w:val="002933AB"/>
    <w:rsid w:val="003F7F7F"/>
    <w:rsid w:val="004D1193"/>
    <w:rsid w:val="004E4F58"/>
    <w:rsid w:val="006813D4"/>
    <w:rsid w:val="006F320C"/>
    <w:rsid w:val="00927515"/>
    <w:rsid w:val="00BE0411"/>
    <w:rsid w:val="00C83FD8"/>
    <w:rsid w:val="00CD1DC5"/>
    <w:rsid w:val="00E103AC"/>
    <w:rsid w:val="00F947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D086A"/>
  <w15:docId w15:val="{0525D0B0-8CFB-4CA7-A30F-F40C30645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39" w:line="271" w:lineRule="auto"/>
      <w:ind w:left="10" w:hanging="10"/>
      <w:jc w:val="both"/>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839</Words>
  <Characters>5037</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ZSP3 Łowicz</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Śmiałek</dc:creator>
  <cp:keywords/>
  <cp:lastModifiedBy>Agnieszka Kowalczyk</cp:lastModifiedBy>
  <cp:revision>7</cp:revision>
  <dcterms:created xsi:type="dcterms:W3CDTF">2025-06-09T10:40:00Z</dcterms:created>
  <dcterms:modified xsi:type="dcterms:W3CDTF">2025-06-26T12:32:00Z</dcterms:modified>
</cp:coreProperties>
</file>